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C2EF" w14:textId="77777777" w:rsidR="00791CA7" w:rsidRDefault="00791CA7" w:rsidP="00791C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1. Документация</w:t>
      </w:r>
    </w:p>
    <w:p w14:paraId="609541F5" w14:textId="77777777" w:rsidR="00791CA7" w:rsidRDefault="00791CA7" w:rsidP="00791CA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9104CDD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Цель работы:</w:t>
      </w:r>
    </w:p>
    <w:p w14:paraId="61619399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14:paraId="77684233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Задача</w:t>
      </w:r>
      <w:r>
        <w:rPr>
          <w:color w:val="000000"/>
          <w:sz w:val="28"/>
          <w:szCs w:val="28"/>
        </w:rPr>
        <w:t>:</w:t>
      </w:r>
    </w:p>
    <w:p w14:paraId="75C094C3" w14:textId="77777777" w:rsidR="00791CA7" w:rsidRDefault="00791CA7" w:rsidP="00791CA7">
      <w:pPr>
        <w:pStyle w:val="a3"/>
        <w:spacing w:before="0" w:beforeAutospacing="0" w:after="160" w:afterAutospacing="0"/>
        <w:ind w:firstLine="708"/>
      </w:pPr>
      <w:r>
        <w:rPr>
          <w:color w:val="000000"/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7817EEF4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Средства разработки</w:t>
      </w:r>
      <w:r>
        <w:rPr>
          <w:color w:val="000000"/>
          <w:sz w:val="28"/>
          <w:szCs w:val="28"/>
        </w:rPr>
        <w:t>:</w:t>
      </w:r>
    </w:p>
    <w:p w14:paraId="4936F90E" w14:textId="77777777" w:rsidR="00791CA7" w:rsidRDefault="00791CA7" w:rsidP="00791CA7">
      <w:pPr>
        <w:pStyle w:val="a3"/>
        <w:spacing w:before="0" w:beforeAutospacing="0"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Фреймворк </w:t>
      </w:r>
      <w:proofErr w:type="spellStart"/>
      <w:r>
        <w:rPr>
          <w:color w:val="000000"/>
          <w:sz w:val="28"/>
          <w:szCs w:val="28"/>
        </w:rPr>
        <w:t>Qt</w:t>
      </w:r>
      <w:proofErr w:type="spellEnd"/>
      <w:r>
        <w:rPr>
          <w:color w:val="000000"/>
          <w:sz w:val="28"/>
          <w:szCs w:val="28"/>
        </w:rPr>
        <w:t xml:space="preserve"> и язык C++. </w:t>
      </w:r>
    </w:p>
    <w:p w14:paraId="5CFD7603" w14:textId="77777777" w:rsidR="00791CA7" w:rsidRDefault="00791CA7" w:rsidP="00791CA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Использованные библиотеки:</w:t>
      </w:r>
    </w:p>
    <w:p w14:paraId="02A52876" w14:textId="6D16C610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QMainWindow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(основное приложение)</w:t>
      </w:r>
    </w:p>
    <w:p w14:paraId="50B3515A" w14:textId="691577FE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QLabel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(надписи)</w:t>
      </w:r>
    </w:p>
    <w:p w14:paraId="0A44C290" w14:textId="1DB94EEC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QWidget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(предок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ColorSystemModule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AE8D220" w14:textId="77A93751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QLineEdit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(поля ввода)</w:t>
      </w:r>
    </w:p>
    <w:p w14:paraId="4B29C00E" w14:textId="7FE16CB7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QSlider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ползунки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0D1D7DD" w14:textId="06149B59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QGridLayout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(разметка страницы)</w:t>
      </w:r>
    </w:p>
    <w:p w14:paraId="649920BF" w14:textId="5D17266C" w:rsidR="00791CA7" w:rsidRP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QValidator</w:t>
      </w:r>
      <w:proofErr w:type="spellEnd"/>
      <w:r w:rsidRPr="00791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QRegExp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(ограничение ввода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 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QLineEdit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18A310D" w14:textId="5C29F1D2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(цвет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02EF767" w14:textId="579778F2" w:rsidR="00791CA7" w:rsidRDefault="00791CA7" w:rsidP="00791CA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QMouseEvent</w:t>
      </w:r>
      <w:proofErr w:type="spellEnd"/>
      <w:r w:rsidRPr="0033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интерактивное окно выбора цвета</w:t>
      </w:r>
      <w:r w:rsidRPr="0033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D88AE9F" w14:textId="77777777" w:rsidR="00791CA7" w:rsidRDefault="00791CA7" w:rsidP="00791CA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Основные компоненты приложения:</w:t>
      </w:r>
    </w:p>
    <w:p w14:paraId="4F9FB6A5" w14:textId="78969C5C" w:rsidR="00791CA7" w:rsidRDefault="00330C69" w:rsidP="00791CA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Выпадающий список</w:t>
      </w:r>
      <w:r w:rsidR="00791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791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</w:t>
      </w:r>
    </w:p>
    <w:p w14:paraId="3D2EAA37" w14:textId="77777777" w:rsidR="00791CA7" w:rsidRDefault="00791CA7" w:rsidP="00791CA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для вывода текущего цвета</w:t>
      </w:r>
    </w:p>
    <w:p w14:paraId="4244C464" w14:textId="77777777" w:rsidR="00791CA7" w:rsidRDefault="00791CA7" w:rsidP="00791CA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для выбора текущего цвета</w:t>
      </w:r>
    </w:p>
    <w:p w14:paraId="1DB75008" w14:textId="0BA09F5A" w:rsidR="00791CA7" w:rsidRDefault="00791CA7" w:rsidP="00791CA7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модуля, в каждом по 3 или 4</w:t>
      </w:r>
      <w:r w:rsidR="0033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 зависимости от цветовой модели) слайдера, поля ввода чисел, а также </w:t>
      </w:r>
      <w:r w:rsidR="0033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надписи с названиями компонент цвета и названием цветовой модели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85F2B7" w14:textId="77777777" w:rsidR="00791CA7" w:rsidRDefault="00791CA7" w:rsidP="00791CA7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Функционал:</w:t>
      </w:r>
    </w:p>
    <w:p w14:paraId="59BD059C" w14:textId="4C086E6A" w:rsidR="00791CA7" w:rsidRDefault="00791CA7" w:rsidP="00791CA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цвета тремя способами (цветовая палитра, слайдеры для плавного изменения одного из значений, в</w:t>
      </w:r>
      <w:r w:rsidR="00330C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одного из параметров цветовой модели)</w:t>
      </w:r>
    </w:p>
    <w:p w14:paraId="438D152D" w14:textId="06DCF5DE" w:rsidR="00791CA7" w:rsidRDefault="00330C69" w:rsidP="00791CA7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Динамический п</w:t>
      </w:r>
      <w:r w:rsidR="00791C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еревод между различными цветовыми моделями (реализованы 18 вариантов по 3 цветовые модели в каждом)</w:t>
      </w:r>
    </w:p>
    <w:p w14:paraId="16724195" w14:textId="77777777" w:rsidR="00791CA7" w:rsidRDefault="00791CA7" w:rsidP="00791CA7">
      <w:pPr>
        <w:pStyle w:val="a3"/>
        <w:spacing w:before="0" w:beforeAutospacing="0" w:after="160" w:afterAutospacing="0"/>
        <w:ind w:firstLine="708"/>
      </w:pPr>
    </w:p>
    <w:p w14:paraId="384AA9A0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Ход работы</w:t>
      </w:r>
      <w:r>
        <w:rPr>
          <w:color w:val="000000"/>
          <w:sz w:val="28"/>
          <w:szCs w:val="28"/>
        </w:rPr>
        <w:t>:</w:t>
      </w:r>
    </w:p>
    <w:p w14:paraId="235A3751" w14:textId="19D74B66" w:rsidR="00791CA7" w:rsidRDefault="00791CA7" w:rsidP="00791CA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класса </w:t>
      </w:r>
      <w:proofErr w:type="spellStart"/>
      <w:r w:rsidR="00330C69">
        <w:rPr>
          <w:color w:val="000000"/>
          <w:sz w:val="28"/>
          <w:szCs w:val="28"/>
          <w:lang w:val="en-US"/>
        </w:rPr>
        <w:t>ColorPanel</w:t>
      </w:r>
      <w:proofErr w:type="spellEnd"/>
      <w:r w:rsidR="00330C69" w:rsidRPr="00330C6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более удобной реализации вывода одновременно трех цветовых моделей</w:t>
      </w:r>
    </w:p>
    <w:p w14:paraId="5708F03F" w14:textId="37A187C1" w:rsidR="00791CA7" w:rsidRDefault="00791CA7" w:rsidP="00791CA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в классе </w:t>
      </w:r>
      <w:proofErr w:type="spellStart"/>
      <w:r w:rsidR="00330C69">
        <w:rPr>
          <w:color w:val="000000"/>
          <w:sz w:val="28"/>
          <w:szCs w:val="28"/>
          <w:lang w:val="en-US"/>
        </w:rPr>
        <w:t>ColorPanel</w:t>
      </w:r>
      <w:proofErr w:type="spellEnd"/>
      <w:r>
        <w:rPr>
          <w:color w:val="000000"/>
          <w:sz w:val="28"/>
          <w:szCs w:val="28"/>
        </w:rPr>
        <w:t xml:space="preserve"> перевода из разных цветовых моделей.</w:t>
      </w:r>
    </w:p>
    <w:p w14:paraId="0CF58837" w14:textId="7C83EB57" w:rsidR="00791CA7" w:rsidRDefault="00791CA7" w:rsidP="00791CA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Добавление на главное окно трех модулей, которые используют разные</w:t>
      </w:r>
      <w:r w:rsidRPr="00791C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(в зависимости от варианта) цветовые модели</w:t>
      </w:r>
    </w:p>
    <w:p w14:paraId="42776BF7" w14:textId="77777777" w:rsidR="00791CA7" w:rsidRDefault="00791CA7" w:rsidP="00791CA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удобной для пользователя визуальной части.</w:t>
      </w:r>
    </w:p>
    <w:p w14:paraId="7A75AF3B" w14:textId="155BC43C" w:rsidR="00791CA7" w:rsidRDefault="00791CA7" w:rsidP="00791CA7">
      <w:pPr>
        <w:pStyle w:val="a3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Соединение трех модулей</w:t>
      </w:r>
      <w:r w:rsidRPr="00791C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того, чтобы динамически менялись значения при изменении значения в одном модуле</w:t>
      </w:r>
    </w:p>
    <w:p w14:paraId="0FD055BC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Выводы</w:t>
      </w:r>
      <w:r>
        <w:rPr>
          <w:color w:val="000000"/>
          <w:sz w:val="28"/>
          <w:szCs w:val="28"/>
        </w:rPr>
        <w:t>:</w:t>
      </w:r>
    </w:p>
    <w:p w14:paraId="4675C4F8" w14:textId="77777777" w:rsidR="00791CA7" w:rsidRDefault="00791CA7" w:rsidP="00791CA7">
      <w:pPr>
        <w:pStyle w:val="a3"/>
        <w:spacing w:before="0" w:beforeAutospacing="0" w:after="16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8"/>
          <w:szCs w:val="28"/>
        </w:rPr>
        <w:t>В ходе данной лабораторной работы было написано приложение, способное представлять цвет в 6 разных цветовых моделях. Так же на практике были закреплены знания, полученные на лекционных з</w:t>
      </w:r>
      <w:r>
        <w:rPr>
          <w:color w:val="000000"/>
          <w:sz w:val="28"/>
          <w:szCs w:val="28"/>
          <w:lang w:val="be-BY"/>
        </w:rPr>
        <w:t>а</w:t>
      </w:r>
      <w:proofErr w:type="spellStart"/>
      <w:r>
        <w:rPr>
          <w:color w:val="000000"/>
          <w:sz w:val="28"/>
          <w:szCs w:val="28"/>
        </w:rPr>
        <w:t>ня</w:t>
      </w:r>
      <w:bookmarkStart w:id="0" w:name="_GoBack"/>
      <w:bookmarkEnd w:id="0"/>
      <w:r>
        <w:rPr>
          <w:color w:val="000000"/>
          <w:sz w:val="28"/>
          <w:szCs w:val="28"/>
        </w:rPr>
        <w:t>тиях</w:t>
      </w:r>
      <w:proofErr w:type="spellEnd"/>
      <w:r>
        <w:rPr>
          <w:color w:val="000000"/>
          <w:sz w:val="28"/>
          <w:szCs w:val="28"/>
        </w:rPr>
        <w:t>.</w:t>
      </w:r>
    </w:p>
    <w:p w14:paraId="2F12365C" w14:textId="77777777" w:rsidR="00791CA7" w:rsidRDefault="00791CA7" w:rsidP="00791CA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C4036" w14:textId="77777777" w:rsidR="00791CA7" w:rsidRDefault="00791CA7" w:rsidP="00791CA7"/>
    <w:p w14:paraId="2A412B00" w14:textId="77777777" w:rsidR="00B26785" w:rsidRDefault="00B26785"/>
    <w:sectPr w:rsidR="00B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70C"/>
    <w:multiLevelType w:val="multilevel"/>
    <w:tmpl w:val="0D3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97A50"/>
    <w:multiLevelType w:val="multilevel"/>
    <w:tmpl w:val="617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927BE"/>
    <w:multiLevelType w:val="multilevel"/>
    <w:tmpl w:val="C4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B7824"/>
    <w:multiLevelType w:val="multilevel"/>
    <w:tmpl w:val="A564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64"/>
    <w:rsid w:val="001B3664"/>
    <w:rsid w:val="00330C69"/>
    <w:rsid w:val="00791CA7"/>
    <w:rsid w:val="00B2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3AD3"/>
  <w15:chartTrackingRefBased/>
  <w15:docId w15:val="{0CD7E777-0671-42D8-94B2-2038B0F6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CA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1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Sheynin</dc:creator>
  <cp:keywords/>
  <dc:description/>
  <cp:lastModifiedBy>Vasya Sheynin</cp:lastModifiedBy>
  <cp:revision>2</cp:revision>
  <dcterms:created xsi:type="dcterms:W3CDTF">2023-10-02T06:03:00Z</dcterms:created>
  <dcterms:modified xsi:type="dcterms:W3CDTF">2023-10-02T06:20:00Z</dcterms:modified>
</cp:coreProperties>
</file>