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08" w:rsidRPr="00526F07" w:rsidRDefault="005827DF" w:rsidP="009F12C4">
      <w:pPr>
        <w:jc w:val="center"/>
        <w:rPr>
          <w:b/>
        </w:rPr>
      </w:pPr>
      <w:r w:rsidRPr="009F12C4">
        <w:rPr>
          <w:b/>
        </w:rPr>
        <w:t xml:space="preserve">Руководство пользователя. </w:t>
      </w:r>
      <w:r w:rsidR="006E51F8" w:rsidRPr="009F12C4">
        <w:rPr>
          <w:b/>
        </w:rPr>
        <w:t xml:space="preserve">Программа </w:t>
      </w:r>
      <w:proofErr w:type="spellStart"/>
      <w:r w:rsidR="003C0108">
        <w:rPr>
          <w:b/>
          <w:lang w:val="en-US"/>
        </w:rPr>
        <w:t>CopyWinNtfs</w:t>
      </w:r>
      <w:proofErr w:type="spellEnd"/>
      <w:r w:rsidR="003C0108" w:rsidRPr="003C0108">
        <w:rPr>
          <w:b/>
        </w:rPr>
        <w:t>.</w:t>
      </w:r>
    </w:p>
    <w:p w:rsidR="004B20CE" w:rsidRPr="00526F07" w:rsidRDefault="004B20CE" w:rsidP="003C0108">
      <w:pPr>
        <w:ind w:left="709" w:firstLine="0"/>
      </w:pPr>
    </w:p>
    <w:p w:rsidR="003C0108" w:rsidRPr="003C0108" w:rsidRDefault="004B20CE" w:rsidP="003C0108">
      <w:pPr>
        <w:ind w:left="709" w:firstLine="0"/>
      </w:pPr>
      <w:proofErr w:type="spellStart"/>
      <w:r w:rsidRPr="004B20CE">
        <w:t>CopyWinNtfs</w:t>
      </w:r>
      <w:proofErr w:type="spellEnd"/>
      <w:r w:rsidR="00885E17" w:rsidRPr="00885E17">
        <w:t>.</w:t>
      </w:r>
      <w:r w:rsidR="00885E17">
        <w:rPr>
          <w:lang w:val="en-US"/>
        </w:rPr>
        <w:t>exe</w:t>
      </w:r>
      <w:r>
        <w:t>:</w:t>
      </w:r>
      <w:r w:rsidRPr="004B20CE">
        <w:t xml:space="preserve"> </w:t>
      </w:r>
      <w:r w:rsidR="00526F07">
        <w:t>Много</w:t>
      </w:r>
      <w:r w:rsidR="003C0108" w:rsidRPr="003C0108">
        <w:t xml:space="preserve">поточное приложение, выполняет следующие операции: </w:t>
      </w:r>
    </w:p>
    <w:p w:rsidR="003C0108" w:rsidRPr="00526F07" w:rsidRDefault="003C0108" w:rsidP="00526F07">
      <w:r w:rsidRPr="00526F07">
        <w:t>1</w:t>
      </w:r>
      <w:bookmarkStart w:id="0" w:name="_GoBack"/>
      <w:r w:rsidRPr="00526F07">
        <w:t>. Физическое копирование содержимого каталожной структуры с одног</w:t>
      </w:r>
      <w:r w:rsidR="00526F07" w:rsidRPr="00526F07">
        <w:t xml:space="preserve">о логического диска на другой. </w:t>
      </w:r>
    </w:p>
    <w:p w:rsidR="00885E17" w:rsidRPr="00526F07" w:rsidRDefault="003C0108" w:rsidP="00526F07">
      <w:r w:rsidRPr="00526F07">
        <w:t>2. Анализ расположения по отрезкам гру</w:t>
      </w:r>
      <w:r w:rsidR="00885E17" w:rsidRPr="00526F07">
        <w:t>ппы файлов на логическом диске.</w:t>
      </w:r>
    </w:p>
    <w:bookmarkEnd w:id="0"/>
    <w:p w:rsidR="00107995" w:rsidRDefault="00107995" w:rsidP="00107995">
      <w:r>
        <w:t xml:space="preserve">После запуска программы пользователю открывается </w:t>
      </w:r>
      <w:r w:rsidR="00F237B3">
        <w:t>главная форма</w:t>
      </w:r>
      <w:r>
        <w:t xml:space="preserve"> (рисунок 1).</w:t>
      </w:r>
    </w:p>
    <w:p w:rsidR="00107995" w:rsidRDefault="007E363C" w:rsidP="001079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892DCD" wp14:editId="047D5A02">
            <wp:extent cx="5777346" cy="32157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644" cy="32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95" w:rsidRPr="001E76F2" w:rsidRDefault="00107995" w:rsidP="00107995">
      <w:pPr>
        <w:pStyle w:val="a4"/>
        <w:spacing w:before="120" w:after="120"/>
      </w:pPr>
      <w:r>
        <w:t xml:space="preserve">Рисунок </w:t>
      </w:r>
      <w:fldSimple w:instr=" SEQ Рисунок \* ARABIC ">
        <w:r w:rsidR="00013C7F">
          <w:rPr>
            <w:noProof/>
          </w:rPr>
          <w:t>1</w:t>
        </w:r>
      </w:fldSimple>
      <w:r>
        <w:t xml:space="preserve"> </w:t>
      </w:r>
      <w:r w:rsidR="001E76F2">
        <w:t>Главное окно программы. Вкладка Копирование</w:t>
      </w:r>
    </w:p>
    <w:p w:rsidR="001E76F2" w:rsidRDefault="001E76F2" w:rsidP="00107995">
      <w:r>
        <w:t>На данной вкладке пользователю доступны следующие функции:</w:t>
      </w:r>
    </w:p>
    <w:p w:rsidR="00107995" w:rsidRDefault="00533509" w:rsidP="00914C3C">
      <w:pPr>
        <w:pStyle w:val="11"/>
        <w:numPr>
          <w:ilvl w:val="0"/>
          <w:numId w:val="2"/>
        </w:numPr>
        <w:ind w:left="0" w:firstLine="709"/>
      </w:pPr>
      <w:r>
        <w:t xml:space="preserve">выбор </w:t>
      </w:r>
      <w:r w:rsidR="00914C3C">
        <w:t>диска на левой и правой файловой панели;</w:t>
      </w:r>
    </w:p>
    <w:p w:rsidR="00107995" w:rsidRDefault="00533509" w:rsidP="00914C3C">
      <w:pPr>
        <w:pStyle w:val="11"/>
        <w:numPr>
          <w:ilvl w:val="0"/>
          <w:numId w:val="2"/>
        </w:numPr>
        <w:ind w:left="0" w:firstLine="709"/>
      </w:pPr>
      <w:r>
        <w:t>копирование выбранных файлов и каталогов в выбранный каталог (диск на противоположной панели)</w:t>
      </w:r>
      <w:r w:rsidR="00560933">
        <w:t xml:space="preserve"> в отдельном потоке с выводом лога копирования</w:t>
      </w:r>
      <w:r w:rsidR="00107995" w:rsidRPr="00E64F12">
        <w:t>;</w:t>
      </w:r>
    </w:p>
    <w:p w:rsidR="00560933" w:rsidRPr="00E64F12" w:rsidRDefault="00560933" w:rsidP="00560933">
      <w:pPr>
        <w:pStyle w:val="11"/>
        <w:numPr>
          <w:ilvl w:val="0"/>
          <w:numId w:val="2"/>
        </w:numPr>
        <w:ind w:left="0" w:firstLine="709"/>
      </w:pPr>
      <w:r>
        <w:t>удаление выбранных файлов и каталогов</w:t>
      </w:r>
      <w:r w:rsidRPr="00560933">
        <w:t xml:space="preserve"> </w:t>
      </w:r>
      <w:r>
        <w:t>с выводом лога удаления</w:t>
      </w:r>
      <w:r w:rsidRPr="00E64F12">
        <w:t>;</w:t>
      </w:r>
    </w:p>
    <w:p w:rsidR="00560933" w:rsidRPr="00E64F12" w:rsidRDefault="00D26413" w:rsidP="00914C3C">
      <w:pPr>
        <w:pStyle w:val="11"/>
        <w:numPr>
          <w:ilvl w:val="0"/>
          <w:numId w:val="2"/>
        </w:numPr>
        <w:ind w:left="0" w:firstLine="709"/>
      </w:pPr>
      <w:r>
        <w:t>полное копирование каталожной структуры одного диска на другой</w:t>
      </w:r>
      <w:r w:rsidR="00087349">
        <w:t>, с предварительной проверкой свободного места.</w:t>
      </w:r>
      <w:r>
        <w:t xml:space="preserve"> </w:t>
      </w:r>
    </w:p>
    <w:p w:rsidR="00107995" w:rsidRDefault="00107995" w:rsidP="00107995"/>
    <w:p w:rsidR="00107995" w:rsidRDefault="00107995" w:rsidP="00107995">
      <w:r>
        <w:t>Обработка ошибок ввода</w:t>
      </w:r>
    </w:p>
    <w:p w:rsidR="00107995" w:rsidRDefault="00107995" w:rsidP="00107995">
      <w:r>
        <w:t xml:space="preserve">Перед </w:t>
      </w:r>
      <w:r w:rsidR="0033779A">
        <w:t>операциями</w:t>
      </w:r>
      <w:r>
        <w:t xml:space="preserve"> </w:t>
      </w:r>
      <w:r w:rsidR="0033779A">
        <w:t>…</w:t>
      </w:r>
    </w:p>
    <w:p w:rsidR="000A6B92" w:rsidRPr="00107995" w:rsidRDefault="00107995" w:rsidP="00090C06">
      <w:pPr>
        <w:pStyle w:val="a4"/>
        <w:spacing w:before="120" w:after="120"/>
      </w:pPr>
      <w:r>
        <w:t xml:space="preserve">Рисунок </w:t>
      </w:r>
      <w:fldSimple w:instr=" SEQ Рисунок \* ARABIC ">
        <w:r w:rsidR="00013C7F">
          <w:rPr>
            <w:noProof/>
          </w:rPr>
          <w:t>2</w:t>
        </w:r>
      </w:fldSimple>
      <w:r>
        <w:t xml:space="preserve"> </w:t>
      </w:r>
      <w:r w:rsidRPr="006C0574">
        <w:t>Обраб</w:t>
      </w:r>
      <w:r>
        <w:t>отка</w:t>
      </w:r>
      <w:r w:rsidRPr="006C0574">
        <w:t xml:space="preserve"> ошиб</w:t>
      </w:r>
      <w:r>
        <w:t>ок</w:t>
      </w:r>
      <w:r w:rsidRPr="006C0574">
        <w:t xml:space="preserve"> </w:t>
      </w:r>
    </w:p>
    <w:sectPr w:rsidR="000A6B92" w:rsidRPr="00107995" w:rsidSect="00DF4C05"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5C8BA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F824928"/>
    <w:multiLevelType w:val="hybridMultilevel"/>
    <w:tmpl w:val="6C4075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14"/>
    <w:rsid w:val="00013C7F"/>
    <w:rsid w:val="00087349"/>
    <w:rsid w:val="00090C06"/>
    <w:rsid w:val="000A6B92"/>
    <w:rsid w:val="000B6A14"/>
    <w:rsid w:val="000C5F88"/>
    <w:rsid w:val="001002AF"/>
    <w:rsid w:val="00107995"/>
    <w:rsid w:val="001150DD"/>
    <w:rsid w:val="001676FC"/>
    <w:rsid w:val="001E76F2"/>
    <w:rsid w:val="00205793"/>
    <w:rsid w:val="00256A44"/>
    <w:rsid w:val="002B242C"/>
    <w:rsid w:val="0033779A"/>
    <w:rsid w:val="003C0108"/>
    <w:rsid w:val="003C0F87"/>
    <w:rsid w:val="00414D97"/>
    <w:rsid w:val="0043063A"/>
    <w:rsid w:val="004B20CE"/>
    <w:rsid w:val="00526F07"/>
    <w:rsid w:val="00533509"/>
    <w:rsid w:val="00560933"/>
    <w:rsid w:val="005827DF"/>
    <w:rsid w:val="006E51F8"/>
    <w:rsid w:val="00711430"/>
    <w:rsid w:val="00774485"/>
    <w:rsid w:val="007E363C"/>
    <w:rsid w:val="00852226"/>
    <w:rsid w:val="00885E17"/>
    <w:rsid w:val="008D7701"/>
    <w:rsid w:val="008E39DE"/>
    <w:rsid w:val="00914C3C"/>
    <w:rsid w:val="009C7DE6"/>
    <w:rsid w:val="009F12C4"/>
    <w:rsid w:val="00B77219"/>
    <w:rsid w:val="00C40584"/>
    <w:rsid w:val="00CF76BD"/>
    <w:rsid w:val="00D05B0F"/>
    <w:rsid w:val="00D26413"/>
    <w:rsid w:val="00D808AB"/>
    <w:rsid w:val="00DD56F7"/>
    <w:rsid w:val="00DF4C05"/>
    <w:rsid w:val="00E45DCD"/>
    <w:rsid w:val="00E77088"/>
    <w:rsid w:val="00EA2891"/>
    <w:rsid w:val="00EE69BC"/>
    <w:rsid w:val="00F03083"/>
    <w:rsid w:val="00F237B3"/>
    <w:rsid w:val="00F32CFB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799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DF4C05"/>
    <w:pPr>
      <w:keepNext/>
      <w:spacing w:after="240"/>
      <w:jc w:val="center"/>
      <w:outlineLvl w:val="0"/>
    </w:pPr>
    <w:rPr>
      <w:rFonts w:eastAsiaTheme="minorHAnsi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F4C05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4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1676FC"/>
    <w:pPr>
      <w:spacing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1"/>
    <w:link w:val="1"/>
    <w:rsid w:val="00DF4C05"/>
    <w:rPr>
      <w:rFonts w:ascii="Times New Roman" w:eastAsiaTheme="minorHAnsi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F4C0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31">
    <w:name w:val="Заголовок 3 мой"/>
    <w:basedOn w:val="3"/>
    <w:qFormat/>
    <w:rsid w:val="00DF4C05"/>
    <w:pPr>
      <w:spacing w:before="120" w:after="120"/>
    </w:pPr>
    <w:rPr>
      <w:rFonts w:ascii="Times New Roman" w:hAnsi="Times New Roman"/>
      <w:color w:val="auto"/>
    </w:rPr>
  </w:style>
  <w:style w:type="paragraph" w:styleId="a5">
    <w:name w:val="Title"/>
    <w:basedOn w:val="a0"/>
    <w:next w:val="a0"/>
    <w:link w:val="a6"/>
    <w:uiPriority w:val="10"/>
    <w:qFormat/>
    <w:rsid w:val="00DF4C05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kern w:val="28"/>
      <w:szCs w:val="52"/>
    </w:rPr>
  </w:style>
  <w:style w:type="character" w:customStyle="1" w:styleId="30">
    <w:name w:val="Заголовок 3 Знак"/>
    <w:basedOn w:val="a1"/>
    <w:link w:val="3"/>
    <w:uiPriority w:val="9"/>
    <w:semiHidden/>
    <w:rsid w:val="00DF4C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6">
    <w:name w:val="Название Знак"/>
    <w:basedOn w:val="a1"/>
    <w:link w:val="a5"/>
    <w:uiPriority w:val="10"/>
    <w:rsid w:val="00DF4C05"/>
    <w:rPr>
      <w:rFonts w:ascii="Times New Roman" w:eastAsiaTheme="majorEastAsia" w:hAnsi="Times New Roman" w:cstheme="majorBidi"/>
      <w:kern w:val="28"/>
      <w:sz w:val="28"/>
      <w:szCs w:val="52"/>
      <w:lang w:eastAsia="ru-RU"/>
    </w:rPr>
  </w:style>
  <w:style w:type="paragraph" w:styleId="a7">
    <w:name w:val="List Paragraph"/>
    <w:basedOn w:val="a0"/>
    <w:uiPriority w:val="34"/>
    <w:qFormat/>
    <w:rsid w:val="009C7DE6"/>
  </w:style>
  <w:style w:type="paragraph" w:customStyle="1" w:styleId="21">
    <w:name w:val="Заг2"/>
    <w:basedOn w:val="2"/>
    <w:qFormat/>
    <w:rsid w:val="009C7DE6"/>
  </w:style>
  <w:style w:type="paragraph" w:customStyle="1" w:styleId="11">
    <w:name w:val="маркер1"/>
    <w:basedOn w:val="a"/>
    <w:qFormat/>
    <w:rsid w:val="00107995"/>
    <w:pPr>
      <w:ind w:left="0" w:firstLine="709"/>
      <w:contextualSpacing w:val="0"/>
    </w:pPr>
  </w:style>
  <w:style w:type="paragraph" w:styleId="a">
    <w:name w:val="List Bullet"/>
    <w:basedOn w:val="a0"/>
    <w:rsid w:val="00107995"/>
    <w:pPr>
      <w:numPr>
        <w:numId w:val="1"/>
      </w:numPr>
      <w:contextualSpacing/>
    </w:pPr>
    <w:rPr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1079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99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799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DF4C05"/>
    <w:pPr>
      <w:keepNext/>
      <w:spacing w:after="240"/>
      <w:jc w:val="center"/>
      <w:outlineLvl w:val="0"/>
    </w:pPr>
    <w:rPr>
      <w:rFonts w:eastAsiaTheme="minorHAnsi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F4C05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4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1676FC"/>
    <w:pPr>
      <w:spacing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1"/>
    <w:link w:val="1"/>
    <w:rsid w:val="00DF4C05"/>
    <w:rPr>
      <w:rFonts w:ascii="Times New Roman" w:eastAsiaTheme="minorHAnsi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F4C0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31">
    <w:name w:val="Заголовок 3 мой"/>
    <w:basedOn w:val="3"/>
    <w:qFormat/>
    <w:rsid w:val="00DF4C05"/>
    <w:pPr>
      <w:spacing w:before="120" w:after="120"/>
    </w:pPr>
    <w:rPr>
      <w:rFonts w:ascii="Times New Roman" w:hAnsi="Times New Roman"/>
      <w:color w:val="auto"/>
    </w:rPr>
  </w:style>
  <w:style w:type="paragraph" w:styleId="a5">
    <w:name w:val="Title"/>
    <w:basedOn w:val="a0"/>
    <w:next w:val="a0"/>
    <w:link w:val="a6"/>
    <w:uiPriority w:val="10"/>
    <w:qFormat/>
    <w:rsid w:val="00DF4C05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kern w:val="28"/>
      <w:szCs w:val="52"/>
    </w:rPr>
  </w:style>
  <w:style w:type="character" w:customStyle="1" w:styleId="30">
    <w:name w:val="Заголовок 3 Знак"/>
    <w:basedOn w:val="a1"/>
    <w:link w:val="3"/>
    <w:uiPriority w:val="9"/>
    <w:semiHidden/>
    <w:rsid w:val="00DF4C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6">
    <w:name w:val="Название Знак"/>
    <w:basedOn w:val="a1"/>
    <w:link w:val="a5"/>
    <w:uiPriority w:val="10"/>
    <w:rsid w:val="00DF4C05"/>
    <w:rPr>
      <w:rFonts w:ascii="Times New Roman" w:eastAsiaTheme="majorEastAsia" w:hAnsi="Times New Roman" w:cstheme="majorBidi"/>
      <w:kern w:val="28"/>
      <w:sz w:val="28"/>
      <w:szCs w:val="52"/>
      <w:lang w:eastAsia="ru-RU"/>
    </w:rPr>
  </w:style>
  <w:style w:type="paragraph" w:styleId="a7">
    <w:name w:val="List Paragraph"/>
    <w:basedOn w:val="a0"/>
    <w:uiPriority w:val="34"/>
    <w:qFormat/>
    <w:rsid w:val="009C7DE6"/>
  </w:style>
  <w:style w:type="paragraph" w:customStyle="1" w:styleId="21">
    <w:name w:val="Заг2"/>
    <w:basedOn w:val="2"/>
    <w:qFormat/>
    <w:rsid w:val="009C7DE6"/>
  </w:style>
  <w:style w:type="paragraph" w:customStyle="1" w:styleId="11">
    <w:name w:val="маркер1"/>
    <w:basedOn w:val="a"/>
    <w:qFormat/>
    <w:rsid w:val="00107995"/>
    <w:pPr>
      <w:ind w:left="0" w:firstLine="709"/>
      <w:contextualSpacing w:val="0"/>
    </w:pPr>
  </w:style>
  <w:style w:type="paragraph" w:styleId="a">
    <w:name w:val="List Bullet"/>
    <w:basedOn w:val="a0"/>
    <w:rsid w:val="00107995"/>
    <w:pPr>
      <w:numPr>
        <w:numId w:val="1"/>
      </w:numPr>
      <w:contextualSpacing/>
    </w:pPr>
    <w:rPr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1079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99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XTreme.ws</dc:creator>
  <cp:lastModifiedBy>XTreme.ws</cp:lastModifiedBy>
  <cp:revision>16</cp:revision>
  <cp:lastPrinted>2019-10-29T16:12:00Z</cp:lastPrinted>
  <dcterms:created xsi:type="dcterms:W3CDTF">2019-08-10T19:57:00Z</dcterms:created>
  <dcterms:modified xsi:type="dcterms:W3CDTF">2019-10-29T20:57:00Z</dcterms:modified>
</cp:coreProperties>
</file>