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spacing w:after="0" w:line="240" w:lineRule="auto"/>
        <w:jc w:val="center"/>
        <w:rPr>
          <w:rFonts w:ascii="Times New Roman" w:hAnsi="Times New Roman" w:eastAsia="Times New Roman" w:cs="Times New Roman"/>
          <w:sz w:val="24"/>
          <w:szCs w:val="24"/>
        </w:rPr>
      </w:pPr>
      <w:bookmarkStart w:id="0" w:name="_GoBack"/>
      <w:bookmarkEnd w:id="0"/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Министерство образования и науки Российской Федерации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br w:type="textWrapping"/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Федеральное‌ ‌государственное‌ ‌бюджетное‌ ‌образовательное‌ ‌учреждение‌</w:t>
      </w: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высшего‌ ‌образования‌</w:t>
      </w: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>«Пермский национальный исследовательский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br w:type="textWrapping"/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>политехнический университет»</w:t>
      </w: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Кафедра «Информационные технологии и автоматизированные системы»</w:t>
      </w:r>
    </w:p>
    <w:p>
      <w:pPr>
        <w:spacing w:after="240" w:line="240" w:lineRule="auto"/>
        <w:rPr>
          <w:rFonts w:ascii="Times New Roman" w:hAnsi="Times New Roman" w:eastAsia="Times New Roman" w:cs="Times New Roman"/>
          <w:sz w:val="24"/>
          <w:szCs w:val="24"/>
        </w:rPr>
      </w:pPr>
    </w:p>
    <w:p>
      <w:pPr>
        <w:spacing w:after="240" w:line="240" w:lineRule="auto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sz w:val="24"/>
          <w:szCs w:val="24"/>
        </w:rPr>
        <w:br w:type="textWrapping"/>
      </w:r>
    </w:p>
    <w:p>
      <w:pPr>
        <w:spacing w:after="0" w:line="240" w:lineRule="auto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  <w:t xml:space="preserve">                                          О Т Ч Ё Т</w:t>
      </w: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  <w:t>по лабораторной работе №1</w:t>
      </w: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Дисциплина: основы алгоритмизации и программирования</w:t>
      </w: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Тема: </w:t>
      </w:r>
      <w:r>
        <w:rPr>
          <w:rFonts w:ascii="Times New Roman" w:hAnsi="Times New Roman" w:cs="Times New Roman"/>
          <w:sz w:val="28"/>
          <w:szCs w:val="28"/>
        </w:rPr>
        <w:t>Знакомство с Си++. Выполнение программы простой структуры</w:t>
      </w: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sz w:val="24"/>
          <w:szCs w:val="24"/>
        </w:rPr>
      </w:pP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sz w:val="24"/>
          <w:szCs w:val="24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Выполнил работу</w:t>
      </w:r>
    </w:p>
    <w:p>
      <w:pPr>
        <w:spacing w:after="0" w:line="240" w:lineRule="auto"/>
        <w:ind w:left="5669"/>
        <w:rPr>
          <w:rFonts w:hint="default" w:ascii="Times New Roman" w:hAnsi="Times New Roman" w:eastAsia="Times New Roman" w:cs="Times New Roman"/>
          <w:sz w:val="24"/>
          <w:szCs w:val="24"/>
          <w:lang w:val="ru-RU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студент группы </w:t>
      </w:r>
      <w:r>
        <w:rPr>
          <w:rFonts w:ascii="Times New Roman" w:hAnsi="Times New Roman" w:eastAsia="Times New Roman" w:cs="Times New Roman"/>
          <w:color w:val="000000"/>
          <w:sz w:val="28"/>
          <w:szCs w:val="28"/>
          <w:lang w:val="ru-RU"/>
        </w:rPr>
        <w:t>ПРТ-21-1б</w:t>
      </w:r>
    </w:p>
    <w:p>
      <w:pPr>
        <w:spacing w:after="0" w:line="240" w:lineRule="auto"/>
        <w:ind w:left="4956" w:firstLine="708"/>
        <w:rPr>
          <w:rFonts w:hint="default" w:ascii="Times New Roman" w:hAnsi="Times New Roman" w:eastAsia="Times New Roman" w:cs="Times New Roman"/>
          <w:sz w:val="24"/>
          <w:szCs w:val="24"/>
          <w:lang w:val="ru-RU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  <w:lang w:val="ru-RU"/>
        </w:rPr>
        <w:t>Семенов В.Д</w:t>
      </w:r>
    </w:p>
    <w:p>
      <w:pPr>
        <w:spacing w:after="0" w:line="240" w:lineRule="auto"/>
        <w:ind w:left="4956" w:firstLine="708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sz w:val="24"/>
          <w:szCs w:val="24"/>
        </w:rPr>
        <w:t>__________________________</w:t>
      </w:r>
    </w:p>
    <w:p>
      <w:pPr>
        <w:spacing w:after="0" w:line="240" w:lineRule="auto"/>
        <w:ind w:left="4956" w:firstLine="708"/>
        <w:rPr>
          <w:rFonts w:ascii="Times New Roman" w:hAnsi="Times New Roman" w:eastAsia="Times New Roman" w:cs="Times New Roman"/>
          <w:sz w:val="24"/>
          <w:szCs w:val="24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Проверила</w:t>
      </w: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Доцент кафедры ИТАС</w:t>
      </w: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к.т.н. Полякова О. А.</w:t>
      </w: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______________________</w:t>
      </w: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ind w:left="5669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Пермь 2022</w:t>
      </w: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sz w:val="24"/>
          <w:szCs w:val="24"/>
        </w:rPr>
        <w:sectPr>
          <w:footerReference r:id="rId6" w:type="first"/>
          <w:footerReference r:id="rId5" w:type="default"/>
          <w:pgSz w:w="11906" w:h="16838"/>
          <w:pgMar w:top="1134" w:right="567" w:bottom="1134" w:left="1701" w:header="709" w:footer="102" w:gutter="0"/>
          <w:cols w:space="708" w:num="1"/>
          <w:titlePg/>
          <w:docGrid w:linePitch="360" w:charSpace="0"/>
        </w:sectPr>
      </w:pP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  <w:t>Цель работы</w:t>
      </w: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Знакомство со средой программирования, создание, отладка и выполнение простой программы, содержащей ввод/вывод информации и простейшие вычисления.</w:t>
      </w:r>
    </w:p>
    <w:p>
      <w:pPr>
        <w:spacing w:after="0" w:line="240" w:lineRule="auto"/>
        <w:jc w:val="center"/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  <w:t>Постановка задачи</w:t>
      </w:r>
    </w:p>
    <w:p>
      <w:pPr>
        <w:pStyle w:val="14"/>
        <w:ind w:firstLine="709"/>
        <w:rPr>
          <w:color w:val="000000"/>
          <w:sz w:val="28"/>
          <w:szCs w:val="28"/>
        </w:rPr>
      </w:pPr>
      <w:r>
        <w:rPr>
          <w:color w:val="000000"/>
          <w:sz w:val="28"/>
          <w:szCs w:val="28"/>
        </w:rPr>
        <w:t xml:space="preserve">(Вариант </w:t>
      </w:r>
      <w:r>
        <w:rPr>
          <w:color w:val="000000"/>
          <w:sz w:val="28"/>
          <w:szCs w:val="28"/>
          <w:lang w:val="ru-RU"/>
        </w:rPr>
        <w:t>6</w:t>
      </w:r>
      <w:r>
        <w:rPr>
          <w:color w:val="000000"/>
          <w:sz w:val="28"/>
          <w:szCs w:val="28"/>
        </w:rPr>
        <w:t xml:space="preserve">) </w:t>
      </w:r>
    </w:p>
    <w:p>
      <w:pPr>
        <w:numPr>
          <w:ilvl w:val="0"/>
          <w:numId w:val="1"/>
        </w:numPr>
        <w:spacing w:after="0" w:line="240" w:lineRule="auto"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Вычислить значение выражения при различных вещественных типах данных (float и double). Вычисления следует выполнять с использованием промежуточных переменных. Сравнить и объяснить полученные результаты.</w:t>
      </w:r>
    </w:p>
    <w:p>
      <w:pPr>
        <w:numPr>
          <w:ilvl w:val="0"/>
          <w:numId w:val="1"/>
        </w:num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Вычислить значения выражений. Объяснить полученные результаты.</w:t>
      </w:r>
    </w:p>
    <w:p>
      <w:pPr>
        <w:pStyle w:val="14"/>
        <w:jc w:val="center"/>
        <w:rPr>
          <w:b/>
          <w:bCs/>
          <w:color w:val="000000"/>
          <w:sz w:val="36"/>
          <w:szCs w:val="36"/>
        </w:rPr>
      </w:pPr>
      <w:r>
        <w:rPr>
          <w:b/>
          <w:bCs/>
          <w:color w:val="000000"/>
          <w:sz w:val="36"/>
          <w:szCs w:val="36"/>
        </w:rPr>
        <w:t>Анализ задачи</w:t>
      </w:r>
    </w:p>
    <w:p>
      <w:pPr>
        <w:pStyle w:val="14"/>
        <w:rPr>
          <w:b/>
          <w:bCs/>
          <w:color w:val="000000"/>
          <w:sz w:val="36"/>
          <w:szCs w:val="36"/>
        </w:rPr>
      </w:pPr>
      <w:r>
        <w:rPr>
          <w:b/>
          <w:bCs/>
          <w:color w:val="000000"/>
          <w:sz w:val="36"/>
          <w:szCs w:val="36"/>
        </w:rPr>
        <w:t>Задание №1.</w:t>
      </w:r>
    </w:p>
    <w:p>
      <w:pPr>
        <w:pStyle w:val="14"/>
        <w:rPr>
          <w:b/>
          <w:bCs/>
          <w:color w:val="000000"/>
          <w:sz w:val="36"/>
          <w:szCs w:val="36"/>
        </w:rPr>
      </w:pPr>
      <w:r>
        <w:rPr>
          <w:b/>
          <w:bCs/>
          <w:color w:val="000000"/>
          <w:sz w:val="36"/>
          <w:szCs w:val="36"/>
        </w:rPr>
        <w:drawing>
          <wp:inline distT="0" distB="0" distL="114300" distR="114300">
            <wp:extent cx="2973070" cy="714375"/>
            <wp:effectExtent l="0" t="0" r="17780" b="9525"/>
            <wp:docPr id="1" name="Изображение 1" descr="2022-09-29_02-50-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 1" descr="2022-09-29_02-50-11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973070" cy="714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15"/>
        <w:numPr>
          <w:ilvl w:val="0"/>
          <w:numId w:val="2"/>
        </w:numPr>
        <w:tabs>
          <w:tab w:val="left" w:pos="2796"/>
        </w:tabs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В ходе работы были использованы следующие функции и типы данных:</w:t>
      </w:r>
    </w:p>
    <w:p>
      <w:pPr>
        <w:pStyle w:val="15"/>
        <w:numPr>
          <w:ilvl w:val="1"/>
          <w:numId w:val="2"/>
        </w:num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Тип данных </w:t>
      </w:r>
      <w:r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  <w:t>float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, занимающий 4 байта.</w:t>
      </w:r>
    </w:p>
    <w:p>
      <w:pPr>
        <w:pStyle w:val="15"/>
        <w:tabs>
          <w:tab w:val="left" w:pos="2796"/>
        </w:tabs>
        <w:spacing w:line="240" w:lineRule="auto"/>
        <w:ind w:left="1140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pStyle w:val="15"/>
        <w:numPr>
          <w:ilvl w:val="1"/>
          <w:numId w:val="2"/>
        </w:num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Тип данных </w:t>
      </w:r>
      <w:r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  <w:t>double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, занимающий 8 байт</w:t>
      </w:r>
    </w:p>
    <w:p>
      <w:pPr>
        <w:pStyle w:val="15"/>
        <w:tabs>
          <w:tab w:val="left" w:pos="2796"/>
        </w:tabs>
        <w:spacing w:line="240" w:lineRule="auto"/>
        <w:ind w:left="1140"/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</w:pPr>
    </w:p>
    <w:p>
      <w:pPr>
        <w:pStyle w:val="15"/>
        <w:numPr>
          <w:ilvl w:val="1"/>
          <w:numId w:val="2"/>
        </w:num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Функция возведения числа в степень </w:t>
      </w:r>
      <w:r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  <w:t>pow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: </w:t>
      </w:r>
    </w:p>
    <w:p>
      <w:p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 xml:space="preserve">                </w:t>
      </w:r>
    </w:p>
    <w:p>
      <w:pPr>
        <w:pStyle w:val="15"/>
        <w:numPr>
          <w:ilvl w:val="0"/>
          <w:numId w:val="2"/>
        </w:numPr>
        <w:tabs>
          <w:tab w:val="left" w:pos="2796"/>
        </w:tabs>
        <w:spacing w:line="240" w:lineRule="auto"/>
        <w:rPr>
          <w:rFonts w:eastAsia="Times New Roman" w:cstheme="minorHAnsi"/>
          <w:b/>
          <w:bCs/>
          <w:color w:val="000000"/>
          <w:sz w:val="20"/>
          <w:szCs w:val="20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В результате работы консоль выводит одинаковые значения для двух типов данных, однако на самом деле, как показывает компилятор, они различны, т.е. имеют разную точность:</w:t>
      </w:r>
    </w:p>
    <w:p>
      <w:pPr>
        <w:pStyle w:val="15"/>
        <w:tabs>
          <w:tab w:val="left" w:pos="2796"/>
        </w:tabs>
        <w:spacing w:line="240" w:lineRule="auto"/>
        <w:rPr>
          <w:rFonts w:hint="default" w:eastAsia="Times New Roman" w:cstheme="minorHAnsi"/>
          <w:b/>
          <w:bCs/>
          <w:color w:val="000000"/>
          <w:sz w:val="20"/>
          <w:szCs w:val="20"/>
          <w:lang w:val="ru-RU"/>
        </w:rPr>
      </w:pPr>
      <w:r>
        <w:rPr>
          <w:rFonts w:hint="default" w:eastAsia="Times New Roman" w:cstheme="minorHAnsi"/>
          <w:b/>
          <w:bCs/>
          <w:color w:val="000000"/>
          <w:sz w:val="20"/>
          <w:szCs w:val="20"/>
          <w:lang w:val="ru-RU"/>
        </w:rPr>
        <w:drawing>
          <wp:inline distT="0" distB="0" distL="114300" distR="114300">
            <wp:extent cx="4053205" cy="2144395"/>
            <wp:effectExtent l="0" t="0" r="4445" b="8255"/>
            <wp:docPr id="8" name="Изображение 8" descr="2022-09-29_02-45-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Изображение 8" descr="2022-09-29_02-45-58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053205" cy="21443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tabs>
          <w:tab w:val="left" w:pos="2796"/>
        </w:tabs>
        <w:ind w:left="720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tabs>
          <w:tab w:val="left" w:pos="2796"/>
        </w:tabs>
        <w:ind w:left="720"/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  <w:t xml:space="preserve">Res1 – 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тип</w:t>
      </w:r>
      <w:r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  <w:t xml:space="preserve"> float, res2 – 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тип</w:t>
      </w:r>
      <w:r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  <w:t xml:space="preserve"> double.</w:t>
      </w:r>
      <w:r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  <w:tab/>
      </w:r>
    </w:p>
    <w:p>
      <w:pPr>
        <w:tabs>
          <w:tab w:val="left" w:pos="2796"/>
        </w:tabs>
        <w:ind w:left="720"/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drawing>
          <wp:inline distT="0" distB="0" distL="114300" distR="114300">
            <wp:extent cx="4674235" cy="1482725"/>
            <wp:effectExtent l="0" t="0" r="12065" b="3175"/>
            <wp:docPr id="7" name="Изображение 7" descr="2022-09-29_02-44-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Изображение 7" descr="2022-09-29_02-44-37"/>
                    <pic:cNvPicPr>
                      <a:picLocks noChangeAspect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674235" cy="14827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drawing>
          <wp:inline distT="0" distB="0" distL="114300" distR="114300">
            <wp:extent cx="4704080" cy="1459865"/>
            <wp:effectExtent l="0" t="0" r="1270" b="6985"/>
            <wp:docPr id="5" name="Изображение 5" descr="2022-09-29_02-44-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 5" descr="2022-09-29_02-44-58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704080" cy="1459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ab/>
      </w:r>
    </w:p>
    <w:p>
      <w:pPr>
        <w:tabs>
          <w:tab w:val="left" w:pos="2796"/>
        </w:tabs>
        <w:jc w:val="center"/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  <w:lang w:val="en-US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  <w:t>Решение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808080"/>
          <w:sz w:val="19"/>
          <w:szCs w:val="24"/>
        </w:rPr>
        <w:t>#include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&lt;iostream&gt;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808080"/>
          <w:sz w:val="19"/>
          <w:szCs w:val="24"/>
        </w:rPr>
        <w:t>#include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&lt;math.h&gt;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FF"/>
          <w:sz w:val="19"/>
          <w:szCs w:val="24"/>
        </w:rPr>
        <w:t>using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0000FF"/>
          <w:sz w:val="19"/>
          <w:szCs w:val="24"/>
        </w:rPr>
        <w:t>namespace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std;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FF"/>
          <w:sz w:val="19"/>
          <w:szCs w:val="24"/>
        </w:rPr>
        <w:t>int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main()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>{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setlocale(</w:t>
      </w:r>
      <w:r>
        <w:rPr>
          <w:rFonts w:hint="default" w:ascii="Cascadia Mono" w:hAnsi="Cascadia Mono" w:eastAsia="Cascadia Mono"/>
          <w:color w:val="6F008A"/>
          <w:sz w:val="19"/>
          <w:szCs w:val="24"/>
        </w:rPr>
        <w:t>LC_ALL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,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"rus"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>);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</w:t>
      </w:r>
      <w:r>
        <w:rPr>
          <w:rFonts w:hint="default" w:ascii="Cascadia Mono" w:hAnsi="Cascadia Mono" w:eastAsia="Cascadia Mono"/>
          <w:color w:val="0000FF"/>
          <w:sz w:val="19"/>
          <w:szCs w:val="24"/>
        </w:rPr>
        <w:t>float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a1, b1, c1, d1, e1, res1(0);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a1 = 1000;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b1 = 0.0001;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c1 = pow((a1 - b1), 3); d1 = pow(a1, 2); e1 = pow(b1, 2);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res1 = c1 - a1 * (d1 - 3 * e1) / b1 * (e1 - 3 * d1);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cout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"Резельтат для типа float равен 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res1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"\n\n"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>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</w:t>
      </w:r>
      <w:r>
        <w:rPr>
          <w:rFonts w:hint="default" w:ascii="Cascadia Mono" w:hAnsi="Cascadia Mono" w:eastAsia="Cascadia Mono"/>
          <w:color w:val="0000FF"/>
          <w:sz w:val="19"/>
          <w:szCs w:val="24"/>
        </w:rPr>
        <w:t>double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a2, b2, c2, d2, e2, res2(0);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a2 = 1000;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b2 = 0.0001;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c2 = pow((a2 - b2), 3); d2 = pow(a2, 2); e2 = pow(b2, 2);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res2 = c2 - a2 * (d2 - 3 * e2) / b2 * (e2 - 3 * d2);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cout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"Резельтат для типа double равен 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res2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"\n\n"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>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</w:t>
      </w:r>
      <w:r>
        <w:rPr>
          <w:rFonts w:hint="default" w:ascii="Cascadia Mono" w:hAnsi="Cascadia Mono" w:eastAsia="Cascadia Mono"/>
          <w:color w:val="0000FF"/>
          <w:sz w:val="19"/>
          <w:szCs w:val="24"/>
        </w:rPr>
        <w:t>return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>(0);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</w:t>
      </w:r>
    </w:p>
    <w:p>
      <w:pPr>
        <w:tabs>
          <w:tab w:val="left" w:pos="2796"/>
        </w:tabs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>}</w:t>
      </w:r>
    </w:p>
    <w:p>
      <w:pPr>
        <w:tabs>
          <w:tab w:val="left" w:pos="2796"/>
        </w:tabs>
        <w:jc w:val="center"/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  <w:t>Скриншоты результата работы</w:t>
      </w:r>
    </w:p>
    <w:p>
      <w:pPr>
        <w:tabs>
          <w:tab w:val="left" w:pos="2796"/>
        </w:tabs>
        <w:rPr>
          <w:rFonts w:ascii="Times New Roman" w:hAnsi="Times New Roman" w:eastAsia="Times New Roman" w:cs="Times New Roman"/>
          <w:color w:val="000000"/>
          <w:sz w:val="36"/>
          <w:szCs w:val="36"/>
        </w:rPr>
      </w:pPr>
    </w:p>
    <w:p>
      <w:pPr>
        <w:tabs>
          <w:tab w:val="left" w:pos="2796"/>
        </w:tabs>
        <w:rPr>
          <w:rFonts w:ascii="Times New Roman" w:hAnsi="Times New Roman" w:eastAsia="Times New Roman" w:cs="Times New Roman"/>
          <w:color w:val="000000"/>
          <w:sz w:val="36"/>
          <w:szCs w:val="36"/>
        </w:rPr>
      </w:pPr>
      <w:r>
        <w:rPr>
          <w:rFonts w:hint="default" w:eastAsia="Times New Roman" w:cstheme="minorHAnsi"/>
          <w:b/>
          <w:bCs/>
          <w:color w:val="000000"/>
          <w:sz w:val="20"/>
          <w:szCs w:val="20"/>
          <w:lang w:val="ru-RU"/>
        </w:rPr>
        <w:drawing>
          <wp:inline distT="0" distB="0" distL="114300" distR="114300">
            <wp:extent cx="3073400" cy="828675"/>
            <wp:effectExtent l="0" t="0" r="12700" b="9525"/>
            <wp:docPr id="10" name="Изображение 10" descr="2022-09-29_02-45-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Изображение 10" descr="2022-09-29_02-45-58"/>
                    <pic:cNvPicPr>
                      <a:picLocks noChangeAspect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3073400" cy="828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tabs>
          <w:tab w:val="left" w:pos="2796"/>
        </w:tabs>
        <w:rPr>
          <w:rFonts w:ascii="Times New Roman" w:hAnsi="Times New Roman" w:eastAsia="Times New Roman" w:cs="Times New Roman"/>
          <w:color w:val="000000"/>
          <w:sz w:val="36"/>
          <w:szCs w:val="36"/>
        </w:rPr>
      </w:pPr>
    </w:p>
    <w:p>
      <w:pPr>
        <w:tabs>
          <w:tab w:val="left" w:pos="2796"/>
        </w:tabs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  <w:t>Задание №2.</w:t>
      </w:r>
    </w:p>
    <w:p>
      <w:pPr>
        <w:tabs>
          <w:tab w:val="left" w:pos="2796"/>
        </w:tabs>
        <w:rPr>
          <w:rFonts w:hint="default" w:ascii="Times New Roman" w:hAnsi="Times New Roman" w:eastAsia="Times New Roman" w:cs="Times New Roman"/>
          <w:b/>
          <w:bCs/>
          <w:color w:val="000000"/>
          <w:sz w:val="36"/>
          <w:szCs w:val="36"/>
          <w:lang w:val="ru-RU"/>
        </w:rPr>
      </w:pPr>
      <w:r>
        <w:rPr>
          <w:rFonts w:hint="default" w:ascii="Times New Roman" w:hAnsi="Times New Roman" w:eastAsia="Times New Roman" w:cs="Times New Roman"/>
          <w:b/>
          <w:bCs/>
          <w:color w:val="000000"/>
          <w:sz w:val="36"/>
          <w:szCs w:val="36"/>
          <w:lang w:val="ru-RU"/>
        </w:rPr>
        <w:drawing>
          <wp:inline distT="0" distB="0" distL="114300" distR="114300">
            <wp:extent cx="1714500" cy="1104900"/>
            <wp:effectExtent l="0" t="0" r="0" b="0"/>
            <wp:docPr id="11" name="Изображение 11" descr="2022-09-29_02-53-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Изображение 11" descr="2022-09-29_02-53-02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1714500" cy="1104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15"/>
        <w:numPr>
          <w:ilvl w:val="0"/>
          <w:numId w:val="3"/>
        </w:numPr>
        <w:tabs>
          <w:tab w:val="left" w:pos="2796"/>
        </w:tabs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В ходе решения задачи были использованы следующие операции: </w:t>
      </w:r>
    </w:p>
    <w:p>
      <w:pPr>
        <w:pStyle w:val="15"/>
        <w:numPr>
          <w:ilvl w:val="1"/>
          <w:numId w:val="4"/>
        </w:numPr>
        <w:tabs>
          <w:tab w:val="left" w:pos="2796"/>
        </w:tabs>
        <w:spacing w:line="240" w:lineRule="auto"/>
        <w:rPr>
          <w:rFonts w:ascii="Cascadia Mono" w:hAnsi="Cascadia Mono" w:cs="Cascadia Mono"/>
          <w:color w:val="000000"/>
          <w:sz w:val="20"/>
          <w:szCs w:val="20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Постфиксный декремент: </w:t>
      </w:r>
      <w:r>
        <w:rPr>
          <w:rFonts w:ascii="Cascadia Mono" w:hAnsi="Cascadia Mono" w:cs="Cascadia Mono"/>
          <w:color w:val="000000"/>
          <w:sz w:val="28"/>
          <w:szCs w:val="28"/>
        </w:rPr>
        <w:t>m--</w:t>
      </w:r>
      <w:r>
        <w:rPr>
          <w:rFonts w:ascii="Cascadia Mono" w:hAnsi="Cascadia Mono" w:cs="Cascadia Mono"/>
          <w:color w:val="000000"/>
          <w:sz w:val="20"/>
          <w:szCs w:val="20"/>
        </w:rPr>
        <w:t xml:space="preserve"> </w:t>
      </w:r>
      <w:r>
        <w:rPr>
          <w:rFonts w:ascii="Times New Roman" w:hAnsi="Times New Roman" w:cs="Times New Roman"/>
          <w:color w:val="000000"/>
          <w:sz w:val="28"/>
          <w:szCs w:val="28"/>
        </w:rPr>
        <w:t>;</w:t>
      </w:r>
    </w:p>
    <w:p>
      <w:pPr>
        <w:pStyle w:val="15"/>
        <w:tabs>
          <w:tab w:val="left" w:pos="2796"/>
        </w:tabs>
        <w:spacing w:line="240" w:lineRule="auto"/>
        <w:ind w:left="1140"/>
        <w:rPr>
          <w:rFonts w:ascii="Cascadia Mono" w:hAnsi="Cascadia Mono" w:cs="Cascadia Mono"/>
          <w:color w:val="000000"/>
          <w:sz w:val="20"/>
          <w:szCs w:val="20"/>
        </w:rPr>
      </w:pPr>
    </w:p>
    <w:p>
      <w:pPr>
        <w:pStyle w:val="15"/>
        <w:numPr>
          <w:ilvl w:val="1"/>
          <w:numId w:val="4"/>
        </w:num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Префиксный инкремент: </w:t>
      </w:r>
      <w:r>
        <w:rPr>
          <w:rFonts w:ascii="Cascadia Mono" w:hAnsi="Cascadia Mono" w:cs="Cascadia Mono"/>
          <w:color w:val="000000"/>
          <w:sz w:val="28"/>
          <w:szCs w:val="28"/>
        </w:rPr>
        <w:t xml:space="preserve">++m </w:t>
      </w:r>
      <w:r>
        <w:rPr>
          <w:rFonts w:ascii="Times New Roman" w:hAnsi="Times New Roman" w:cs="Times New Roman"/>
          <w:color w:val="000000"/>
          <w:sz w:val="28"/>
          <w:szCs w:val="28"/>
        </w:rPr>
        <w:t>;</w:t>
      </w:r>
    </w:p>
    <w:p>
      <w:pPr>
        <w:pStyle w:val="15"/>
        <w:tabs>
          <w:tab w:val="left" w:pos="2796"/>
        </w:tabs>
        <w:spacing w:line="240" w:lineRule="auto"/>
        <w:ind w:left="1140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pStyle w:val="15"/>
        <w:numPr>
          <w:ilvl w:val="1"/>
          <w:numId w:val="4"/>
        </w:num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cs="Times New Roman"/>
          <w:color w:val="000000"/>
          <w:sz w:val="28"/>
          <w:szCs w:val="28"/>
        </w:rPr>
        <w:t xml:space="preserve">Операции сравнения: </w:t>
      </w:r>
      <w:r>
        <w:rPr>
          <w:rFonts w:ascii="Cascadia Mono" w:hAnsi="Cascadia Mono" w:cs="Cascadia Mono"/>
          <w:color w:val="000000"/>
          <w:sz w:val="28"/>
          <w:szCs w:val="28"/>
        </w:rPr>
        <w:t>(m-- &gt; n)</w:t>
      </w:r>
      <w:r>
        <w:rPr>
          <w:rFonts w:ascii="Times New Roman" w:hAnsi="Times New Roman" w:cs="Times New Roman"/>
          <w:color w:val="000000"/>
          <w:sz w:val="28"/>
          <w:szCs w:val="28"/>
        </w:rPr>
        <w:t>.</w:t>
      </w:r>
    </w:p>
    <w:p>
      <w:p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pStyle w:val="15"/>
        <w:numPr>
          <w:ilvl w:val="0"/>
          <w:numId w:val="3"/>
        </w:numPr>
        <w:tabs>
          <w:tab w:val="left" w:pos="2796"/>
        </w:tabs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Разбор результатов:</w:t>
      </w:r>
    </w:p>
    <w:p>
      <w:pPr>
        <w:pStyle w:val="15"/>
        <w:numPr>
          <w:ilvl w:val="1"/>
          <w:numId w:val="2"/>
        </w:num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Входные данные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n</w:t>
      </w:r>
      <w:r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  <w:t xml:space="preserve"> = 2;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m</w:t>
      </w:r>
      <w:r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  <w:t xml:space="preserve"> = 3;</w:t>
      </w:r>
    </w:p>
    <w:p>
      <w:pPr>
        <w:pStyle w:val="15"/>
        <w:tabs>
          <w:tab w:val="left" w:pos="2796"/>
        </w:tabs>
        <w:spacing w:line="240" w:lineRule="auto"/>
        <w:ind w:left="1140"/>
        <w:rPr>
          <w:rFonts w:ascii="Times New Roman" w:hAnsi="Times New Roman" w:eastAsia="Times New Roman" w:cs="Times New Roman"/>
          <w:color w:val="000000"/>
          <w:sz w:val="28"/>
          <w:szCs w:val="28"/>
          <w:lang w:val="en-US"/>
        </w:rPr>
      </w:pPr>
    </w:p>
    <w:p>
      <w:pPr>
        <w:pStyle w:val="15"/>
        <w:numPr>
          <w:ilvl w:val="1"/>
          <w:numId w:val="2"/>
        </w:num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В первой строчке </w:t>
      </w:r>
      <w:r>
        <w:rPr>
          <w:rFonts w:ascii="Cascadia Mono" w:hAnsi="Cascadia Mono" w:cs="Cascadia Mono"/>
          <w:color w:val="A31515"/>
          <w:sz w:val="28"/>
          <w:szCs w:val="28"/>
        </w:rPr>
        <w:t>”</w:t>
      </w:r>
      <w:r>
        <w:rPr>
          <w:rFonts w:ascii="Cascadia Mono" w:hAnsi="Cascadia Mono" w:cs="Cascadia Mono"/>
          <w:color w:val="A31515"/>
          <w:sz w:val="28"/>
          <w:szCs w:val="28"/>
          <w:lang w:val="en-US"/>
        </w:rPr>
        <w:t>n</w:t>
      </w:r>
      <w:r>
        <w:rPr>
          <w:rFonts w:ascii="Cascadia Mono" w:hAnsi="Cascadia Mono" w:cs="Cascadia Mono"/>
          <w:color w:val="A31515"/>
          <w:sz w:val="28"/>
          <w:szCs w:val="28"/>
        </w:rPr>
        <w:t>+++m”</w:t>
      </w:r>
      <w:r>
        <w:rPr>
          <w:rFonts w:ascii="Times New Roman" w:hAnsi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  <w:t xml:space="preserve">, т.к. стоит префиксный инкремент, сначала идет увеличение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m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 xml:space="preserve"> 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на 1, а только затем сложение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n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 xml:space="preserve"> и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m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.</w:t>
      </w:r>
    </w:p>
    <w:p>
      <w:p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pStyle w:val="15"/>
        <w:numPr>
          <w:ilvl w:val="1"/>
          <w:numId w:val="2"/>
        </w:num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Во второй строчке </w:t>
      </w:r>
      <w:r>
        <w:rPr>
          <w:rFonts w:ascii="Cascadia Mono" w:hAnsi="Cascadia Mono" w:cs="Cascadia Mono"/>
          <w:color w:val="A31515"/>
          <w:sz w:val="28"/>
          <w:szCs w:val="28"/>
        </w:rPr>
        <w:t>”m-- &gt;n”</w:t>
      </w:r>
      <w:r>
        <w:rPr>
          <w:rFonts w:ascii="Times New Roman" w:hAnsi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  <w:t xml:space="preserve">, т.к. стоит постфиксный декремент, сначала идет сравнение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m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 xml:space="preserve"> 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= 3 и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n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 xml:space="preserve"> 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= 2, а только потом уменьшение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m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 xml:space="preserve"> 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на 1, поэтому мы получаем верное утверждение.</w:t>
      </w:r>
    </w:p>
    <w:p>
      <w:p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</w:rPr>
      </w:pPr>
    </w:p>
    <w:p>
      <w:pPr>
        <w:pStyle w:val="15"/>
        <w:numPr>
          <w:ilvl w:val="1"/>
          <w:numId w:val="2"/>
        </w:numPr>
        <w:tabs>
          <w:tab w:val="left" w:pos="2796"/>
        </w:tabs>
        <w:spacing w:line="240" w:lineRule="auto"/>
        <w:rPr>
          <w:rFonts w:ascii="Times New Roman" w:hAnsi="Times New Roman" w:eastAsia="Times New Roman" w:cs="Times New Roman"/>
          <w:color w:val="000000"/>
          <w:sz w:val="28"/>
          <w:szCs w:val="28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 xml:space="preserve">3 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В третьей строчке </w:t>
      </w:r>
      <w:r>
        <w:rPr>
          <w:rFonts w:ascii="Cascadia Mono" w:hAnsi="Cascadia Mono" w:cs="Cascadia Mono"/>
          <w:color w:val="A31515"/>
          <w:sz w:val="28"/>
          <w:szCs w:val="28"/>
        </w:rPr>
        <w:t>”</w:t>
      </w:r>
      <w:r>
        <w:rPr>
          <w:rFonts w:ascii="Cascadia Mono" w:hAnsi="Cascadia Mono" w:cs="Cascadia Mono"/>
          <w:color w:val="A31515"/>
          <w:sz w:val="28"/>
          <w:szCs w:val="28"/>
          <w:lang w:val="en-US"/>
        </w:rPr>
        <w:t>n</w:t>
      </w:r>
      <w:r>
        <w:rPr>
          <w:rFonts w:ascii="Cascadia Mono" w:hAnsi="Cascadia Mono" w:cs="Cascadia Mono"/>
          <w:color w:val="A31515"/>
          <w:sz w:val="28"/>
          <w:szCs w:val="28"/>
        </w:rPr>
        <w:t>-- &gt;</w:t>
      </w:r>
      <w:r>
        <w:rPr>
          <w:rFonts w:ascii="Cascadia Mono" w:hAnsi="Cascadia Mono" w:cs="Cascadia Mono"/>
          <w:color w:val="A31515"/>
          <w:sz w:val="28"/>
          <w:szCs w:val="28"/>
          <w:lang w:val="en-US"/>
        </w:rPr>
        <w:t>m</w:t>
      </w:r>
      <w:r>
        <w:rPr>
          <w:rFonts w:ascii="Cascadia Mono" w:hAnsi="Cascadia Mono" w:cs="Cascadia Mono"/>
          <w:color w:val="A31515"/>
          <w:sz w:val="28"/>
          <w:szCs w:val="28"/>
        </w:rPr>
        <w:t>”</w:t>
      </w:r>
      <w:r>
        <w:rPr>
          <w:rFonts w:ascii="Times New Roman" w:hAnsi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  <w:t xml:space="preserve">, т.к. стоит постфиксный декремент, сначала идет сравнение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m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 xml:space="preserve"> 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= 3 и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n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 xml:space="preserve"> 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 xml:space="preserve">= 2, а только потом уменьшение 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  <w:lang w:val="en-US"/>
        </w:rPr>
        <w:t>n</w:t>
      </w:r>
      <w:r>
        <w:rPr>
          <w:rFonts w:ascii="Times New Roman" w:hAnsi="Times New Roman" w:eastAsia="Times New Roman" w:cs="Times New Roman"/>
          <w:b/>
          <w:bCs/>
          <w:color w:val="000000"/>
          <w:sz w:val="28"/>
          <w:szCs w:val="28"/>
        </w:rPr>
        <w:t xml:space="preserve"> </w:t>
      </w:r>
      <w:r>
        <w:rPr>
          <w:rFonts w:ascii="Times New Roman" w:hAnsi="Times New Roman" w:eastAsia="Times New Roman" w:cs="Times New Roman"/>
          <w:color w:val="000000"/>
          <w:sz w:val="28"/>
          <w:szCs w:val="28"/>
        </w:rPr>
        <w:t>на 1.</w:t>
      </w:r>
    </w:p>
    <w:p>
      <w:pPr>
        <w:tabs>
          <w:tab w:val="left" w:pos="2796"/>
        </w:tabs>
        <w:rPr>
          <w:rFonts w:ascii="Times New Roman" w:hAnsi="Times New Roman" w:eastAsia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</w:pPr>
    </w:p>
    <w:p>
      <w:pPr>
        <w:tabs>
          <w:tab w:val="left" w:pos="2796"/>
        </w:tabs>
        <w:rPr>
          <w:rFonts w:ascii="Times New Roman" w:hAnsi="Times New Roman" w:eastAsia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</w:pPr>
    </w:p>
    <w:p>
      <w:pPr>
        <w:tabs>
          <w:tab w:val="left" w:pos="2796"/>
        </w:tabs>
        <w:rPr>
          <w:rFonts w:ascii="Times New Roman" w:hAnsi="Times New Roman" w:eastAsia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</w:pPr>
    </w:p>
    <w:p>
      <w:pPr>
        <w:tabs>
          <w:tab w:val="left" w:pos="2796"/>
        </w:tabs>
        <w:rPr>
          <w:rFonts w:ascii="Times New Roman" w:hAnsi="Times New Roman" w:eastAsia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</w:pPr>
    </w:p>
    <w:p>
      <w:pPr>
        <w:tabs>
          <w:tab w:val="left" w:pos="2796"/>
        </w:tabs>
        <w:rPr>
          <w:rFonts w:ascii="Times New Roman" w:hAnsi="Times New Roman" w:eastAsia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</w:pPr>
    </w:p>
    <w:p>
      <w:pPr>
        <w:tabs>
          <w:tab w:val="left" w:pos="2796"/>
        </w:tabs>
        <w:rPr>
          <w:rFonts w:ascii="Times New Roman" w:hAnsi="Times New Roman" w:eastAsia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</w:pPr>
    </w:p>
    <w:p>
      <w:pPr>
        <w:tabs>
          <w:tab w:val="left" w:pos="2796"/>
        </w:tabs>
        <w:rPr>
          <w:rFonts w:ascii="Times New Roman" w:hAnsi="Times New Roman" w:eastAsia="Times New Roman" w:cs="Times New Roman"/>
          <w:color w:val="000000" w:themeColor="text1"/>
          <w:sz w:val="28"/>
          <w:szCs w:val="28"/>
          <w14:textFill>
            <w14:solidFill>
              <w14:schemeClr w14:val="tx1"/>
            </w14:solidFill>
          </w14:textFill>
        </w:rPr>
      </w:pPr>
    </w:p>
    <w:p>
      <w:pPr>
        <w:tabs>
          <w:tab w:val="left" w:pos="2796"/>
        </w:tabs>
        <w:jc w:val="center"/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  <w:lang w:val="en-US"/>
        </w:rPr>
      </w:pPr>
      <w:r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  <w:t>Решение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808080"/>
          <w:sz w:val="19"/>
          <w:szCs w:val="24"/>
        </w:rPr>
        <w:t>#include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&lt;iostream&gt;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808080"/>
          <w:sz w:val="19"/>
          <w:szCs w:val="24"/>
        </w:rPr>
        <w:t>#include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&lt;math.h&gt;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FF"/>
          <w:sz w:val="19"/>
          <w:szCs w:val="24"/>
        </w:rPr>
        <w:t>using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0000FF"/>
          <w:sz w:val="19"/>
          <w:szCs w:val="24"/>
        </w:rPr>
        <w:t>namespace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std;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FF"/>
          <w:sz w:val="19"/>
          <w:szCs w:val="24"/>
        </w:rPr>
        <w:t>int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main()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>{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setlocale(</w:t>
      </w:r>
      <w:r>
        <w:rPr>
          <w:rFonts w:hint="default" w:ascii="Cascadia Mono" w:hAnsi="Cascadia Mono" w:eastAsia="Cascadia Mono"/>
          <w:color w:val="6F008A"/>
          <w:sz w:val="19"/>
          <w:szCs w:val="24"/>
        </w:rPr>
        <w:t>LC_ALL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,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"rus"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>);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</w:t>
      </w:r>
      <w:r>
        <w:rPr>
          <w:rFonts w:hint="default" w:ascii="Cascadia Mono" w:hAnsi="Cascadia Mono" w:eastAsia="Cascadia Mono"/>
          <w:color w:val="0000FF"/>
          <w:sz w:val="19"/>
          <w:szCs w:val="24"/>
        </w:rPr>
        <w:t>int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m, n;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cout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"Введите два целых числа n и m: 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"\n\n"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>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cin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&gt;&gt;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n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&gt;&gt;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m;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cout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"Значение выражения n+++m = 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(m- ++n)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"\n"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>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cout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"Значение выражения m-- &gt;n = 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(++m &gt; --n)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"\n"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>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cout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"Значение выражения n-- &gt;m = 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(--n &lt; ++m) </w:t>
      </w:r>
      <w:r>
        <w:rPr>
          <w:rFonts w:hint="default" w:ascii="Cascadia Mono" w:hAnsi="Cascadia Mono" w:eastAsia="Cascadia Mono"/>
          <w:color w:val="008080"/>
          <w:sz w:val="19"/>
          <w:szCs w:val="24"/>
        </w:rPr>
        <w:t>&lt;&lt;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</w:t>
      </w:r>
      <w:r>
        <w:rPr>
          <w:rFonts w:hint="default" w:ascii="Cascadia Mono" w:hAnsi="Cascadia Mono" w:eastAsia="Cascadia Mono"/>
          <w:color w:val="A31515"/>
          <w:sz w:val="19"/>
          <w:szCs w:val="24"/>
        </w:rPr>
        <w:t>"\n"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>;</w:t>
      </w: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</w:p>
    <w:p>
      <w:pPr>
        <w:spacing w:beforeLines="0" w:afterLines="0"/>
        <w:jc w:val="left"/>
        <w:rPr>
          <w:rFonts w:hint="default" w:ascii="Cascadia Mono" w:hAnsi="Cascadia Mono" w:eastAsia="Cascadia Mono"/>
          <w:color w:val="000000"/>
          <w:sz w:val="19"/>
          <w:szCs w:val="24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   </w:t>
      </w:r>
      <w:r>
        <w:rPr>
          <w:rFonts w:hint="default" w:ascii="Cascadia Mono" w:hAnsi="Cascadia Mono" w:eastAsia="Cascadia Mono"/>
          <w:color w:val="0000FF"/>
          <w:sz w:val="19"/>
          <w:szCs w:val="24"/>
        </w:rPr>
        <w:t>return</w:t>
      </w:r>
      <w:r>
        <w:rPr>
          <w:rFonts w:hint="default" w:ascii="Cascadia Mono" w:hAnsi="Cascadia Mono" w:eastAsia="Cascadia Mono"/>
          <w:color w:val="000000"/>
          <w:sz w:val="19"/>
          <w:szCs w:val="24"/>
        </w:rPr>
        <w:t xml:space="preserve"> 0;</w:t>
      </w:r>
    </w:p>
    <w:p>
      <w:pPr>
        <w:tabs>
          <w:tab w:val="left" w:pos="2796"/>
        </w:tabs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hint="default" w:ascii="Cascadia Mono" w:hAnsi="Cascadia Mono" w:eastAsia="Cascadia Mono"/>
          <w:color w:val="000000"/>
          <w:sz w:val="19"/>
          <w:szCs w:val="24"/>
        </w:rPr>
        <w:t>}</w:t>
      </w:r>
    </w:p>
    <w:p>
      <w:pPr>
        <w:tabs>
          <w:tab w:val="left" w:pos="2796"/>
        </w:tabs>
        <w:jc w:val="center"/>
        <w:rPr>
          <w:rFonts w:ascii="Times New Roman" w:hAnsi="Times New Roman" w:cs="Times New Roman"/>
          <w:b/>
          <w:bCs/>
          <w:color w:val="000000"/>
          <w:sz w:val="36"/>
          <w:szCs w:val="36"/>
        </w:rPr>
      </w:pPr>
      <w:r>
        <w:rPr>
          <w:rFonts w:ascii="Times New Roman" w:hAnsi="Times New Roman" w:cs="Times New Roman"/>
          <w:b/>
          <w:bCs/>
          <w:color w:val="000000"/>
          <w:sz w:val="36"/>
          <w:szCs w:val="36"/>
        </w:rPr>
        <w:t>Скриншоты результата работы</w:t>
      </w:r>
    </w:p>
    <w:p>
      <w:pPr>
        <w:tabs>
          <w:tab w:val="left" w:pos="2796"/>
        </w:tabs>
        <w:jc w:val="center"/>
        <w:rPr>
          <w:rFonts w:ascii="Times New Roman" w:hAnsi="Times New Roman" w:eastAsia="Times New Roman" w:cs="Times New Roman"/>
          <w:b/>
          <w:bCs/>
          <w:color w:val="000000"/>
          <w:sz w:val="36"/>
          <w:szCs w:val="36"/>
        </w:rPr>
      </w:pPr>
      <w:r>
        <w:drawing>
          <wp:inline distT="0" distB="0" distL="0" distR="0">
            <wp:extent cx="3837940" cy="126619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2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838095" cy="12666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pgSz w:w="11906" w:h="16838"/>
      <w:pgMar w:top="1134" w:right="850" w:bottom="1134" w:left="1701" w:header="708" w:footer="708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黑体">
    <w:altName w:val="SimSun"/>
    <w:panose1 w:val="02010609060101010101"/>
    <w:charset w:val="86"/>
    <w:family w:val="modern"/>
    <w:pitch w:val="default"/>
    <w:sig w:usb0="800002BF" w:usb1="38CF7CFA" w:usb2="0000001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Cambria">
    <w:panose1 w:val="02040503050406030204"/>
    <w:charset w:val="00"/>
    <w:family w:val="roman"/>
    <w:pitch w:val="default"/>
    <w:sig w:usb0="E00006FF" w:usb1="420024FF" w:usb2="02000000" w:usb3="00000000" w:csb0="2000019F" w:csb1="00000000"/>
  </w:font>
  <w:font w:name="Tahoma">
    <w:panose1 w:val="020B0604030504040204"/>
    <w:charset w:val="CC"/>
    <w:family w:val="swiss"/>
    <w:pitch w:val="default"/>
    <w:sig w:usb0="E1002EFF" w:usb1="C000605B" w:usb2="00000029" w:usb3="00000000" w:csb0="200101FF" w:csb1="20280000"/>
  </w:font>
  <w:font w:name="Cascadia Mono">
    <w:panose1 w:val="020B0609020000020004"/>
    <w:charset w:val="CC"/>
    <w:family w:val="modern"/>
    <w:pitch w:val="default"/>
    <w:sig w:usb0="A10002FF" w:usb1="4000F9FB" w:usb2="00040000" w:usb3="00000000" w:csb0="6000019F" w:csb1="DFD7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3"/>
      <w:jc w:val="center"/>
      <w:rPr>
        <w:rFonts w:ascii="Arial" w:hAnsi="Arial" w:cs="Arial"/>
        <w:sz w:val="22"/>
        <w:szCs w:val="22"/>
      </w:rPr>
    </w:pPr>
    <w:r>
      <w:rPr>
        <w:rFonts w:ascii="Arial" w:hAnsi="Arial" w:cs="Arial"/>
        <w:sz w:val="22"/>
        <w:szCs w:val="22"/>
      </w:rPr>
      <w:fldChar w:fldCharType="begin"/>
    </w:r>
    <w:r>
      <w:rPr>
        <w:rFonts w:ascii="Arial" w:hAnsi="Arial" w:cs="Arial"/>
        <w:sz w:val="22"/>
        <w:szCs w:val="22"/>
      </w:rPr>
      <w:instrText xml:space="preserve">PAGE   \* MERGEFORMAT</w:instrText>
    </w:r>
    <w:r>
      <w:rPr>
        <w:rFonts w:ascii="Arial" w:hAnsi="Arial" w:cs="Arial"/>
        <w:sz w:val="22"/>
        <w:szCs w:val="22"/>
      </w:rPr>
      <w:fldChar w:fldCharType="separate"/>
    </w:r>
    <w:r>
      <w:rPr>
        <w:rFonts w:ascii="Arial" w:hAnsi="Arial" w:cs="Arial"/>
        <w:sz w:val="22"/>
        <w:szCs w:val="22"/>
      </w:rPr>
      <w:t>9</w:t>
    </w:r>
    <w:r>
      <w:rPr>
        <w:rFonts w:ascii="Arial" w:hAnsi="Arial" w:cs="Arial"/>
        <w:sz w:val="22"/>
        <w:szCs w:val="22"/>
      </w:rPr>
      <w:fldChar w:fldCharType="end"/>
    </w:r>
  </w:p>
  <w:p>
    <w:pPr>
      <w:pStyle w:val="13"/>
      <w:jc w:val="center"/>
      <w:rPr>
        <w:rFonts w:ascii="Arial" w:hAnsi="Arial" w:cs="Arial"/>
        <w:sz w:val="22"/>
        <w:szCs w:val="22"/>
      </w:rPr>
    </w:pPr>
  </w:p>
  <w:p>
    <w:pPr>
      <w:pStyle w:val="13"/>
      <w:rPr>
        <w:rFonts w:ascii="Arial" w:hAnsi="Arial" w:cs="Arial"/>
        <w:sz w:val="22"/>
        <w:szCs w:val="22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p>
    <w:pPr>
      <w:pStyle w:val="13"/>
    </w:pPr>
    <w: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-409575</wp:posOffset>
              </wp:positionH>
              <wp:positionV relativeFrom="page">
                <wp:posOffset>10024110</wp:posOffset>
              </wp:positionV>
              <wp:extent cx="2322195" cy="215265"/>
              <wp:effectExtent l="0" t="0" r="1905" b="13335"/>
              <wp:wrapNone/>
              <wp:docPr id="12" name="Прямоугольник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2322195" cy="2152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txbx>
                      <w:txbxContent>
                        <w:p>
                          <w:pPr>
                            <w:jc w:val="center"/>
                            <w:rPr>
                              <w:rFonts w:ascii="Arial" w:hAnsi="Arial" w:cs="Arial"/>
                              <w:color w:val="FFFFFF"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" w:hAnsi="Arial" w:cs="Arial"/>
                              <w:i/>
                              <w:color w:val="FFFFFF"/>
                              <w:sz w:val="16"/>
                              <w:szCs w:val="16"/>
                              <w:lang w:val="en-US"/>
                            </w:rPr>
                            <w:t>technicaldocs.ru</w:t>
                          </w: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_x0000_s1026" o:spid="_x0000_s1026" o:spt="1" style="position:absolute;left:0pt;margin-left:-32.25pt;margin-top:789.3pt;height:16.95pt;width:182.85pt;mso-position-vertical-relative:page;z-index:251659264;mso-width-relative:page;mso-height-relative:page;" filled="f" stroked="f" coordsize="21600,21600" o:gfxdata="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">
              <v:fill on="f" focussize="0,0"/>
              <v:stroke on="f"/>
              <v:imagedata o:title=""/>
              <o:lock v:ext="edit" aspectratio="f"/>
              <v:textbox inset="0mm,0mm,0mm,0mm">
                <w:txbxContent>
                  <w:p>
                    <w:pPr>
                      <w:jc w:val="center"/>
                      <w:rPr>
                        <w:rFonts w:ascii="Arial" w:hAnsi="Arial" w:cs="Arial"/>
                        <w:color w:val="FFFFFF"/>
                        <w:sz w:val="16"/>
                        <w:szCs w:val="16"/>
                      </w:rPr>
                    </w:pPr>
                    <w:r>
                      <w:rPr>
                        <w:rFonts w:ascii="Arial" w:hAnsi="Arial" w:cs="Arial"/>
                        <w:i/>
                        <w:color w:val="FFFFFF"/>
                        <w:sz w:val="16"/>
                        <w:szCs w:val="16"/>
                        <w:lang w:val="en-US"/>
                      </w:rPr>
                      <w:t>technicaldocs.ru</w:t>
                    </w:r>
                  </w:p>
                </w:txbxContent>
              </v:textbox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76" w:lineRule="auto"/>
      </w:pPr>
      <w:r>
        <w:separator/>
      </w:r>
    </w:p>
  </w:footnote>
  <w:footnote w:type="continuationSeparator" w:id="1">
    <w:p>
      <w:pPr>
        <w:spacing w:before="0" w:after="0" w:line="276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3DD6695D"/>
    <w:multiLevelType w:val="multilevel"/>
    <w:tmpl w:val="3DD6695D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/>
        <w:b/>
        <w:bCs/>
      </w:rPr>
    </w:lvl>
    <w:lvl w:ilvl="1" w:tentative="0">
      <w:start w:val="1"/>
      <w:numFmt w:val="lowerLetter"/>
      <w:lvlText w:val="%2."/>
      <w:lvlJc w:val="left"/>
      <w:pPr>
        <w:ind w:left="1440" w:hanging="360"/>
      </w:pPr>
    </w:lvl>
    <w:lvl w:ilvl="2" w:tentative="0">
      <w:start w:val="1"/>
      <w:numFmt w:val="lowerRoman"/>
      <w:lvlText w:val="%3."/>
      <w:lvlJc w:val="right"/>
      <w:pPr>
        <w:ind w:left="2160" w:hanging="180"/>
      </w:pPr>
    </w:lvl>
    <w:lvl w:ilvl="3" w:tentative="0">
      <w:start w:val="1"/>
      <w:numFmt w:val="decimal"/>
      <w:lvlText w:val="%4."/>
      <w:lvlJc w:val="left"/>
      <w:pPr>
        <w:ind w:left="2880" w:hanging="360"/>
      </w:pPr>
    </w:lvl>
    <w:lvl w:ilvl="4" w:tentative="0">
      <w:start w:val="1"/>
      <w:numFmt w:val="lowerLetter"/>
      <w:lvlText w:val="%5."/>
      <w:lvlJc w:val="left"/>
      <w:pPr>
        <w:ind w:left="3600" w:hanging="360"/>
      </w:pPr>
    </w:lvl>
    <w:lvl w:ilvl="5" w:tentative="0">
      <w:start w:val="1"/>
      <w:numFmt w:val="lowerRoman"/>
      <w:lvlText w:val="%6."/>
      <w:lvlJc w:val="right"/>
      <w:pPr>
        <w:ind w:left="4320" w:hanging="180"/>
      </w:pPr>
    </w:lvl>
    <w:lvl w:ilvl="6" w:tentative="0">
      <w:start w:val="1"/>
      <w:numFmt w:val="decimal"/>
      <w:lvlText w:val="%7."/>
      <w:lvlJc w:val="left"/>
      <w:pPr>
        <w:ind w:left="5040" w:hanging="360"/>
      </w:pPr>
    </w:lvl>
    <w:lvl w:ilvl="7" w:tentative="0">
      <w:start w:val="1"/>
      <w:numFmt w:val="lowerLetter"/>
      <w:lvlText w:val="%8."/>
      <w:lvlJc w:val="left"/>
      <w:pPr>
        <w:ind w:left="5760" w:hanging="360"/>
      </w:pPr>
    </w:lvl>
    <w:lvl w:ilvl="8" w:tentative="0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3E1C67FB"/>
    <w:multiLevelType w:val="multilevel"/>
    <w:tmpl w:val="3E1C67FB"/>
    <w:lvl w:ilvl="0" w:tentative="0">
      <w:start w:val="1"/>
      <w:numFmt w:val="decimal"/>
      <w:lvlText w:val="%1"/>
      <w:lvlJc w:val="left"/>
      <w:pPr>
        <w:ind w:left="420" w:hanging="420"/>
      </w:pPr>
      <w:rPr>
        <w:rFonts w:hint="default" w:ascii="Times New Roman" w:hAnsi="Times New Roman" w:eastAsia="Times New Roman" w:cs="Times New Roman"/>
        <w:b/>
        <w:sz w:val="28"/>
      </w:rPr>
    </w:lvl>
    <w:lvl w:ilvl="1" w:tentative="0">
      <w:start w:val="1"/>
      <w:numFmt w:val="decimal"/>
      <w:lvlText w:val="%1.%2"/>
      <w:lvlJc w:val="left"/>
      <w:pPr>
        <w:ind w:left="1140" w:hanging="420"/>
      </w:pPr>
      <w:rPr>
        <w:rFonts w:hint="default" w:ascii="Times New Roman" w:hAnsi="Times New Roman" w:eastAsia="Times New Roman" w:cs="Times New Roman"/>
        <w:b/>
        <w:sz w:val="28"/>
      </w:rPr>
    </w:lvl>
    <w:lvl w:ilvl="2" w:tentative="0">
      <w:start w:val="1"/>
      <w:numFmt w:val="decimal"/>
      <w:lvlText w:val="%1.%2.%3"/>
      <w:lvlJc w:val="left"/>
      <w:pPr>
        <w:ind w:left="2160" w:hanging="720"/>
      </w:pPr>
      <w:rPr>
        <w:rFonts w:hint="default" w:ascii="Times New Roman" w:hAnsi="Times New Roman" w:eastAsia="Times New Roman" w:cs="Times New Roman"/>
        <w:b/>
        <w:sz w:val="28"/>
      </w:rPr>
    </w:lvl>
    <w:lvl w:ilvl="3" w:tentative="0">
      <w:start w:val="1"/>
      <w:numFmt w:val="decimal"/>
      <w:lvlText w:val="%1.%2.%3.%4"/>
      <w:lvlJc w:val="left"/>
      <w:pPr>
        <w:ind w:left="3240" w:hanging="1080"/>
      </w:pPr>
      <w:rPr>
        <w:rFonts w:hint="default" w:ascii="Times New Roman" w:hAnsi="Times New Roman" w:eastAsia="Times New Roman" w:cs="Times New Roman"/>
        <w:b/>
        <w:sz w:val="28"/>
      </w:rPr>
    </w:lvl>
    <w:lvl w:ilvl="4" w:tentative="0">
      <w:start w:val="1"/>
      <w:numFmt w:val="decimal"/>
      <w:lvlText w:val="%1.%2.%3.%4.%5"/>
      <w:lvlJc w:val="left"/>
      <w:pPr>
        <w:ind w:left="3960" w:hanging="1080"/>
      </w:pPr>
      <w:rPr>
        <w:rFonts w:hint="default" w:ascii="Times New Roman" w:hAnsi="Times New Roman" w:eastAsia="Times New Roman" w:cs="Times New Roman"/>
        <w:b/>
        <w:sz w:val="28"/>
      </w:rPr>
    </w:lvl>
    <w:lvl w:ilvl="5" w:tentative="0">
      <w:start w:val="1"/>
      <w:numFmt w:val="decimal"/>
      <w:lvlText w:val="%1.%2.%3.%4.%5.%6"/>
      <w:lvlJc w:val="left"/>
      <w:pPr>
        <w:ind w:left="5040" w:hanging="1440"/>
      </w:pPr>
      <w:rPr>
        <w:rFonts w:hint="default" w:ascii="Times New Roman" w:hAnsi="Times New Roman" w:eastAsia="Times New Roman" w:cs="Times New Roman"/>
        <w:b/>
        <w:sz w:val="28"/>
      </w:rPr>
    </w:lvl>
    <w:lvl w:ilvl="6" w:tentative="0">
      <w:start w:val="1"/>
      <w:numFmt w:val="decimal"/>
      <w:lvlText w:val="%1.%2.%3.%4.%5.%6.%7"/>
      <w:lvlJc w:val="left"/>
      <w:pPr>
        <w:ind w:left="5760" w:hanging="1440"/>
      </w:pPr>
      <w:rPr>
        <w:rFonts w:hint="default" w:ascii="Times New Roman" w:hAnsi="Times New Roman" w:eastAsia="Times New Roman" w:cs="Times New Roman"/>
        <w:b/>
        <w:sz w:val="28"/>
      </w:rPr>
    </w:lvl>
    <w:lvl w:ilvl="7" w:tentative="0">
      <w:start w:val="1"/>
      <w:numFmt w:val="decimal"/>
      <w:lvlText w:val="%1.%2.%3.%4.%5.%6.%7.%8"/>
      <w:lvlJc w:val="left"/>
      <w:pPr>
        <w:ind w:left="6840" w:hanging="1800"/>
      </w:pPr>
      <w:rPr>
        <w:rFonts w:hint="default" w:ascii="Times New Roman" w:hAnsi="Times New Roman" w:eastAsia="Times New Roman" w:cs="Times New Roman"/>
        <w:b/>
        <w:sz w:val="28"/>
      </w:rPr>
    </w:lvl>
    <w:lvl w:ilvl="8" w:tentative="0">
      <w:start w:val="1"/>
      <w:numFmt w:val="decimal"/>
      <w:lvlText w:val="%1.%2.%3.%4.%5.%6.%7.%8.%9"/>
      <w:lvlJc w:val="left"/>
      <w:pPr>
        <w:ind w:left="7920" w:hanging="2160"/>
      </w:pPr>
      <w:rPr>
        <w:rFonts w:hint="default" w:ascii="Times New Roman" w:hAnsi="Times New Roman" w:eastAsia="Times New Roman" w:cs="Times New Roman"/>
        <w:b/>
        <w:sz w:val="28"/>
      </w:rPr>
    </w:lvl>
  </w:abstractNum>
  <w:abstractNum w:abstractNumId="2">
    <w:nsid w:val="644D3A94"/>
    <w:multiLevelType w:val="singleLevel"/>
    <w:tmpl w:val="644D3A94"/>
    <w:lvl w:ilvl="0" w:tentative="0">
      <w:start w:val="1"/>
      <w:numFmt w:val="decimal"/>
      <w:lvlText w:val="%1) "/>
      <w:legacy w:legacy="1" w:legacySpace="0" w:legacyIndent="283"/>
      <w:lvlJc w:val="left"/>
      <w:pPr>
        <w:ind w:left="283" w:hanging="283"/>
      </w:pPr>
      <w:rPr>
        <w:rFonts w:hint="default" w:ascii="Times New Roman" w:hAnsi="Times New Roman"/>
        <w:b w:val="0"/>
        <w:i w:val="0"/>
        <w:sz w:val="24"/>
        <w:u w:val="none"/>
      </w:rPr>
    </w:lvl>
  </w:abstractNum>
  <w:abstractNum w:abstractNumId="3">
    <w:nsid w:val="74FD6F25"/>
    <w:multiLevelType w:val="multilevel"/>
    <w:tmpl w:val="74FD6F25"/>
    <w:lvl w:ilvl="0" w:tentative="0">
      <w:start w:val="1"/>
      <w:numFmt w:val="decimal"/>
      <w:lvlText w:val="%1."/>
      <w:lvlJc w:val="left"/>
      <w:pPr>
        <w:ind w:left="720" w:hanging="360"/>
      </w:pPr>
      <w:rPr>
        <w:rFonts w:hint="default" w:ascii="Times New Roman" w:hAnsi="Times New Roman" w:cs="Times New Roman"/>
        <w:sz w:val="28"/>
        <w:szCs w:val="28"/>
      </w:rPr>
    </w:lvl>
    <w:lvl w:ilvl="1" w:tentative="0">
      <w:start w:val="1"/>
      <w:numFmt w:val="decimal"/>
      <w:isLgl/>
      <w:lvlText w:val="%1.%2"/>
      <w:lvlJc w:val="left"/>
      <w:pPr>
        <w:ind w:left="1140" w:hanging="420"/>
      </w:pPr>
      <w:rPr>
        <w:rFonts w:hint="default"/>
        <w:b/>
      </w:rPr>
    </w:lvl>
    <w:lvl w:ilvl="2" w:tentative="0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  <w:b/>
      </w:rPr>
    </w:lvl>
    <w:lvl w:ilvl="3" w:tentative="0">
      <w:start w:val="1"/>
      <w:numFmt w:val="decimal"/>
      <w:isLgl/>
      <w:lvlText w:val="%1.%2.%3.%4"/>
      <w:lvlJc w:val="left"/>
      <w:pPr>
        <w:ind w:left="2520" w:hanging="1080"/>
      </w:pPr>
      <w:rPr>
        <w:rFonts w:hint="default"/>
        <w:b/>
      </w:rPr>
    </w:lvl>
    <w:lvl w:ilvl="4" w:tentative="0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  <w:b/>
      </w:rPr>
    </w:lvl>
    <w:lvl w:ilvl="5" w:tentative="0">
      <w:start w:val="1"/>
      <w:numFmt w:val="decimal"/>
      <w:isLgl/>
      <w:lvlText w:val="%1.%2.%3.%4.%5.%6"/>
      <w:lvlJc w:val="left"/>
      <w:pPr>
        <w:ind w:left="3600" w:hanging="1440"/>
      </w:pPr>
      <w:rPr>
        <w:rFonts w:hint="default"/>
        <w:b/>
      </w:rPr>
    </w:lvl>
    <w:lvl w:ilvl="6" w:tentative="0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  <w:b/>
      </w:rPr>
    </w:lvl>
    <w:lvl w:ilvl="7" w:tentative="0">
      <w:start w:val="1"/>
      <w:numFmt w:val="decimal"/>
      <w:isLgl/>
      <w:lvlText w:val="%1.%2.%3.%4.%5.%6.%7.%8"/>
      <w:lvlJc w:val="left"/>
      <w:pPr>
        <w:ind w:left="4680" w:hanging="1800"/>
      </w:pPr>
      <w:rPr>
        <w:rFonts w:hint="default"/>
        <w:b/>
      </w:rPr>
    </w:lvl>
    <w:lvl w:ilvl="8" w:tentative="0">
      <w:start w:val="1"/>
      <w:numFmt w:val="decimal"/>
      <w:isLgl/>
      <w:lvlText w:val="%1.%2.%3.%4.%5.%6.%7.%8.%9"/>
      <w:lvlJc w:val="left"/>
      <w:pPr>
        <w:ind w:left="5400" w:hanging="2160"/>
      </w:pPr>
      <w:rPr>
        <w:rFonts w:hint="default"/>
        <w:b/>
      </w:rPr>
    </w:lvl>
  </w:abstractNum>
  <w:num w:numId="1">
    <w:abstractNumId w:val="2"/>
    <w:lvlOverride w:ilvl="0">
      <w:lvl w:ilvl="0" w:tentative="1">
        <w:start w:val="2"/>
        <w:numFmt w:val="decimal"/>
        <w:lvlText w:val="%1) "/>
        <w:legacy w:legacy="1" w:legacySpace="0" w:legacyIndent="283"/>
        <w:lvlJc w:val="left"/>
        <w:pPr>
          <w:ind w:left="283" w:hanging="283"/>
        </w:pPr>
        <w:rPr>
          <w:rFonts w:hint="default" w:ascii="Times New Roman" w:hAnsi="Times New Roman"/>
          <w:b w:val="0"/>
          <w:i w:val="0"/>
          <w:sz w:val="24"/>
          <w:u w:val="none"/>
        </w:rPr>
      </w:lvl>
    </w:lvlOverride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val="bestFit" w:percent="194"/>
  <w:documentProtection w:enforcement="0"/>
  <w:defaultTabStop w:val="708"/>
  <w:characterSpacingControl w:val="doNotCompress"/>
  <w:footnotePr>
    <w:footnote w:id="0"/>
    <w:footnote w:id="1"/>
  </w:footnotePr>
  <w:endnotePr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2A27"/>
    <w:rsid w:val="000125AE"/>
    <w:rsid w:val="00014843"/>
    <w:rsid w:val="0006467A"/>
    <w:rsid w:val="00084240"/>
    <w:rsid w:val="00096F38"/>
    <w:rsid w:val="000A6C2A"/>
    <w:rsid w:val="000E6FFD"/>
    <w:rsid w:val="000F55A0"/>
    <w:rsid w:val="00116D9A"/>
    <w:rsid w:val="00117788"/>
    <w:rsid w:val="001213E7"/>
    <w:rsid w:val="0012417B"/>
    <w:rsid w:val="00142459"/>
    <w:rsid w:val="001520D4"/>
    <w:rsid w:val="001606D4"/>
    <w:rsid w:val="00171056"/>
    <w:rsid w:val="00172308"/>
    <w:rsid w:val="001A7A9D"/>
    <w:rsid w:val="001B7FC1"/>
    <w:rsid w:val="001C4D68"/>
    <w:rsid w:val="001D27F8"/>
    <w:rsid w:val="001D5BC7"/>
    <w:rsid w:val="001D6DDB"/>
    <w:rsid w:val="001F31AA"/>
    <w:rsid w:val="001F7069"/>
    <w:rsid w:val="0020438B"/>
    <w:rsid w:val="00235904"/>
    <w:rsid w:val="00235C03"/>
    <w:rsid w:val="00242A2C"/>
    <w:rsid w:val="00242CEB"/>
    <w:rsid w:val="002536D1"/>
    <w:rsid w:val="002679EF"/>
    <w:rsid w:val="00275C71"/>
    <w:rsid w:val="00293887"/>
    <w:rsid w:val="002953C2"/>
    <w:rsid w:val="002A3C80"/>
    <w:rsid w:val="002A4156"/>
    <w:rsid w:val="002B1020"/>
    <w:rsid w:val="002B129D"/>
    <w:rsid w:val="002C1EFB"/>
    <w:rsid w:val="002E4A08"/>
    <w:rsid w:val="002F15C6"/>
    <w:rsid w:val="002F35FA"/>
    <w:rsid w:val="0031258F"/>
    <w:rsid w:val="00316B69"/>
    <w:rsid w:val="00325464"/>
    <w:rsid w:val="003357EC"/>
    <w:rsid w:val="00347F13"/>
    <w:rsid w:val="00375AFF"/>
    <w:rsid w:val="00392DE3"/>
    <w:rsid w:val="00395D64"/>
    <w:rsid w:val="00396C97"/>
    <w:rsid w:val="003D17AF"/>
    <w:rsid w:val="003E3627"/>
    <w:rsid w:val="003F06B6"/>
    <w:rsid w:val="003F38AC"/>
    <w:rsid w:val="003F5EB6"/>
    <w:rsid w:val="003F6E0F"/>
    <w:rsid w:val="004103F1"/>
    <w:rsid w:val="004249DB"/>
    <w:rsid w:val="00425AE2"/>
    <w:rsid w:val="0042752B"/>
    <w:rsid w:val="0043641B"/>
    <w:rsid w:val="00452CCD"/>
    <w:rsid w:val="00460E33"/>
    <w:rsid w:val="00466C72"/>
    <w:rsid w:val="00472804"/>
    <w:rsid w:val="00477117"/>
    <w:rsid w:val="00484BEC"/>
    <w:rsid w:val="004942A2"/>
    <w:rsid w:val="0049682D"/>
    <w:rsid w:val="004A7C61"/>
    <w:rsid w:val="004B3757"/>
    <w:rsid w:val="004D7BA6"/>
    <w:rsid w:val="004F32B9"/>
    <w:rsid w:val="00511F89"/>
    <w:rsid w:val="00512FD1"/>
    <w:rsid w:val="00534685"/>
    <w:rsid w:val="005553DC"/>
    <w:rsid w:val="00561165"/>
    <w:rsid w:val="00570A34"/>
    <w:rsid w:val="0057279F"/>
    <w:rsid w:val="00575E0E"/>
    <w:rsid w:val="0057745F"/>
    <w:rsid w:val="00587AA0"/>
    <w:rsid w:val="005A3D73"/>
    <w:rsid w:val="005A3DF8"/>
    <w:rsid w:val="005C1C2B"/>
    <w:rsid w:val="005D1DF1"/>
    <w:rsid w:val="005E2133"/>
    <w:rsid w:val="005E36E8"/>
    <w:rsid w:val="00601590"/>
    <w:rsid w:val="006144F6"/>
    <w:rsid w:val="00631445"/>
    <w:rsid w:val="00642FD0"/>
    <w:rsid w:val="00652723"/>
    <w:rsid w:val="00657D50"/>
    <w:rsid w:val="00670E72"/>
    <w:rsid w:val="00690B17"/>
    <w:rsid w:val="00697753"/>
    <w:rsid w:val="006B1903"/>
    <w:rsid w:val="006B4A6A"/>
    <w:rsid w:val="006B6740"/>
    <w:rsid w:val="006B706F"/>
    <w:rsid w:val="006C3644"/>
    <w:rsid w:val="006F765B"/>
    <w:rsid w:val="00710FFB"/>
    <w:rsid w:val="00712F42"/>
    <w:rsid w:val="00714C17"/>
    <w:rsid w:val="00727E1E"/>
    <w:rsid w:val="00732862"/>
    <w:rsid w:val="0073307F"/>
    <w:rsid w:val="007468A4"/>
    <w:rsid w:val="00756C91"/>
    <w:rsid w:val="00756D89"/>
    <w:rsid w:val="00761E0E"/>
    <w:rsid w:val="00762B76"/>
    <w:rsid w:val="0077264A"/>
    <w:rsid w:val="00793A3A"/>
    <w:rsid w:val="00796C1D"/>
    <w:rsid w:val="007B18BA"/>
    <w:rsid w:val="007B5902"/>
    <w:rsid w:val="008025C3"/>
    <w:rsid w:val="008057F9"/>
    <w:rsid w:val="00821FB0"/>
    <w:rsid w:val="0085294E"/>
    <w:rsid w:val="00857E23"/>
    <w:rsid w:val="008607EB"/>
    <w:rsid w:val="0086594F"/>
    <w:rsid w:val="00885C9D"/>
    <w:rsid w:val="00896B29"/>
    <w:rsid w:val="008A3210"/>
    <w:rsid w:val="008A73EC"/>
    <w:rsid w:val="008B34A8"/>
    <w:rsid w:val="008D2641"/>
    <w:rsid w:val="008D4051"/>
    <w:rsid w:val="008D5420"/>
    <w:rsid w:val="008F3F66"/>
    <w:rsid w:val="008F531F"/>
    <w:rsid w:val="008F594E"/>
    <w:rsid w:val="00913DD3"/>
    <w:rsid w:val="009206B9"/>
    <w:rsid w:val="00922C1A"/>
    <w:rsid w:val="009675D1"/>
    <w:rsid w:val="00967F71"/>
    <w:rsid w:val="00974AD3"/>
    <w:rsid w:val="009B3B21"/>
    <w:rsid w:val="009D1CB6"/>
    <w:rsid w:val="009D7C88"/>
    <w:rsid w:val="009E0CF7"/>
    <w:rsid w:val="009E350A"/>
    <w:rsid w:val="00A213E9"/>
    <w:rsid w:val="00A30814"/>
    <w:rsid w:val="00A3099C"/>
    <w:rsid w:val="00A356ED"/>
    <w:rsid w:val="00A37C6F"/>
    <w:rsid w:val="00A419E8"/>
    <w:rsid w:val="00A55C41"/>
    <w:rsid w:val="00A63673"/>
    <w:rsid w:val="00A65A2E"/>
    <w:rsid w:val="00A71185"/>
    <w:rsid w:val="00A81E49"/>
    <w:rsid w:val="00A82944"/>
    <w:rsid w:val="00A9381D"/>
    <w:rsid w:val="00AA5140"/>
    <w:rsid w:val="00AB4EB7"/>
    <w:rsid w:val="00AB7FB7"/>
    <w:rsid w:val="00AF0890"/>
    <w:rsid w:val="00AF3289"/>
    <w:rsid w:val="00B10766"/>
    <w:rsid w:val="00B16E49"/>
    <w:rsid w:val="00B352D3"/>
    <w:rsid w:val="00B35980"/>
    <w:rsid w:val="00B61A58"/>
    <w:rsid w:val="00B648E6"/>
    <w:rsid w:val="00B65206"/>
    <w:rsid w:val="00BB12F6"/>
    <w:rsid w:val="00BB510E"/>
    <w:rsid w:val="00BD4DC4"/>
    <w:rsid w:val="00BD5000"/>
    <w:rsid w:val="00BE106A"/>
    <w:rsid w:val="00BF281C"/>
    <w:rsid w:val="00C16C0E"/>
    <w:rsid w:val="00C16F7C"/>
    <w:rsid w:val="00C35434"/>
    <w:rsid w:val="00C3762C"/>
    <w:rsid w:val="00C44DDB"/>
    <w:rsid w:val="00C816C5"/>
    <w:rsid w:val="00CA03B6"/>
    <w:rsid w:val="00CB6355"/>
    <w:rsid w:val="00CC169C"/>
    <w:rsid w:val="00CC1A89"/>
    <w:rsid w:val="00CD0455"/>
    <w:rsid w:val="00CD1E45"/>
    <w:rsid w:val="00D02383"/>
    <w:rsid w:val="00D2514C"/>
    <w:rsid w:val="00D256D3"/>
    <w:rsid w:val="00D46FE7"/>
    <w:rsid w:val="00D544CC"/>
    <w:rsid w:val="00D61B1F"/>
    <w:rsid w:val="00D80174"/>
    <w:rsid w:val="00D8123C"/>
    <w:rsid w:val="00DA21DE"/>
    <w:rsid w:val="00DA2492"/>
    <w:rsid w:val="00DC7551"/>
    <w:rsid w:val="00DD60A0"/>
    <w:rsid w:val="00DE1CEE"/>
    <w:rsid w:val="00DE65CD"/>
    <w:rsid w:val="00DF05A3"/>
    <w:rsid w:val="00DF4015"/>
    <w:rsid w:val="00E065F6"/>
    <w:rsid w:val="00E10A3F"/>
    <w:rsid w:val="00E239CF"/>
    <w:rsid w:val="00E3738A"/>
    <w:rsid w:val="00E46308"/>
    <w:rsid w:val="00E57452"/>
    <w:rsid w:val="00E63608"/>
    <w:rsid w:val="00E67941"/>
    <w:rsid w:val="00E863EA"/>
    <w:rsid w:val="00E90FDE"/>
    <w:rsid w:val="00EB1A2F"/>
    <w:rsid w:val="00EB4C9D"/>
    <w:rsid w:val="00ED3471"/>
    <w:rsid w:val="00EE0552"/>
    <w:rsid w:val="00EE35B4"/>
    <w:rsid w:val="00EE3DD3"/>
    <w:rsid w:val="00EE3F2D"/>
    <w:rsid w:val="00EE51BC"/>
    <w:rsid w:val="00EE6B3B"/>
    <w:rsid w:val="00EF1440"/>
    <w:rsid w:val="00F0197E"/>
    <w:rsid w:val="00F06BAF"/>
    <w:rsid w:val="00F06FE9"/>
    <w:rsid w:val="00F17D3F"/>
    <w:rsid w:val="00F20FBA"/>
    <w:rsid w:val="00F352EF"/>
    <w:rsid w:val="00F35403"/>
    <w:rsid w:val="00F41606"/>
    <w:rsid w:val="00F417A6"/>
    <w:rsid w:val="00F50AF9"/>
    <w:rsid w:val="00F524AE"/>
    <w:rsid w:val="00F53A63"/>
    <w:rsid w:val="00F56F99"/>
    <w:rsid w:val="00F7321C"/>
    <w:rsid w:val="00F80761"/>
    <w:rsid w:val="00F91635"/>
    <w:rsid w:val="00F91C49"/>
    <w:rsid w:val="00F95077"/>
    <w:rsid w:val="00FA7537"/>
    <w:rsid w:val="00FC4ABF"/>
    <w:rsid w:val="00FE0EEB"/>
    <w:rsid w:val="00FE31E7"/>
    <w:rsid w:val="00FE41F5"/>
    <w:rsid w:val="00FE45F4"/>
    <w:rsid w:val="00FF3C9F"/>
    <w:rsid w:val="234A7D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nhideWhenUsed="0" w:uiPriority="9" w:semiHidden="0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qFormat="1" w:uiPriority="39" w:name="toc 1"/>
    <w:lsdException w:qFormat="1" w:uiPriority="39" w:semiHidden="0" w:name="toc 2"/>
    <w:lsdException w:qFormat="1"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semiHidden="0" w:name="header"/>
    <w:lsdException w:unhideWhenUsed="0" w:uiPriority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semiHidden="0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99" w:name="Placeholder Text"/>
    <w:lsdException w:qFormat="1" w:unhideWhenUsed="0" w:uiPriority="34" w:semiHidden="0" w:name="List Paragraph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Theme="minorHAnsi" w:hAnsiTheme="minorHAnsi" w:eastAsiaTheme="minorEastAsia" w:cstheme="minorBidi"/>
      <w:sz w:val="22"/>
      <w:szCs w:val="22"/>
      <w:lang w:val="ru-RU" w:eastAsia="ru-RU" w:bidi="ar-SA"/>
    </w:rPr>
  </w:style>
  <w:style w:type="paragraph" w:styleId="2">
    <w:name w:val="heading 1"/>
    <w:basedOn w:val="1"/>
    <w:next w:val="1"/>
    <w:link w:val="23"/>
    <w:qFormat/>
    <w:uiPriority w:val="9"/>
    <w:pPr>
      <w:keepNext/>
      <w:keepLines/>
      <w:spacing w:before="480" w:after="0"/>
      <w:outlineLvl w:val="0"/>
    </w:pPr>
    <w:rPr>
      <w:rFonts w:asciiTheme="majorHAnsi" w:hAnsiTheme="majorHAnsi" w:eastAsiaTheme="majorEastAsia" w:cstheme="majorBidi"/>
      <w:b/>
      <w:bCs/>
      <w:color w:val="376092" w:themeColor="accent1" w:themeShade="BF"/>
      <w:sz w:val="28"/>
      <w:szCs w:val="28"/>
    </w:rPr>
  </w:style>
  <w:style w:type="paragraph" w:styleId="3">
    <w:name w:val="heading 2"/>
    <w:basedOn w:val="1"/>
    <w:next w:val="1"/>
    <w:link w:val="16"/>
    <w:qFormat/>
    <w:uiPriority w:val="9"/>
    <w:pPr>
      <w:spacing w:before="100" w:beforeAutospacing="1" w:after="100" w:afterAutospacing="1" w:line="240" w:lineRule="auto"/>
      <w:outlineLvl w:val="1"/>
    </w:pPr>
    <w:rPr>
      <w:rFonts w:ascii="Times New Roman" w:hAnsi="Times New Roman" w:eastAsia="Times New Roman" w:cs="Times New Roman"/>
      <w:b/>
      <w:bCs/>
      <w:sz w:val="36"/>
      <w:szCs w:val="36"/>
    </w:rPr>
  </w:style>
  <w:style w:type="paragraph" w:styleId="4">
    <w:name w:val="heading 3"/>
    <w:basedOn w:val="1"/>
    <w:next w:val="1"/>
    <w:link w:val="21"/>
    <w:semiHidden/>
    <w:unhideWhenUsed/>
    <w:qFormat/>
    <w:uiPriority w:val="9"/>
    <w:pPr>
      <w:keepNext/>
      <w:keepLines/>
      <w:spacing w:before="200" w:after="0"/>
      <w:outlineLvl w:val="2"/>
    </w:pPr>
    <w:rPr>
      <w:rFonts w:asciiTheme="majorHAnsi" w:hAnsiTheme="majorHAnsi" w:eastAsiaTheme="majorEastAsia" w:cstheme="majorBidi"/>
      <w:b/>
      <w:bCs/>
      <w:color w:val="4F81BD" w:themeColor="accent1"/>
      <w14:textFill>
        <w14:solidFill>
          <w14:schemeClr w14:val="accent1"/>
        </w14:solidFill>
      </w14:textFill>
    </w:rPr>
  </w:style>
  <w:style w:type="character" w:default="1" w:styleId="5">
    <w:name w:val="Default Paragraph Font"/>
    <w:semiHidden/>
    <w:unhideWhenUsed/>
    <w:qFormat/>
    <w:uiPriority w:val="1"/>
  </w:style>
  <w:style w:type="table" w:default="1" w:styleId="6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styleId="7">
    <w:name w:val="Hyperlink"/>
    <w:basedOn w:val="5"/>
    <w:unhideWhenUsed/>
    <w:uiPriority w:val="99"/>
    <w:rPr>
      <w:color w:val="0000FF"/>
      <w:u w:val="single"/>
    </w:rPr>
  </w:style>
  <w:style w:type="paragraph" w:styleId="8">
    <w:name w:val="Balloon Text"/>
    <w:basedOn w:val="1"/>
    <w:link w:val="20"/>
    <w:semiHidden/>
    <w:unhideWhenUsed/>
    <w:uiPriority w:val="99"/>
    <w:pPr>
      <w:spacing w:after="0" w:line="240" w:lineRule="auto"/>
    </w:pPr>
    <w:rPr>
      <w:rFonts w:ascii="Tahoma" w:hAnsi="Tahoma" w:cs="Tahoma"/>
      <w:sz w:val="16"/>
      <w:szCs w:val="16"/>
    </w:rPr>
  </w:style>
  <w:style w:type="paragraph" w:styleId="9">
    <w:name w:val="header"/>
    <w:basedOn w:val="1"/>
    <w:link w:val="25"/>
    <w:unhideWhenUsed/>
    <w:uiPriority w:val="99"/>
    <w:pPr>
      <w:tabs>
        <w:tab w:val="center" w:pos="4677"/>
        <w:tab w:val="right" w:pos="9355"/>
      </w:tabs>
      <w:spacing w:after="0" w:line="240" w:lineRule="auto"/>
    </w:pPr>
  </w:style>
  <w:style w:type="paragraph" w:styleId="10">
    <w:name w:val="toc 1"/>
    <w:basedOn w:val="1"/>
    <w:next w:val="1"/>
    <w:semiHidden/>
    <w:unhideWhenUsed/>
    <w:qFormat/>
    <w:uiPriority w:val="39"/>
    <w:pPr>
      <w:spacing w:after="100"/>
    </w:pPr>
  </w:style>
  <w:style w:type="paragraph" w:styleId="11">
    <w:name w:val="toc 3"/>
    <w:basedOn w:val="1"/>
    <w:next w:val="1"/>
    <w:semiHidden/>
    <w:unhideWhenUsed/>
    <w:qFormat/>
    <w:uiPriority w:val="39"/>
    <w:pPr>
      <w:spacing w:after="100"/>
      <w:ind w:left="440"/>
    </w:pPr>
  </w:style>
  <w:style w:type="paragraph" w:styleId="12">
    <w:name w:val="toc 2"/>
    <w:basedOn w:val="1"/>
    <w:next w:val="1"/>
    <w:unhideWhenUsed/>
    <w:qFormat/>
    <w:uiPriority w:val="39"/>
    <w:pPr>
      <w:spacing w:after="100"/>
      <w:ind w:left="220"/>
    </w:pPr>
  </w:style>
  <w:style w:type="paragraph" w:styleId="13">
    <w:name w:val="footer"/>
    <w:basedOn w:val="1"/>
    <w:link w:val="17"/>
    <w:semiHidden/>
    <w:uiPriority w:val="0"/>
    <w:pPr>
      <w:tabs>
        <w:tab w:val="center" w:pos="4677"/>
        <w:tab w:val="right" w:pos="9355"/>
      </w:tabs>
      <w:spacing w:after="0" w:line="240" w:lineRule="auto"/>
    </w:pPr>
    <w:rPr>
      <w:rFonts w:ascii="Times New Roman" w:hAnsi="Times New Roman" w:eastAsia="Times New Roman" w:cs="Times New Roman"/>
      <w:sz w:val="20"/>
      <w:szCs w:val="20"/>
    </w:rPr>
  </w:style>
  <w:style w:type="paragraph" w:styleId="14">
    <w:name w:val="Normal (Web)"/>
    <w:basedOn w:val="1"/>
    <w:unhideWhenUsed/>
    <w:uiPriority w:val="99"/>
    <w:pPr>
      <w:spacing w:before="100" w:beforeAutospacing="1" w:after="100" w:afterAutospacing="1" w:line="240" w:lineRule="auto"/>
    </w:pPr>
    <w:rPr>
      <w:rFonts w:ascii="Times New Roman" w:hAnsi="Times New Roman" w:eastAsia="Times New Roman" w:cs="Times New Roman"/>
      <w:sz w:val="24"/>
      <w:szCs w:val="24"/>
    </w:rPr>
  </w:style>
  <w:style w:type="paragraph" w:styleId="15">
    <w:name w:val="List Paragraph"/>
    <w:basedOn w:val="1"/>
    <w:qFormat/>
    <w:uiPriority w:val="34"/>
    <w:pPr>
      <w:ind w:left="720"/>
      <w:contextualSpacing/>
    </w:pPr>
  </w:style>
  <w:style w:type="character" w:customStyle="1" w:styleId="16">
    <w:name w:val="Заголовок 2 Знак"/>
    <w:basedOn w:val="5"/>
    <w:link w:val="3"/>
    <w:uiPriority w:val="9"/>
    <w:rPr>
      <w:rFonts w:ascii="Times New Roman" w:hAnsi="Times New Roman" w:eastAsia="Times New Roman" w:cs="Times New Roman"/>
      <w:b/>
      <w:bCs/>
      <w:sz w:val="36"/>
      <w:szCs w:val="36"/>
      <w:lang w:eastAsia="ru-RU"/>
    </w:rPr>
  </w:style>
  <w:style w:type="character" w:customStyle="1" w:styleId="17">
    <w:name w:val="Нижний колонтитул Знак"/>
    <w:basedOn w:val="5"/>
    <w:link w:val="13"/>
    <w:semiHidden/>
    <w:uiPriority w:val="0"/>
    <w:rPr>
      <w:rFonts w:ascii="Times New Roman" w:hAnsi="Times New Roman" w:eastAsia="Times New Roman" w:cs="Times New Roman"/>
      <w:sz w:val="20"/>
      <w:szCs w:val="20"/>
      <w:lang w:eastAsia="ru-RU"/>
    </w:rPr>
  </w:style>
  <w:style w:type="paragraph" w:customStyle="1" w:styleId="18">
    <w:name w:val="td_table_text"/>
    <w:link w:val="19"/>
    <w:qFormat/>
    <w:uiPriority w:val="0"/>
    <w:pPr>
      <w:tabs>
        <w:tab w:val="left" w:pos="0"/>
      </w:tabs>
      <w:spacing w:after="120" w:line="240" w:lineRule="auto"/>
    </w:pPr>
    <w:rPr>
      <w:rFonts w:ascii="Arial" w:hAnsi="Arial" w:eastAsia="Times New Roman" w:cs="Times New Roman"/>
      <w:sz w:val="22"/>
      <w:szCs w:val="24"/>
      <w:lang w:val="ru-RU" w:eastAsia="ru-RU" w:bidi="ar-SA"/>
    </w:rPr>
  </w:style>
  <w:style w:type="character" w:customStyle="1" w:styleId="19">
    <w:name w:val="td_table_text Знак"/>
    <w:link w:val="18"/>
    <w:uiPriority w:val="0"/>
    <w:rPr>
      <w:rFonts w:ascii="Arial" w:hAnsi="Arial" w:eastAsia="Times New Roman" w:cs="Times New Roman"/>
      <w:szCs w:val="24"/>
      <w:lang w:eastAsia="ru-RU"/>
    </w:rPr>
  </w:style>
  <w:style w:type="character" w:customStyle="1" w:styleId="20">
    <w:name w:val="Текст выноски Знак"/>
    <w:basedOn w:val="5"/>
    <w:link w:val="8"/>
    <w:semiHidden/>
    <w:uiPriority w:val="99"/>
    <w:rPr>
      <w:rFonts w:ascii="Tahoma" w:hAnsi="Tahoma" w:cs="Tahoma"/>
      <w:sz w:val="16"/>
      <w:szCs w:val="16"/>
    </w:rPr>
  </w:style>
  <w:style w:type="character" w:customStyle="1" w:styleId="21">
    <w:name w:val="Заголовок 3 Знак"/>
    <w:basedOn w:val="5"/>
    <w:link w:val="4"/>
    <w:semiHidden/>
    <w:uiPriority w:val="9"/>
    <w:rPr>
      <w:rFonts w:asciiTheme="majorHAnsi" w:hAnsiTheme="majorHAnsi" w:eastAsiaTheme="majorEastAsia" w:cstheme="majorBidi"/>
      <w:b/>
      <w:bCs/>
      <w:color w:val="4F81BD" w:themeColor="accent1"/>
      <w14:textFill>
        <w14:solidFill>
          <w14:schemeClr w14:val="accent1"/>
        </w14:solidFill>
      </w14:textFill>
    </w:rPr>
  </w:style>
  <w:style w:type="character" w:styleId="22">
    <w:name w:val="Placeholder Text"/>
    <w:basedOn w:val="5"/>
    <w:semiHidden/>
    <w:uiPriority w:val="99"/>
    <w:rPr>
      <w:color w:val="808080"/>
    </w:rPr>
  </w:style>
  <w:style w:type="character" w:customStyle="1" w:styleId="23">
    <w:name w:val="Заголовок 1 Знак"/>
    <w:basedOn w:val="5"/>
    <w:link w:val="2"/>
    <w:uiPriority w:val="9"/>
    <w:rPr>
      <w:rFonts w:asciiTheme="majorHAnsi" w:hAnsiTheme="majorHAnsi" w:eastAsiaTheme="majorEastAsia" w:cstheme="majorBidi"/>
      <w:b/>
      <w:bCs/>
      <w:color w:val="376092" w:themeColor="accent1" w:themeShade="BF"/>
      <w:sz w:val="28"/>
      <w:szCs w:val="28"/>
    </w:rPr>
  </w:style>
  <w:style w:type="paragraph" w:customStyle="1" w:styleId="24">
    <w:name w:val="TOC Heading"/>
    <w:basedOn w:val="2"/>
    <w:next w:val="1"/>
    <w:unhideWhenUsed/>
    <w:qFormat/>
    <w:uiPriority w:val="39"/>
    <w:pPr>
      <w:outlineLvl w:val="9"/>
    </w:pPr>
  </w:style>
  <w:style w:type="character" w:customStyle="1" w:styleId="25">
    <w:name w:val="Верхний колонтитул Знак"/>
    <w:basedOn w:val="5"/>
    <w:link w:val="9"/>
    <w:uiPriority w:val="99"/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image" Target="media/image2.png"/><Relationship Id="rId8" Type="http://schemas.openxmlformats.org/officeDocument/2006/relationships/image" Target="media/image1.png"/><Relationship Id="rId7" Type="http://schemas.openxmlformats.org/officeDocument/2006/relationships/theme" Target="theme/theme1.xml"/><Relationship Id="rId6" Type="http://schemas.openxmlformats.org/officeDocument/2006/relationships/footer" Target="footer2.xml"/><Relationship Id="rId5" Type="http://schemas.openxmlformats.org/officeDocument/2006/relationships/footer" Target="footer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7" Type="http://schemas.openxmlformats.org/officeDocument/2006/relationships/fontTable" Target="fontTable.xml"/><Relationship Id="rId16" Type="http://schemas.openxmlformats.org/officeDocument/2006/relationships/customXml" Target="../customXml/item2.xml"/><Relationship Id="rId15" Type="http://schemas.openxmlformats.org/officeDocument/2006/relationships/numbering" Target="numbering.xml"/><Relationship Id="rId14" Type="http://schemas.openxmlformats.org/officeDocument/2006/relationships/customXml" Target="../customXml/item1.xml"/><Relationship Id="rId13" Type="http://schemas.openxmlformats.org/officeDocument/2006/relationships/image" Target="media/image6.png"/><Relationship Id="rId12" Type="http://schemas.openxmlformats.org/officeDocument/2006/relationships/image" Target="media/image5.png"/><Relationship Id="rId11" Type="http://schemas.openxmlformats.org/officeDocument/2006/relationships/image" Target="media/image4.png"/><Relationship Id="rId10" Type="http://schemas.openxmlformats.org/officeDocument/2006/relationships/image" Target="media/image3.png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</customSectProps>
  <customShpExts>
    <customShpInfo spid="_x0000_s1026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34F7A28A-E35B-44F3-B3C9-A63618D5C369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5</Pages>
  <Words>499</Words>
  <Characters>2845</Characters>
  <Lines>23</Lines>
  <Paragraphs>6</Paragraphs>
  <TotalTime>1</TotalTime>
  <ScaleCrop>false</ScaleCrop>
  <LinksUpToDate>false</LinksUpToDate>
  <CharactersWithSpaces>3338</CharactersWithSpaces>
  <Application>WPS Office_11.2.0.11210_F1E327BC-269C-435d-A152-05C5408002CA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2022-08-25T13:38:00Z</dcterms:created>
  <dc:creator>Никита</dc:creator>
  <cp:lastModifiedBy>vasay</cp:lastModifiedBy>
  <dcterms:modified xsi:type="dcterms:W3CDTF">2022-10-22T18:54:07Z</dcterms:modified>
  <cp:revision>12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1049-11.2.0.11210</vt:lpwstr>
  </property>
  <property fmtid="{D5CDD505-2E9C-101B-9397-08002B2CF9AE}" pid="3" name="ICV">
    <vt:lpwstr>563E42CCB0B047E68F4B41BE21BF11DC</vt:lpwstr>
  </property>
</Properties>
</file>