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B99" w:rsidRDefault="005D4B99" w:rsidP="005D4B9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56CE">
        <w:rPr>
          <w:rFonts w:ascii="Times New Roman" w:hAnsi="Times New Roman" w:cs="Times New Roman"/>
          <w:b/>
          <w:sz w:val="28"/>
          <w:szCs w:val="28"/>
        </w:rPr>
        <w:t>Отчет по «</w:t>
      </w:r>
      <w:proofErr w:type="gramStart"/>
      <w:r w:rsidRPr="008656CE">
        <w:rPr>
          <w:rFonts w:ascii="Times New Roman" w:hAnsi="Times New Roman" w:cs="Times New Roman"/>
          <w:b/>
          <w:sz w:val="28"/>
          <w:szCs w:val="28"/>
        </w:rPr>
        <w:t>Лабораторной</w:t>
      </w:r>
      <w:proofErr w:type="gramEnd"/>
      <w:r w:rsidRPr="008656C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№3</w:t>
      </w:r>
      <w:r w:rsidRPr="008656CE">
        <w:rPr>
          <w:rFonts w:ascii="Times New Roman" w:hAnsi="Times New Roman" w:cs="Times New Roman"/>
          <w:b/>
          <w:sz w:val="28"/>
          <w:szCs w:val="28"/>
        </w:rPr>
        <w:t>»</w:t>
      </w:r>
    </w:p>
    <w:p w:rsidR="005D4B99" w:rsidRPr="008656CE" w:rsidRDefault="005D4B99" w:rsidP="005D4B9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4B99" w:rsidRDefault="005D4B99" w:rsidP="005D4B99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Основными целями являлись:</w:t>
      </w:r>
    </w:p>
    <w:p w:rsidR="005D4B99" w:rsidRDefault="005D4B99" w:rsidP="005D4B99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Закрепление теоретического </w:t>
      </w:r>
      <w:r w:rsidRPr="003D7441">
        <w:rPr>
          <w:rFonts w:ascii="Times New Roman" w:hAnsi="Times New Roman" w:cs="Times New Roman"/>
          <w:sz w:val="28"/>
          <w:szCs w:val="28"/>
        </w:rPr>
        <w:t>материала и практическое осв</w:t>
      </w:r>
      <w:r>
        <w:rPr>
          <w:rFonts w:ascii="Times New Roman" w:hAnsi="Times New Roman" w:cs="Times New Roman"/>
          <w:sz w:val="28"/>
          <w:szCs w:val="28"/>
        </w:rPr>
        <w:t xml:space="preserve">оение основных возможностей по </w:t>
      </w:r>
      <w:r w:rsidRPr="003D7441">
        <w:rPr>
          <w:rFonts w:ascii="Times New Roman" w:hAnsi="Times New Roman" w:cs="Times New Roman"/>
          <w:sz w:val="28"/>
          <w:szCs w:val="28"/>
        </w:rPr>
        <w:t>реализации алгоритмов и методов обработки изображений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D4B99" w:rsidRDefault="005D4B99" w:rsidP="005D4B9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D4B99" w:rsidRPr="008656CE" w:rsidRDefault="005D4B99" w:rsidP="005D4B99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Результаты:</w:t>
      </w:r>
    </w:p>
    <w:p w:rsidR="005D4B99" w:rsidRDefault="005D4B99" w:rsidP="005D4B99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№3 было создано приложение, позволяющее пользователю загрузить сразу 2 изображения и применять разные методы обработки изображений. Были изучены алгоритмы реализации высокочастотных фильтров (фильтров увеличения резкости), 2 метода локальной пороговой обработки (алгоритм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Ниблэка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Бернсена</w:t>
      </w:r>
      <w:proofErr w:type="spellEnd"/>
      <w:r>
        <w:rPr>
          <w:rFonts w:ascii="Times New Roman" w:hAnsi="Times New Roman" w:cs="Times New Roman"/>
          <w:sz w:val="28"/>
          <w:szCs w:val="28"/>
        </w:rPr>
        <w:t>), а также адаптивная пороговая обработка.</w:t>
      </w:r>
    </w:p>
    <w:p w:rsidR="005D4B99" w:rsidRPr="008B3582" w:rsidRDefault="005D4B99" w:rsidP="005D4B99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Научились работать с библиотекой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ее основными функциями и методами представления изображений в памяти компьютера. </w:t>
      </w:r>
      <w:r w:rsidRPr="008B3582">
        <w:rPr>
          <w:rFonts w:ascii="Times New Roman" w:hAnsi="Times New Roman" w:cs="Times New Roman"/>
          <w:sz w:val="28"/>
          <w:szCs w:val="28"/>
        </w:rPr>
        <w:t xml:space="preserve">Подобрав соответствующую базу изображений, </w:t>
      </w:r>
      <w:r>
        <w:rPr>
          <w:rFonts w:ascii="Times New Roman" w:hAnsi="Times New Roman" w:cs="Times New Roman"/>
          <w:sz w:val="28"/>
          <w:szCs w:val="28"/>
        </w:rPr>
        <w:t>был проведен тест итогового приложения</w:t>
      </w:r>
      <w:r w:rsidRPr="008B3582">
        <w:rPr>
          <w:rFonts w:ascii="Times New Roman" w:hAnsi="Times New Roman" w:cs="Times New Roman"/>
          <w:sz w:val="28"/>
          <w:szCs w:val="28"/>
        </w:rPr>
        <w:t>. На основании результатов можно сделать вывод о классах изображений, для которых представленные в работе методы дают наилучший результат, сравнить данные методы между собой, а также получить представление о прикладном характере обработки цифровых изображений.</w:t>
      </w:r>
    </w:p>
    <w:p w:rsidR="00364F07" w:rsidRDefault="00364F07">
      <w:bookmarkStart w:id="0" w:name="_GoBack"/>
      <w:bookmarkEnd w:id="0"/>
    </w:p>
    <w:sectPr w:rsidR="00364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BD5"/>
    <w:rsid w:val="00364F07"/>
    <w:rsid w:val="0039165B"/>
    <w:rsid w:val="005D4B99"/>
    <w:rsid w:val="00F4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43B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F43BD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43B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F43BD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dmitrysandovich1</dc:creator>
  <cp:lastModifiedBy>dmitrysandovich1</cp:lastModifiedBy>
  <cp:revision>2</cp:revision>
  <dcterms:created xsi:type="dcterms:W3CDTF">2023-12-23T15:54:00Z</dcterms:created>
  <dcterms:modified xsi:type="dcterms:W3CDTF">2023-12-23T15:54:00Z</dcterms:modified>
</cp:coreProperties>
</file>