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B4D1" w14:textId="77777777" w:rsidR="00A1775E" w:rsidRDefault="00000000">
      <w:r>
        <w:rPr>
          <w:noProof/>
        </w:rPr>
        <mc:AlternateContent>
          <mc:Choice Requires="wpg">
            <w:drawing>
              <wp:anchor distT="0" distB="0" distL="114300" distR="114300" simplePos="0" relativeHeight="251658240" behindDoc="0" locked="0" layoutInCell="1" hidden="0" allowOverlap="1" wp14:anchorId="11CDE241" wp14:editId="226D9AAD">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94694150" name="Grupo 1494694150"/>
                        <wpg:cNvGrpSpPr/>
                        <wpg:grpSpPr>
                          <a:xfrm>
                            <a:off x="2055748" y="3036733"/>
                            <a:ext cx="6580505" cy="1486535"/>
                            <a:chOff x="0" y="0"/>
                            <a:chExt cx="5903463" cy="1486894"/>
                          </a:xfrm>
                        </wpg:grpSpPr>
                        <wps:wsp>
                          <wps:cNvPr id="1903148938" name="Rectángulo 1903148938"/>
                          <wps:cNvSpPr/>
                          <wps:spPr>
                            <a:xfrm>
                              <a:off x="0" y="0"/>
                              <a:ext cx="5903450" cy="1486875"/>
                            </a:xfrm>
                            <a:prstGeom prst="rect">
                              <a:avLst/>
                            </a:prstGeom>
                            <a:noFill/>
                            <a:ln>
                              <a:noFill/>
                            </a:ln>
                          </wps:spPr>
                          <wps:txbx>
                            <w:txbxContent>
                              <w:p w14:paraId="4F9CA0A7" w14:textId="77777777" w:rsidR="00A1775E" w:rsidRDefault="00A1775E">
                                <w:pPr>
                                  <w:spacing w:after="0" w:line="240" w:lineRule="auto"/>
                                  <w:textDirection w:val="btLr"/>
                                </w:pPr>
                              </w:p>
                            </w:txbxContent>
                          </wps:txbx>
                          <wps:bodyPr spcFirstLastPara="1" wrap="square" lIns="91425" tIns="91425" rIns="91425" bIns="91425" anchor="ctr" anchorCtr="0">
                            <a:noAutofit/>
                          </wps:bodyPr>
                        </wps:wsp>
                        <wps:wsp>
                          <wps:cNvPr id="758994920" name="Rectángulo 758994920"/>
                          <wps:cNvSpPr/>
                          <wps:spPr>
                            <a:xfrm>
                              <a:off x="1024758" y="239160"/>
                              <a:ext cx="4878705" cy="1236313"/>
                            </a:xfrm>
                            <a:prstGeom prst="rect">
                              <a:avLst/>
                            </a:prstGeom>
                            <a:noFill/>
                            <a:ln>
                              <a:noFill/>
                            </a:ln>
                          </wps:spPr>
                          <wps:txbx>
                            <w:txbxContent>
                              <w:p w14:paraId="1CD75A68" w14:textId="77777777" w:rsidR="00A1775E" w:rsidRDefault="00A1775E">
                                <w:pPr>
                                  <w:spacing w:after="0" w:line="240" w:lineRule="auto"/>
                                  <w:textDirection w:val="btLr"/>
                                </w:pPr>
                              </w:p>
                              <w:p w14:paraId="0CB41350" w14:textId="77777777" w:rsidR="00A1775E" w:rsidRDefault="00000000">
                                <w:pPr>
                                  <w:spacing w:after="0" w:line="240" w:lineRule="auto"/>
                                  <w:textDirection w:val="btLr"/>
                                </w:pPr>
                                <w:r>
                                  <w:rPr>
                                    <w:b/>
                                    <w:color w:val="1F3864"/>
                                    <w:sz w:val="48"/>
                                  </w:rPr>
                                  <w:t xml:space="preserve">Guía1. Definición Proyecto APT </w:t>
                                </w:r>
                              </w:p>
                              <w:p w14:paraId="73559B22" w14:textId="77777777" w:rsidR="00A1775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912882552" name="Rectángulo 1912882552"/>
                          <wps:cNvSpPr/>
                          <wps:spPr>
                            <a:xfrm>
                              <a:off x="0" y="0"/>
                              <a:ext cx="993140" cy="1486894"/>
                            </a:xfrm>
                            <a:prstGeom prst="rect">
                              <a:avLst/>
                            </a:prstGeom>
                            <a:solidFill>
                              <a:srgbClr val="1F3864"/>
                            </a:solidFill>
                            <a:ln>
                              <a:noFill/>
                            </a:ln>
                          </wps:spPr>
                          <wps:txbx>
                            <w:txbxContent>
                              <w:p w14:paraId="04134522" w14:textId="77777777" w:rsidR="00A1775E" w:rsidRDefault="00A1775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1CDE241"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">
                <v:group id="Grupo 1494694150"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">
                  <v:rect id="Rectángulo 1903148938"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" filled="f" stroked="f">
                    <v:textbox inset="2.53958mm,2.53958mm,2.53958mm,2.53958mm">
                      <w:txbxContent>
                        <w:p w14:paraId="4F9CA0A7" w14:textId="77777777" w:rsidR="00A1775E" w:rsidRDefault="00A1775E">
                          <w:pPr>
                            <w:spacing w:after="0" w:line="240" w:lineRule="auto"/>
                            <w:textDirection w:val="btLr"/>
                          </w:pPr>
                        </w:p>
                      </w:txbxContent>
                    </v:textbox>
                  </v:rect>
                  <v:rect id="Rectángulo 758994920"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" filled="f" stroked="f">
                    <v:textbox inset="2.53958mm,1.2694mm,2.53958mm,1.2694mm">
                      <w:txbxContent>
                        <w:p w14:paraId="1CD75A68" w14:textId="77777777" w:rsidR="00A1775E" w:rsidRDefault="00A1775E">
                          <w:pPr>
                            <w:spacing w:after="0" w:line="240" w:lineRule="auto"/>
                            <w:textDirection w:val="btLr"/>
                          </w:pPr>
                        </w:p>
                        <w:p w14:paraId="0CB41350" w14:textId="77777777" w:rsidR="00A1775E" w:rsidRDefault="00000000">
                          <w:pPr>
                            <w:spacing w:after="0" w:line="240" w:lineRule="auto"/>
                            <w:textDirection w:val="btLr"/>
                          </w:pPr>
                          <w:r>
                            <w:rPr>
                              <w:b/>
                              <w:color w:val="1F3864"/>
                              <w:sz w:val="48"/>
                            </w:rPr>
                            <w:t xml:space="preserve">Guía1. Definición Proyecto APT </w:t>
                          </w:r>
                        </w:p>
                        <w:p w14:paraId="73559B22" w14:textId="77777777" w:rsidR="00A1775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912882552"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" fillcolor="#1f3864" stroked="f">
                    <v:textbox inset="2.53958mm,2.53958mm,2.53958mm,2.53958mm">
                      <w:txbxContent>
                        <w:p w14:paraId="04134522" w14:textId="77777777" w:rsidR="00A1775E" w:rsidRDefault="00A1775E">
                          <w:pPr>
                            <w:spacing w:after="0" w:line="240" w:lineRule="auto"/>
                            <w:textDirection w:val="btLr"/>
                          </w:pPr>
                        </w:p>
                      </w:txbxContent>
                    </v:textbox>
                  </v:rect>
                </v:group>
              </v:group>
            </w:pict>
          </mc:Fallback>
        </mc:AlternateContent>
      </w:r>
    </w:p>
    <w:p w14:paraId="7D948678" w14:textId="77777777" w:rsidR="00A1775E" w:rsidRDefault="00A1775E"/>
    <w:p w14:paraId="45F7B3E9" w14:textId="77777777" w:rsidR="00A1775E" w:rsidRDefault="00A1775E"/>
    <w:p w14:paraId="4ABDD779" w14:textId="77777777" w:rsidR="00A1775E" w:rsidRDefault="00A1775E"/>
    <w:p w14:paraId="70001106" w14:textId="77777777" w:rsidR="00A1775E" w:rsidRDefault="00A1775E"/>
    <w:p w14:paraId="4D9A0BBD" w14:textId="77777777" w:rsidR="00A1775E" w:rsidRDefault="00A1775E"/>
    <w:p w14:paraId="29C1358B" w14:textId="77777777" w:rsidR="00A1775E" w:rsidRDefault="00000000">
      <w:pPr>
        <w:rPr>
          <w:b/>
          <w:bCs/>
        </w:rPr>
      </w:pPr>
      <w:r>
        <w:rPr>
          <w:b/>
          <w:bCs/>
        </w:rPr>
        <w:tab/>
      </w:r>
    </w:p>
    <w:p w14:paraId="742FCDD7" w14:textId="77777777" w:rsidR="00A1775E" w:rsidRDefault="00A1775E"/>
    <w:p w14:paraId="313664F7" w14:textId="77777777" w:rsidR="00C8496A" w:rsidRDefault="00C8496A">
      <w:pPr>
        <w:spacing w:after="480" w:line="240" w:lineRule="auto"/>
        <w:rPr>
          <w:b/>
          <w:bCs/>
          <w:color w:val="1F3864"/>
          <w:sz w:val="40"/>
          <w:szCs w:val="40"/>
        </w:rPr>
      </w:pPr>
      <w:r w:rsidRPr="00C8496A">
        <w:rPr>
          <w:b/>
          <w:bCs/>
          <w:color w:val="1F3864"/>
          <w:sz w:val="40"/>
          <w:szCs w:val="40"/>
        </w:rPr>
        <w:t>Sistema de Reconocimiento de Patentes</w:t>
      </w:r>
    </w:p>
    <w:p w14:paraId="25611059" w14:textId="685C1FA1" w:rsidR="00A1775E" w:rsidRDefault="00000000">
      <w:pPr>
        <w:spacing w:after="480" w:line="240" w:lineRule="auto"/>
        <w:rPr>
          <w:color w:val="404040"/>
          <w:sz w:val="26"/>
          <w:szCs w:val="26"/>
        </w:rPr>
      </w:pPr>
      <w:r>
        <w:rPr>
          <w:color w:val="404040"/>
          <w:sz w:val="26"/>
          <w:szCs w:val="26"/>
        </w:rPr>
        <w:t>Proyecto APT · Fase 1: definición del proyecto</w:t>
      </w:r>
    </w:p>
    <w:p w14:paraId="17BCED84" w14:textId="77777777" w:rsidR="00A1775E" w:rsidRDefault="00000000">
      <w:pPr>
        <w:spacing w:after="60" w:line="240" w:lineRule="auto"/>
        <w:rPr>
          <w:color w:val="1F3864"/>
          <w:sz w:val="24"/>
          <w:szCs w:val="24"/>
        </w:rPr>
      </w:pPr>
      <w:r>
        <w:rPr>
          <w:b/>
          <w:bCs/>
          <w:color w:val="1F3864"/>
          <w:sz w:val="24"/>
          <w:szCs w:val="24"/>
        </w:rPr>
        <w:t>Integrantes</w:t>
      </w:r>
    </w:p>
    <w:p w14:paraId="740A99F8" w14:textId="0709B5D8" w:rsidR="00A1775E" w:rsidRDefault="00C8496A">
      <w:pPr>
        <w:spacing w:after="20" w:line="240" w:lineRule="auto"/>
        <w:rPr>
          <w:color w:val="404040"/>
          <w:sz w:val="24"/>
          <w:szCs w:val="24"/>
        </w:rPr>
      </w:pPr>
      <w:r>
        <w:rPr>
          <w:color w:val="404040"/>
          <w:sz w:val="24"/>
          <w:szCs w:val="24"/>
        </w:rPr>
        <w:t>Abraham Claveria</w:t>
      </w:r>
    </w:p>
    <w:p w14:paraId="55C1ABBD" w14:textId="77777777" w:rsidR="00A1775E" w:rsidRDefault="00A1775E"/>
    <w:p w14:paraId="01E65A30" w14:textId="77777777" w:rsidR="00A1775E" w:rsidRDefault="00000000">
      <w:pPr>
        <w:spacing w:after="40" w:line="240" w:lineRule="auto"/>
        <w:rPr>
          <w:color w:val="404040"/>
        </w:rPr>
      </w:pPr>
      <w:r>
        <w:rPr>
          <w:b/>
          <w:bCs/>
          <w:color w:val="404040"/>
        </w:rPr>
        <w:t>Carrera:</w:t>
      </w:r>
      <w:r>
        <w:rPr>
          <w:color w:val="404040"/>
        </w:rPr>
        <w:t xml:space="preserve"> Ingeniería en Informática</w:t>
      </w:r>
    </w:p>
    <w:p w14:paraId="7D1EA5D2" w14:textId="77777777" w:rsidR="00A1775E" w:rsidRDefault="00000000">
      <w:pPr>
        <w:spacing w:after="40" w:line="240" w:lineRule="auto"/>
        <w:rPr>
          <w:color w:val="404040"/>
        </w:rPr>
      </w:pPr>
      <w:r>
        <w:rPr>
          <w:b/>
          <w:bCs/>
          <w:color w:val="404040"/>
        </w:rPr>
        <w:t>Asignatura:</w:t>
      </w:r>
      <w:r>
        <w:rPr>
          <w:color w:val="404040"/>
        </w:rPr>
        <w:t xml:space="preserve"> </w:t>
      </w:r>
      <w:proofErr w:type="spellStart"/>
      <w:r>
        <w:rPr>
          <w:color w:val="404040"/>
        </w:rPr>
        <w:t>Capstone</w:t>
      </w:r>
      <w:proofErr w:type="spellEnd"/>
      <w:r>
        <w:rPr>
          <w:color w:val="404040"/>
        </w:rPr>
        <w:t xml:space="preserve"> (PTY4614)</w:t>
      </w:r>
    </w:p>
    <w:p w14:paraId="1BCC66F3" w14:textId="77777777" w:rsidR="00A1775E" w:rsidRDefault="00000000">
      <w:pPr>
        <w:spacing w:after="40" w:line="240" w:lineRule="auto"/>
        <w:rPr>
          <w:color w:val="404040"/>
        </w:rPr>
      </w:pPr>
      <w:r>
        <w:rPr>
          <w:b/>
          <w:bCs/>
          <w:color w:val="404040"/>
        </w:rPr>
        <w:t>Sección:</w:t>
      </w:r>
      <w:r>
        <w:rPr>
          <w:color w:val="404040"/>
        </w:rPr>
        <w:t xml:space="preserve"> 004D</w:t>
      </w:r>
    </w:p>
    <w:p w14:paraId="0B9633D9" w14:textId="77777777" w:rsidR="00A1775E" w:rsidRDefault="00000000">
      <w:pPr>
        <w:spacing w:after="40" w:line="240" w:lineRule="auto"/>
        <w:rPr>
          <w:color w:val="404040"/>
        </w:rPr>
      </w:pPr>
      <w:r>
        <w:rPr>
          <w:b/>
          <w:bCs/>
          <w:color w:val="404040"/>
        </w:rPr>
        <w:t>Docente:</w:t>
      </w:r>
      <w:r>
        <w:rPr>
          <w:color w:val="404040"/>
        </w:rPr>
        <w:t xml:space="preserve"> Marco Antonio Valenzuela Contreras</w:t>
      </w:r>
    </w:p>
    <w:p w14:paraId="1C4FCED2" w14:textId="77777777" w:rsidR="00A1775E" w:rsidRDefault="00000000">
      <w:pPr>
        <w:spacing w:after="40" w:line="240" w:lineRule="auto"/>
        <w:rPr>
          <w:color w:val="404040"/>
        </w:rPr>
      </w:pPr>
      <w:r>
        <w:rPr>
          <w:b/>
          <w:bCs/>
          <w:color w:val="404040"/>
        </w:rPr>
        <w:t>Sede:</w:t>
      </w:r>
      <w:r>
        <w:rPr>
          <w:color w:val="404040"/>
        </w:rPr>
        <w:t xml:space="preserve"> San Joaquín</w:t>
      </w:r>
    </w:p>
    <w:p w14:paraId="3CBE109A" w14:textId="7C682EDE" w:rsidR="00A1775E" w:rsidRDefault="00000000">
      <w:pPr>
        <w:spacing w:after="40" w:line="240" w:lineRule="auto"/>
        <w:rPr>
          <w:color w:val="404040"/>
        </w:rPr>
      </w:pPr>
      <w:r>
        <w:rPr>
          <w:b/>
          <w:bCs/>
          <w:color w:val="404040"/>
        </w:rPr>
        <w:t>Repositorio:</w:t>
      </w:r>
      <w:r w:rsidR="00C8496A">
        <w:rPr>
          <w:color w:val="404040"/>
        </w:rPr>
        <w:t xml:space="preserve"> </w:t>
      </w:r>
      <w:r w:rsidR="00C8496A" w:rsidRPr="00C8496A">
        <w:rPr>
          <w:color w:val="404040"/>
        </w:rPr>
        <w:t>https://github.com/Vasycs/capstone</w:t>
      </w:r>
    </w:p>
    <w:p w14:paraId="628FB444" w14:textId="77777777" w:rsidR="00A1775E" w:rsidRDefault="00A1775E"/>
    <w:p w14:paraId="3E038A1E" w14:textId="77777777" w:rsidR="00A1775E" w:rsidRDefault="00000000">
      <w:pPr>
        <w:spacing w:after="60" w:line="240" w:lineRule="auto"/>
        <w:rPr>
          <w:color w:val="404040"/>
        </w:rPr>
      </w:pPr>
      <w:r>
        <w:rPr>
          <w:color w:val="404040"/>
        </w:rPr>
        <w:t>25 de septiembre de 2026</w:t>
      </w:r>
    </w:p>
    <w:p w14:paraId="28D66C94" w14:textId="77777777" w:rsidR="00A1775E" w:rsidRDefault="00000000">
      <w:r>
        <w:br w:type="page"/>
      </w: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1775E" w14:paraId="0DEFC779" w14:textId="77777777">
        <w:trPr>
          <w:cantSplit/>
          <w:trHeight w:val="440"/>
        </w:trPr>
        <w:tc>
          <w:tcPr>
            <w:tcW w:w="9498" w:type="dxa"/>
            <w:shd w:val="clear" w:color="auto" w:fill="D9E2F3"/>
            <w:vAlign w:val="center"/>
          </w:tcPr>
          <w:p w14:paraId="03D7EEC6" w14:textId="77777777" w:rsidR="00A1775E" w:rsidRDefault="00000000">
            <w:pPr>
              <w:keepNext/>
              <w:spacing w:after="0" w:line="240" w:lineRule="auto"/>
              <w:rPr>
                <w:color w:val="1F3864"/>
              </w:rPr>
            </w:pPr>
            <w:r>
              <w:rPr>
                <w:color w:val="1F3864"/>
              </w:rPr>
              <w:lastRenderedPageBreak/>
              <w:t>Resumen del proyecto en español y en inglés.</w:t>
            </w:r>
          </w:p>
        </w:tc>
      </w:tr>
    </w:tbl>
    <w:p w14:paraId="42C42082" w14:textId="77777777" w:rsidR="00A1775E" w:rsidRDefault="00A1775E">
      <w:pPr>
        <w:keepNext/>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1775E" w14:paraId="5021E61F" w14:textId="77777777">
        <w:trPr>
          <w:trHeight w:val="440"/>
        </w:trPr>
        <w:tc>
          <w:tcPr>
            <w:tcW w:w="2587" w:type="dxa"/>
            <w:vAlign w:val="center"/>
          </w:tcPr>
          <w:p w14:paraId="791FF3DD" w14:textId="77777777" w:rsidR="00A1775E" w:rsidRDefault="00000000">
            <w:pPr>
              <w:spacing w:after="0" w:line="240" w:lineRule="auto"/>
              <w:rPr>
                <w:color w:val="1F3864"/>
              </w:rPr>
            </w:pPr>
            <w:r>
              <w:rPr>
                <w:color w:val="1F3864"/>
              </w:rPr>
              <w:t>Resumen</w:t>
            </w:r>
          </w:p>
        </w:tc>
        <w:tc>
          <w:tcPr>
            <w:tcW w:w="6911" w:type="dxa"/>
            <w:vAlign w:val="center"/>
          </w:tcPr>
          <w:p w14:paraId="55D6D935" w14:textId="12A8A3A2" w:rsidR="00C8496A" w:rsidRPr="00C8496A" w:rsidRDefault="00C8496A" w:rsidP="00C8496A">
            <w:pPr>
              <w:spacing w:after="0" w:line="240" w:lineRule="auto"/>
              <w:jc w:val="both"/>
              <w:rPr>
                <w:color w:val="000000"/>
              </w:rPr>
            </w:pPr>
            <w:r w:rsidRPr="00C8496A">
              <w:rPr>
                <w:color w:val="000000"/>
              </w:rPr>
              <w:t>El presente proye</w:t>
            </w:r>
            <w:r>
              <w:rPr>
                <w:color w:val="000000"/>
              </w:rPr>
              <w:t>cto</w:t>
            </w:r>
            <w:r w:rsidRPr="00C8496A">
              <w:rPr>
                <w:color w:val="000000"/>
              </w:rPr>
              <w:t xml:space="preserve"> tiene como objetivo el desarrollo de un sistema de Reconocimiento Automático de Matrículas optimizado para el control de acceso vehicular, enfocado específicamente en la identificación y validación de los formatos de patentes vehiculares chilenas. Ante la necesidad de soluciones eficientes para la automatización de la seguridad en recintos privados, se propone una arquitectura de software basada en</w:t>
            </w:r>
            <w:r>
              <w:rPr>
                <w:color w:val="000000"/>
              </w:rPr>
              <w:t xml:space="preserve"> </w:t>
            </w:r>
            <w:r w:rsidRPr="00C8496A">
              <w:rPr>
                <w:color w:val="000000"/>
              </w:rPr>
              <w:t xml:space="preserve">Deep </w:t>
            </w:r>
            <w:proofErr w:type="spellStart"/>
            <w:r w:rsidRPr="00C8496A">
              <w:rPr>
                <w:color w:val="000000"/>
              </w:rPr>
              <w:t>Learning</w:t>
            </w:r>
            <w:proofErr w:type="spellEnd"/>
            <w:r w:rsidRPr="00C8496A">
              <w:rPr>
                <w:color w:val="000000"/>
              </w:rPr>
              <w:t>.</w:t>
            </w:r>
          </w:p>
          <w:p w14:paraId="2E57B287" w14:textId="77777777" w:rsidR="00C8496A" w:rsidRPr="00C8496A" w:rsidRDefault="00C8496A" w:rsidP="00C8496A">
            <w:pPr>
              <w:spacing w:after="0" w:line="240" w:lineRule="auto"/>
              <w:jc w:val="both"/>
              <w:rPr>
                <w:color w:val="000000"/>
              </w:rPr>
            </w:pPr>
            <w:r w:rsidRPr="00C8496A">
              <w:rPr>
                <w:color w:val="000000"/>
              </w:rPr>
              <w:t>El sistema está diseñado para operar en un entorno local bajo el sistema operativo Windows, procesando video en tiempo real a través de cámaras capturadoras conectadas directamente por USB. Esto permite reducir la latencia de red y aprovechar la aceleración por hardware (GPU) del equipo anfitrión.</w:t>
            </w:r>
          </w:p>
          <w:p w14:paraId="59DB60EA" w14:textId="538CA65B" w:rsidR="00A1775E" w:rsidRDefault="00A1775E">
            <w:pPr>
              <w:spacing w:after="0" w:line="240" w:lineRule="auto"/>
              <w:jc w:val="both"/>
              <w:rPr>
                <w:color w:val="000000"/>
              </w:rPr>
            </w:pPr>
          </w:p>
        </w:tc>
      </w:tr>
      <w:tr w:rsidR="00A1775E" w:rsidRPr="00C8496A" w14:paraId="5AACC3A5" w14:textId="77777777">
        <w:trPr>
          <w:trHeight w:val="418"/>
        </w:trPr>
        <w:tc>
          <w:tcPr>
            <w:tcW w:w="2587" w:type="dxa"/>
            <w:vAlign w:val="center"/>
          </w:tcPr>
          <w:p w14:paraId="3F86096E" w14:textId="77777777" w:rsidR="00A1775E" w:rsidRDefault="00000000">
            <w:pPr>
              <w:spacing w:after="0" w:line="240" w:lineRule="auto"/>
              <w:rPr>
                <w:color w:val="1F3864"/>
              </w:rPr>
            </w:pPr>
            <w:proofErr w:type="spellStart"/>
            <w:r>
              <w:rPr>
                <w:color w:val="1F3864"/>
              </w:rPr>
              <w:t>Abstract</w:t>
            </w:r>
            <w:proofErr w:type="spellEnd"/>
          </w:p>
        </w:tc>
        <w:tc>
          <w:tcPr>
            <w:tcW w:w="6911" w:type="dxa"/>
            <w:vAlign w:val="center"/>
          </w:tcPr>
          <w:p w14:paraId="4755A41F" w14:textId="77777777" w:rsidR="00C8496A" w:rsidRPr="00C8496A" w:rsidRDefault="00C8496A" w:rsidP="00C8496A">
            <w:pPr>
              <w:spacing w:after="0" w:line="240" w:lineRule="auto"/>
              <w:jc w:val="both"/>
              <w:rPr>
                <w:color w:val="000000"/>
                <w:lang w:val="en-US"/>
              </w:rPr>
            </w:pPr>
            <w:r w:rsidRPr="00C8496A">
              <w:rPr>
                <w:color w:val="000000"/>
                <w:lang w:val="en-US"/>
              </w:rPr>
              <w:t>This project aims to develop an Automatic License Plate Recognition system optimized for vehicle access control, specifically focused on identifying and validating Chilean license plate formats. To address the need for efficient solutions for automating security in private facilities, a software architecture based on deep learning is proposed.</w:t>
            </w:r>
          </w:p>
          <w:p w14:paraId="14249675" w14:textId="3B861D24" w:rsidR="00A1775E" w:rsidRPr="00C8496A" w:rsidRDefault="00C8496A" w:rsidP="00C8496A">
            <w:pPr>
              <w:spacing w:after="0" w:line="240" w:lineRule="auto"/>
              <w:jc w:val="both"/>
              <w:rPr>
                <w:color w:val="000000"/>
                <w:lang w:val="en-US"/>
              </w:rPr>
            </w:pPr>
            <w:r w:rsidRPr="00C8496A">
              <w:rPr>
                <w:color w:val="000000"/>
                <w:lang w:val="en-US"/>
              </w:rPr>
              <w:t>The system is designed to operate in a local environment on the Windows operating system, processing real-time video from capture cameras connected directly via USB. This approach minimizes network latency and leverages the host machine's hardware acceleration (GPU).</w:t>
            </w:r>
          </w:p>
        </w:tc>
      </w:tr>
    </w:tbl>
    <w:p w14:paraId="30DA732C" w14:textId="77777777" w:rsidR="00A1775E" w:rsidRPr="00C8496A" w:rsidRDefault="00A1775E">
      <w:pPr>
        <w:rPr>
          <w:lang w:val="en-US"/>
        </w:rPr>
      </w:pPr>
    </w:p>
    <w:p w14:paraId="47813DD8" w14:textId="77777777" w:rsidR="00A1775E" w:rsidRDefault="00000000">
      <w:pPr>
        <w:keepNext/>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1775E" w14:paraId="4218A837" w14:textId="77777777">
        <w:trPr>
          <w:cantSplit/>
          <w:trHeight w:val="440"/>
        </w:trPr>
        <w:tc>
          <w:tcPr>
            <w:tcW w:w="9498" w:type="dxa"/>
            <w:vAlign w:val="center"/>
          </w:tcPr>
          <w:p w14:paraId="442E5FA9" w14:textId="77777777" w:rsidR="00A1775E" w:rsidRDefault="00000000">
            <w:pPr>
              <w:keepNext/>
              <w:rPr>
                <w:b/>
                <w:bCs/>
                <w:color w:val="1F3864"/>
                <w:sz w:val="28"/>
                <w:szCs w:val="28"/>
              </w:rPr>
            </w:pPr>
            <w:r>
              <w:rPr>
                <w:b/>
                <w:bCs/>
                <w:color w:val="1F3864"/>
                <w:sz w:val="28"/>
                <w:szCs w:val="28"/>
              </w:rPr>
              <w:t>1. Antecedentes Personales</w:t>
            </w:r>
          </w:p>
        </w:tc>
      </w:tr>
      <w:tr w:rsidR="00A1775E" w14:paraId="06A8F5B0" w14:textId="77777777">
        <w:trPr>
          <w:cantSplit/>
          <w:trHeight w:val="440"/>
        </w:trPr>
        <w:tc>
          <w:tcPr>
            <w:tcW w:w="9498" w:type="dxa"/>
            <w:shd w:val="clear" w:color="auto" w:fill="D9E2F3"/>
            <w:vAlign w:val="center"/>
          </w:tcPr>
          <w:p w14:paraId="46FA2D4E" w14:textId="77777777" w:rsidR="00A1775E" w:rsidRDefault="00000000">
            <w:pPr>
              <w:keepNext/>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1AE60714" w14:textId="77777777" w:rsidR="00A1775E" w:rsidRDefault="00A1775E">
      <w:pPr>
        <w:keepNext/>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1775E" w14:paraId="1CECAD95" w14:textId="77777777">
        <w:trPr>
          <w:trHeight w:val="440"/>
        </w:trPr>
        <w:tc>
          <w:tcPr>
            <w:tcW w:w="2534" w:type="dxa"/>
            <w:vAlign w:val="center"/>
          </w:tcPr>
          <w:p w14:paraId="05AA4F34" w14:textId="77777777" w:rsidR="00A1775E" w:rsidRDefault="00000000">
            <w:pPr>
              <w:rPr>
                <w:color w:val="1F3864"/>
              </w:rPr>
            </w:pPr>
            <w:r>
              <w:rPr>
                <w:color w:val="1F3864"/>
              </w:rPr>
              <w:t>Nombre estudiante</w:t>
            </w:r>
          </w:p>
        </w:tc>
        <w:tc>
          <w:tcPr>
            <w:tcW w:w="6964" w:type="dxa"/>
            <w:vAlign w:val="center"/>
          </w:tcPr>
          <w:p w14:paraId="71AD358F" w14:textId="5435F908" w:rsidR="00A1775E" w:rsidRDefault="00C8496A">
            <w:pPr>
              <w:spacing w:after="0" w:line="240" w:lineRule="auto"/>
              <w:rPr>
                <w:color w:val="000000"/>
              </w:rPr>
            </w:pPr>
            <w:r>
              <w:rPr>
                <w:b/>
                <w:bCs/>
                <w:color w:val="000000"/>
              </w:rPr>
              <w:t>Abraham Claveria</w:t>
            </w:r>
          </w:p>
        </w:tc>
      </w:tr>
      <w:tr w:rsidR="00A1775E" w14:paraId="18125EE3" w14:textId="77777777">
        <w:trPr>
          <w:trHeight w:val="418"/>
        </w:trPr>
        <w:tc>
          <w:tcPr>
            <w:tcW w:w="2534" w:type="dxa"/>
            <w:vAlign w:val="center"/>
          </w:tcPr>
          <w:p w14:paraId="3ECBDFB5" w14:textId="77777777" w:rsidR="00A1775E" w:rsidRDefault="00000000">
            <w:pPr>
              <w:rPr>
                <w:color w:val="1F3864"/>
              </w:rPr>
            </w:pPr>
            <w:r>
              <w:rPr>
                <w:color w:val="1F3864"/>
              </w:rPr>
              <w:t>Rut</w:t>
            </w:r>
          </w:p>
        </w:tc>
        <w:tc>
          <w:tcPr>
            <w:tcW w:w="6964" w:type="dxa"/>
            <w:vAlign w:val="center"/>
          </w:tcPr>
          <w:p w14:paraId="2E51ED89" w14:textId="190A53CE" w:rsidR="00A1775E" w:rsidRDefault="00C8496A">
            <w:pPr>
              <w:spacing w:after="0" w:line="240" w:lineRule="auto"/>
              <w:rPr>
                <w:color w:val="000000"/>
              </w:rPr>
            </w:pPr>
            <w:r>
              <w:rPr>
                <w:color w:val="000000"/>
              </w:rPr>
              <w:t>19.779.295-7</w:t>
            </w:r>
          </w:p>
        </w:tc>
      </w:tr>
      <w:tr w:rsidR="00A1775E" w14:paraId="589B959F" w14:textId="77777777">
        <w:trPr>
          <w:trHeight w:val="425"/>
        </w:trPr>
        <w:tc>
          <w:tcPr>
            <w:tcW w:w="2534" w:type="dxa"/>
            <w:vAlign w:val="center"/>
          </w:tcPr>
          <w:p w14:paraId="13CEF433" w14:textId="77777777" w:rsidR="00A1775E" w:rsidRDefault="00000000">
            <w:pPr>
              <w:rPr>
                <w:color w:val="1F3864"/>
              </w:rPr>
            </w:pPr>
            <w:r>
              <w:rPr>
                <w:color w:val="1F3864"/>
              </w:rPr>
              <w:t>Carrera</w:t>
            </w:r>
          </w:p>
        </w:tc>
        <w:tc>
          <w:tcPr>
            <w:tcW w:w="6964" w:type="dxa"/>
            <w:vAlign w:val="center"/>
          </w:tcPr>
          <w:p w14:paraId="057AF1D1" w14:textId="77777777" w:rsidR="00A1775E" w:rsidRDefault="00000000">
            <w:pPr>
              <w:spacing w:after="0" w:line="240" w:lineRule="auto"/>
              <w:rPr>
                <w:color w:val="000000"/>
              </w:rPr>
            </w:pPr>
            <w:r>
              <w:rPr>
                <w:color w:val="000000"/>
              </w:rPr>
              <w:t>Ingeniería en Informática</w:t>
            </w:r>
          </w:p>
        </w:tc>
      </w:tr>
      <w:tr w:rsidR="00A1775E" w14:paraId="284E0855" w14:textId="77777777">
        <w:trPr>
          <w:trHeight w:val="417"/>
        </w:trPr>
        <w:tc>
          <w:tcPr>
            <w:tcW w:w="2534" w:type="dxa"/>
            <w:vAlign w:val="center"/>
          </w:tcPr>
          <w:p w14:paraId="63C7E587" w14:textId="77777777" w:rsidR="00A1775E" w:rsidRDefault="00000000">
            <w:pPr>
              <w:rPr>
                <w:color w:val="1F3864"/>
              </w:rPr>
            </w:pPr>
            <w:r>
              <w:rPr>
                <w:color w:val="1F3864"/>
              </w:rPr>
              <w:t>Sede</w:t>
            </w:r>
          </w:p>
        </w:tc>
        <w:tc>
          <w:tcPr>
            <w:tcW w:w="6964" w:type="dxa"/>
            <w:vAlign w:val="center"/>
          </w:tcPr>
          <w:p w14:paraId="06BD540C" w14:textId="77777777" w:rsidR="00A1775E" w:rsidRDefault="00000000">
            <w:pPr>
              <w:spacing w:after="0" w:line="240" w:lineRule="auto"/>
              <w:rPr>
                <w:color w:val="000000"/>
              </w:rPr>
            </w:pPr>
            <w:r>
              <w:rPr>
                <w:color w:val="000000"/>
              </w:rPr>
              <w:t>San Joaquin</w:t>
            </w:r>
          </w:p>
        </w:tc>
      </w:tr>
    </w:tbl>
    <w:p w14:paraId="54A272A7" w14:textId="77777777" w:rsidR="00A1775E" w:rsidRDefault="00A1775E"/>
    <w:p w14:paraId="18D61A65" w14:textId="77777777" w:rsidR="00A1775E" w:rsidRDefault="00A1775E">
      <w:pPr>
        <w:rPr>
          <w:b/>
          <w:bCs/>
          <w:color w:val="4472C4"/>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1775E" w14:paraId="0E48DF66" w14:textId="77777777">
        <w:trPr>
          <w:cantSplit/>
          <w:trHeight w:val="440"/>
        </w:trPr>
        <w:tc>
          <w:tcPr>
            <w:tcW w:w="9498" w:type="dxa"/>
            <w:vAlign w:val="center"/>
          </w:tcPr>
          <w:p w14:paraId="68BF4F0F" w14:textId="77777777" w:rsidR="00A1775E" w:rsidRDefault="00000000">
            <w:pPr>
              <w:keepNext/>
              <w:rPr>
                <w:b/>
                <w:bCs/>
                <w:color w:val="1F3864"/>
                <w:sz w:val="28"/>
                <w:szCs w:val="28"/>
              </w:rPr>
            </w:pPr>
            <w:r>
              <w:rPr>
                <w:b/>
                <w:bCs/>
                <w:color w:val="1F3864"/>
                <w:sz w:val="28"/>
                <w:szCs w:val="28"/>
              </w:rPr>
              <w:lastRenderedPageBreak/>
              <w:t>2. Descripción Proyecto APT</w:t>
            </w:r>
          </w:p>
        </w:tc>
      </w:tr>
      <w:tr w:rsidR="00A1775E" w14:paraId="01290F19" w14:textId="77777777">
        <w:trPr>
          <w:cantSplit/>
          <w:trHeight w:val="440"/>
        </w:trPr>
        <w:tc>
          <w:tcPr>
            <w:tcW w:w="9498" w:type="dxa"/>
            <w:shd w:val="clear" w:color="auto" w:fill="D9E2F3"/>
            <w:vAlign w:val="center"/>
          </w:tcPr>
          <w:p w14:paraId="1CAF0394" w14:textId="77777777" w:rsidR="00A1775E" w:rsidRDefault="00000000">
            <w:pPr>
              <w:keepNext/>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F34ECC1" w14:textId="77777777" w:rsidR="00A1775E" w:rsidRDefault="00A1775E">
      <w:pPr>
        <w:keepNext/>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1775E" w14:paraId="6CC1BF0B" w14:textId="77777777">
        <w:trPr>
          <w:cantSplit/>
          <w:trHeight w:val="440"/>
        </w:trPr>
        <w:tc>
          <w:tcPr>
            <w:tcW w:w="2587" w:type="dxa"/>
            <w:vAlign w:val="center"/>
          </w:tcPr>
          <w:p w14:paraId="4C6B6435" w14:textId="77777777" w:rsidR="00A1775E" w:rsidRDefault="00000000">
            <w:pPr>
              <w:rPr>
                <w:color w:val="1F3864"/>
              </w:rPr>
            </w:pPr>
            <w:r>
              <w:rPr>
                <w:color w:val="1F3864"/>
              </w:rPr>
              <w:t>Nombre del proyecto</w:t>
            </w:r>
          </w:p>
        </w:tc>
        <w:tc>
          <w:tcPr>
            <w:tcW w:w="6911" w:type="dxa"/>
            <w:vAlign w:val="center"/>
          </w:tcPr>
          <w:p w14:paraId="4EF01E28" w14:textId="77777777" w:rsidR="00A1775E" w:rsidRDefault="00000000">
            <w:pPr>
              <w:spacing w:after="0" w:line="240" w:lineRule="auto"/>
              <w:rPr>
                <w:color w:val="000000"/>
              </w:rPr>
            </w:pPr>
            <w:r>
              <w:rPr>
                <w:b/>
                <w:bCs/>
                <w:color w:val="000000"/>
              </w:rPr>
              <w:t>Plataforma de Tutorías entre Estudiantes</w:t>
            </w:r>
          </w:p>
        </w:tc>
      </w:tr>
      <w:tr w:rsidR="00A1775E" w14:paraId="4CAEDD27" w14:textId="77777777">
        <w:trPr>
          <w:cantSplit/>
          <w:trHeight w:val="418"/>
        </w:trPr>
        <w:tc>
          <w:tcPr>
            <w:tcW w:w="2587" w:type="dxa"/>
            <w:vAlign w:val="center"/>
          </w:tcPr>
          <w:p w14:paraId="5FCAF305" w14:textId="77777777" w:rsidR="00A1775E" w:rsidRDefault="00000000">
            <w:pPr>
              <w:rPr>
                <w:color w:val="1F3864"/>
              </w:rPr>
            </w:pPr>
            <w:r>
              <w:rPr>
                <w:color w:val="1F3864"/>
              </w:rPr>
              <w:t>Área (s) de desempeño(s)</w:t>
            </w:r>
          </w:p>
        </w:tc>
        <w:tc>
          <w:tcPr>
            <w:tcW w:w="6911" w:type="dxa"/>
            <w:vAlign w:val="center"/>
          </w:tcPr>
          <w:p w14:paraId="07D9E18F" w14:textId="20AAEADD" w:rsidR="00A1775E" w:rsidRDefault="00C8496A">
            <w:pPr>
              <w:spacing w:after="0" w:line="240" w:lineRule="auto"/>
              <w:jc w:val="both"/>
              <w:rPr>
                <w:color w:val="000000"/>
              </w:rPr>
            </w:pPr>
            <w:r w:rsidRPr="00C8496A">
              <w:rPr>
                <w:color w:val="000000"/>
              </w:rPr>
              <w:t>Desarrollo y Construcción de Software</w:t>
            </w:r>
            <w:r>
              <w:rPr>
                <w:color w:val="000000"/>
              </w:rPr>
              <w:t xml:space="preserve">; </w:t>
            </w:r>
            <w:r w:rsidRPr="00C8496A">
              <w:rPr>
                <w:color w:val="000000"/>
              </w:rPr>
              <w:t>Integración de Tecnologías e Innovación</w:t>
            </w:r>
            <w:r>
              <w:rPr>
                <w:color w:val="000000"/>
              </w:rPr>
              <w:t xml:space="preserve">; </w:t>
            </w:r>
            <w:r w:rsidRPr="00C8496A">
              <w:rPr>
                <w:color w:val="000000"/>
              </w:rPr>
              <w:t>Análisis y Resolución de Problemas</w:t>
            </w:r>
            <w:r>
              <w:rPr>
                <w:color w:val="000000"/>
              </w:rPr>
              <w:t xml:space="preserve">; </w:t>
            </w:r>
            <w:r w:rsidRPr="00C8496A">
              <w:rPr>
                <w:color w:val="000000"/>
              </w:rPr>
              <w:t>Inteligencia Artificial y Ciencia de Datos</w:t>
            </w:r>
            <w:r>
              <w:rPr>
                <w:color w:val="000000"/>
              </w:rPr>
              <w:t xml:space="preserve">; </w:t>
            </w:r>
            <w:r w:rsidRPr="00C8496A">
              <w:rPr>
                <w:color w:val="000000"/>
              </w:rPr>
              <w:t>Arquitectura de Sistemas Integrados</w:t>
            </w:r>
          </w:p>
        </w:tc>
      </w:tr>
      <w:tr w:rsidR="00A1775E" w14:paraId="0478CE2A" w14:textId="77777777">
        <w:trPr>
          <w:trHeight w:val="425"/>
        </w:trPr>
        <w:tc>
          <w:tcPr>
            <w:tcW w:w="2587" w:type="dxa"/>
            <w:vAlign w:val="center"/>
          </w:tcPr>
          <w:p w14:paraId="6B66EF77" w14:textId="77777777" w:rsidR="00A1775E" w:rsidRDefault="00000000">
            <w:pPr>
              <w:rPr>
                <w:color w:val="1F3864"/>
              </w:rPr>
            </w:pPr>
            <w:r>
              <w:rPr>
                <w:color w:val="1F3864"/>
              </w:rPr>
              <w:t xml:space="preserve">Competencias </w:t>
            </w:r>
          </w:p>
          <w:p w14:paraId="66FDA150" w14:textId="77777777" w:rsidR="00A1775E" w:rsidRDefault="00A1775E">
            <w:pPr>
              <w:rPr>
                <w:color w:val="1F3864"/>
              </w:rPr>
            </w:pPr>
          </w:p>
        </w:tc>
        <w:tc>
          <w:tcPr>
            <w:tcW w:w="6911" w:type="dxa"/>
            <w:vAlign w:val="center"/>
          </w:tcPr>
          <w:p w14:paraId="2B226849" w14:textId="77777777" w:rsidR="00A1775E" w:rsidRDefault="00000000">
            <w:pPr>
              <w:numPr>
                <w:ilvl w:val="0"/>
                <w:numId w:val="2"/>
              </w:numPr>
              <w:pBdr>
                <w:top w:val="nil"/>
                <w:left w:val="nil"/>
                <w:bottom w:val="nil"/>
                <w:right w:val="nil"/>
                <w:between w:val="nil"/>
              </w:pBdr>
              <w:spacing w:after="0" w:line="240" w:lineRule="auto"/>
              <w:ind w:left="360" w:hanging="284"/>
              <w:jc w:val="both"/>
              <w:rPr>
                <w:color w:val="000000"/>
              </w:rPr>
            </w:pPr>
            <w:r>
              <w:rPr>
                <w:color w:val="000000"/>
              </w:rPr>
              <w:t>Ofrecer propuestas de solución informática analizando de forma integral los procesos de acuerdo con los requerimientos de la organización.</w:t>
            </w:r>
          </w:p>
          <w:p w14:paraId="5EC5A9ED" w14:textId="77777777" w:rsidR="00C8496A" w:rsidRDefault="00C8496A">
            <w:pPr>
              <w:numPr>
                <w:ilvl w:val="0"/>
                <w:numId w:val="2"/>
              </w:numPr>
              <w:pBdr>
                <w:top w:val="nil"/>
                <w:left w:val="nil"/>
                <w:bottom w:val="nil"/>
                <w:right w:val="nil"/>
                <w:between w:val="nil"/>
              </w:pBdr>
              <w:spacing w:after="0" w:line="240" w:lineRule="auto"/>
              <w:ind w:left="360" w:hanging="284"/>
              <w:jc w:val="both"/>
              <w:rPr>
                <w:color w:val="000000"/>
              </w:rPr>
            </w:pPr>
            <w:r w:rsidRPr="00C8496A">
              <w:rPr>
                <w:color w:val="000000"/>
              </w:rPr>
              <w:t>abarcar el ciclo de vida de la aplicación, desde el levantamiento de requisitos de hardware/software hasta la codificación y pruebas en un entorno local.</w:t>
            </w:r>
          </w:p>
          <w:p w14:paraId="1D137D55" w14:textId="6665C1EF" w:rsidR="00A1775E" w:rsidRPr="003A4A02" w:rsidRDefault="00000000" w:rsidP="003A4A02">
            <w:pPr>
              <w:numPr>
                <w:ilvl w:val="0"/>
                <w:numId w:val="2"/>
              </w:numPr>
              <w:pBdr>
                <w:top w:val="nil"/>
                <w:left w:val="nil"/>
                <w:bottom w:val="nil"/>
                <w:right w:val="nil"/>
                <w:between w:val="nil"/>
              </w:pBdr>
              <w:spacing w:after="0" w:line="240" w:lineRule="auto"/>
              <w:ind w:left="360" w:hanging="284"/>
              <w:jc w:val="both"/>
              <w:rPr>
                <w:color w:val="000000"/>
              </w:rPr>
            </w:pPr>
            <w:r>
              <w:rPr>
                <w:color w:val="000000"/>
              </w:rPr>
              <w:t>Desarrollar una solución de software utilizando técnicas que permitan sistematizar el proceso de desarrollo y mantenimiento, asegurando el logro de los objetivos.</w:t>
            </w:r>
          </w:p>
          <w:p w14:paraId="37098D26" w14:textId="77777777" w:rsidR="00A1775E" w:rsidRDefault="00000000">
            <w:pPr>
              <w:numPr>
                <w:ilvl w:val="0"/>
                <w:numId w:val="2"/>
              </w:numPr>
              <w:pBdr>
                <w:top w:val="nil"/>
                <w:left w:val="nil"/>
                <w:bottom w:val="nil"/>
                <w:right w:val="nil"/>
                <w:between w:val="nil"/>
              </w:pBdr>
              <w:spacing w:after="0" w:line="240" w:lineRule="auto"/>
              <w:ind w:left="360" w:hanging="284"/>
              <w:jc w:val="both"/>
              <w:rPr>
                <w:color w:val="000000"/>
              </w:rPr>
            </w:pPr>
            <w:r>
              <w:rPr>
                <w:color w:val="000000"/>
              </w:rPr>
              <w:t xml:space="preserve">Comunicarse de forma oral y escrita usando el idioma inglés en situaciones </w:t>
            </w:r>
            <w:proofErr w:type="gramStart"/>
            <w:r>
              <w:rPr>
                <w:color w:val="000000"/>
              </w:rPr>
              <w:t>socio-laborales</w:t>
            </w:r>
            <w:proofErr w:type="gramEnd"/>
            <w:r>
              <w:rPr>
                <w:color w:val="000000"/>
              </w:rPr>
              <w:t>.</w:t>
            </w:r>
          </w:p>
        </w:tc>
      </w:tr>
    </w:tbl>
    <w:p w14:paraId="2989CF31" w14:textId="77777777" w:rsidR="00A1775E" w:rsidRDefault="00A1775E">
      <w:pPr>
        <w:spacing w:after="0" w:line="360" w:lineRule="auto"/>
        <w:jc w:val="both"/>
        <w:rPr>
          <w:b/>
          <w:bCs/>
          <w:sz w:val="24"/>
          <w:szCs w:val="24"/>
        </w:rPr>
      </w:pPr>
    </w:p>
    <w:p w14:paraId="26DE4B8A" w14:textId="77777777" w:rsidR="00A1775E" w:rsidRDefault="00A1775E">
      <w:pPr>
        <w:spacing w:after="0" w:line="240" w:lineRule="auto"/>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1775E" w14:paraId="06F61445" w14:textId="77777777">
        <w:trPr>
          <w:cantSplit/>
          <w:trHeight w:val="440"/>
        </w:trPr>
        <w:tc>
          <w:tcPr>
            <w:tcW w:w="9498" w:type="dxa"/>
            <w:vAlign w:val="center"/>
          </w:tcPr>
          <w:p w14:paraId="3904C493" w14:textId="77777777" w:rsidR="00A1775E" w:rsidRDefault="00000000">
            <w:pPr>
              <w:keepNext/>
              <w:rPr>
                <w:b/>
                <w:bCs/>
                <w:color w:val="1F3864"/>
                <w:sz w:val="28"/>
                <w:szCs w:val="28"/>
              </w:rPr>
            </w:pPr>
            <w:r>
              <w:rPr>
                <w:b/>
                <w:bCs/>
                <w:color w:val="1F3864"/>
                <w:sz w:val="28"/>
                <w:szCs w:val="28"/>
              </w:rPr>
              <w:t>3. Fundamentación Proyecto APT</w:t>
            </w:r>
          </w:p>
        </w:tc>
      </w:tr>
      <w:tr w:rsidR="00A1775E" w14:paraId="70689FF9" w14:textId="77777777">
        <w:trPr>
          <w:cantSplit/>
          <w:trHeight w:val="440"/>
        </w:trPr>
        <w:tc>
          <w:tcPr>
            <w:tcW w:w="9498" w:type="dxa"/>
            <w:shd w:val="clear" w:color="auto" w:fill="D9E2F3"/>
            <w:vAlign w:val="center"/>
          </w:tcPr>
          <w:p w14:paraId="29745EE1" w14:textId="77777777" w:rsidR="00A1775E" w:rsidRDefault="00000000">
            <w:pPr>
              <w:keepNext/>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8CE032C" w14:textId="77777777" w:rsidR="00A1775E" w:rsidRDefault="00A1775E">
      <w:pPr>
        <w:keepNext/>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1775E" w14:paraId="6B4BAB43" w14:textId="77777777">
        <w:trPr>
          <w:trHeight w:val="2443"/>
        </w:trPr>
        <w:tc>
          <w:tcPr>
            <w:tcW w:w="2386" w:type="dxa"/>
            <w:vAlign w:val="center"/>
          </w:tcPr>
          <w:p w14:paraId="125CA899" w14:textId="77777777" w:rsidR="00A1775E" w:rsidRDefault="00000000">
            <w:pPr>
              <w:rPr>
                <w:color w:val="1F3864"/>
              </w:rPr>
            </w:pPr>
            <w:r>
              <w:rPr>
                <w:color w:val="1F3864"/>
              </w:rPr>
              <w:t>Relevancia del proyecto APT</w:t>
            </w:r>
          </w:p>
        </w:tc>
        <w:tc>
          <w:tcPr>
            <w:tcW w:w="7112" w:type="dxa"/>
            <w:vAlign w:val="center"/>
          </w:tcPr>
          <w:p w14:paraId="026B5940" w14:textId="14AB9C50" w:rsidR="00A1775E" w:rsidRDefault="00912F85">
            <w:pPr>
              <w:spacing w:after="0" w:line="240" w:lineRule="auto"/>
              <w:jc w:val="both"/>
              <w:rPr>
                <w:color w:val="000000"/>
              </w:rPr>
            </w:pPr>
            <w:r w:rsidRPr="00912F85">
              <w:rPr>
                <w:color w:val="000000"/>
              </w:rPr>
              <w:t>La automatización del control de acceso vehicular es una necesidad creciente en recintos privados, condominios y recintos corporativos. Actualmente, muchos de estos controles dependen de la validación visual humana o de sistemas de radiofrecuencia (tarjetas, tags) que obligan a los usuarios a interactuar con dispositivos físicos, generando cuellos de botella y siendo susceptibles a suplantaciones.</w:t>
            </w:r>
          </w:p>
        </w:tc>
      </w:tr>
      <w:tr w:rsidR="00A1775E" w14:paraId="4F9D76D9" w14:textId="77777777">
        <w:trPr>
          <w:trHeight w:val="1037"/>
        </w:trPr>
        <w:tc>
          <w:tcPr>
            <w:tcW w:w="2386" w:type="dxa"/>
            <w:vAlign w:val="center"/>
          </w:tcPr>
          <w:p w14:paraId="50F62054" w14:textId="77777777" w:rsidR="00A1775E" w:rsidRDefault="00000000">
            <w:pPr>
              <w:rPr>
                <w:color w:val="1F3864"/>
              </w:rPr>
            </w:pPr>
            <w:r>
              <w:rPr>
                <w:color w:val="1F3864"/>
              </w:rPr>
              <w:t>Descripción del Proyecto APT</w:t>
            </w:r>
          </w:p>
        </w:tc>
        <w:tc>
          <w:tcPr>
            <w:tcW w:w="7112" w:type="dxa"/>
            <w:vAlign w:val="center"/>
          </w:tcPr>
          <w:p w14:paraId="6030175B" w14:textId="77777777" w:rsidR="00912F85" w:rsidRPr="00912F85" w:rsidRDefault="00912F85" w:rsidP="00912F85">
            <w:pPr>
              <w:spacing w:after="0" w:line="240" w:lineRule="auto"/>
              <w:jc w:val="both"/>
              <w:rPr>
                <w:color w:val="000000"/>
              </w:rPr>
            </w:pPr>
            <w:r w:rsidRPr="00912F85">
              <w:rPr>
                <w:color w:val="000000"/>
              </w:rPr>
              <w:t>El proyecto consiste en el diseño, desarrollo y validación de un software de Reconocimiento Automático de Matrículas (ALPR) especializado en el parque automotriz chileno. El sistema captura video en tiempo real mediante una cámara conectada directamente por USB a un equipo anfitrión con sistema operativo Windows.</w:t>
            </w:r>
          </w:p>
          <w:p w14:paraId="2FFCDD72" w14:textId="77777777" w:rsidR="00912F85" w:rsidRDefault="00912F85" w:rsidP="00912F85">
            <w:pPr>
              <w:spacing w:after="0" w:line="240" w:lineRule="auto"/>
              <w:jc w:val="both"/>
              <w:rPr>
                <w:color w:val="000000"/>
              </w:rPr>
            </w:pPr>
            <w:r w:rsidRPr="00912F85">
              <w:rPr>
                <w:color w:val="000000"/>
              </w:rPr>
              <w:t>La arquitectura del software se divide en tres módulos principales de procesamiento secuencial:</w:t>
            </w:r>
          </w:p>
          <w:p w14:paraId="5EB6D5E3" w14:textId="77777777" w:rsidR="00912F85" w:rsidRPr="00912F85" w:rsidRDefault="00912F85" w:rsidP="00912F85">
            <w:pPr>
              <w:spacing w:after="0" w:line="240" w:lineRule="auto"/>
              <w:jc w:val="both"/>
              <w:rPr>
                <w:color w:val="000000"/>
              </w:rPr>
            </w:pPr>
          </w:p>
          <w:p w14:paraId="12C81AA9" w14:textId="0690E31E" w:rsidR="00912F85" w:rsidRPr="00912F85" w:rsidRDefault="00912F85" w:rsidP="00912F85">
            <w:pPr>
              <w:numPr>
                <w:ilvl w:val="0"/>
                <w:numId w:val="3"/>
              </w:numPr>
              <w:spacing w:after="0" w:line="240" w:lineRule="auto"/>
              <w:jc w:val="both"/>
              <w:rPr>
                <w:color w:val="000000"/>
              </w:rPr>
            </w:pPr>
            <w:r w:rsidRPr="00912F85">
              <w:rPr>
                <w:b/>
                <w:bCs/>
                <w:color w:val="000000"/>
              </w:rPr>
              <w:lastRenderedPageBreak/>
              <w:t>Módulo de Detección</w:t>
            </w:r>
            <w:r>
              <w:rPr>
                <w:b/>
                <w:bCs/>
                <w:color w:val="000000"/>
              </w:rPr>
              <w:t xml:space="preserve">: </w:t>
            </w:r>
            <w:r w:rsidRPr="00912F85">
              <w:rPr>
                <w:color w:val="000000"/>
              </w:rPr>
              <w:t xml:space="preserve">Utiliza un modelo de redes neuronales convolucionales de la familia YOLO (You </w:t>
            </w:r>
            <w:proofErr w:type="spellStart"/>
            <w:r w:rsidRPr="00912F85">
              <w:rPr>
                <w:color w:val="000000"/>
              </w:rPr>
              <w:t>Only</w:t>
            </w:r>
            <w:proofErr w:type="spellEnd"/>
            <w:r w:rsidRPr="00912F85">
              <w:rPr>
                <w:color w:val="000000"/>
              </w:rPr>
              <w:t xml:space="preserve"> </w:t>
            </w:r>
            <w:proofErr w:type="gramStart"/>
            <w:r w:rsidRPr="00912F85">
              <w:rPr>
                <w:color w:val="000000"/>
              </w:rPr>
              <w:t>Look</w:t>
            </w:r>
            <w:proofErr w:type="gramEnd"/>
            <w:r w:rsidRPr="00912F85">
              <w:rPr>
                <w:color w:val="000000"/>
              </w:rPr>
              <w:t xml:space="preserve"> Once), el cual será sometido a un proceso de ajuste fin</w:t>
            </w:r>
            <w:r>
              <w:rPr>
                <w:color w:val="000000"/>
              </w:rPr>
              <w:t>o</w:t>
            </w:r>
            <w:r w:rsidRPr="00912F85">
              <w:rPr>
                <w:color w:val="000000"/>
              </w:rPr>
              <w:t xml:space="preserve"> para localizar de manera precisa las coordenadas espaciales de las patentes vehiculares dentro de cada fotograma capturado, aislando dicha zona de interés.</w:t>
            </w:r>
          </w:p>
          <w:p w14:paraId="21B37A5F" w14:textId="04234C72" w:rsidR="00912F85" w:rsidRPr="00912F85" w:rsidRDefault="00912F85" w:rsidP="00912F85">
            <w:pPr>
              <w:numPr>
                <w:ilvl w:val="0"/>
                <w:numId w:val="3"/>
              </w:numPr>
              <w:spacing w:after="0" w:line="240" w:lineRule="auto"/>
              <w:jc w:val="both"/>
              <w:rPr>
                <w:color w:val="000000"/>
              </w:rPr>
            </w:pPr>
            <w:r w:rsidRPr="00912F85">
              <w:rPr>
                <w:b/>
                <w:bCs/>
                <w:color w:val="000000"/>
              </w:rPr>
              <w:t>Módulo de Reconocimiento Óptico:</w:t>
            </w:r>
            <w:r w:rsidRPr="00912F85">
              <w:rPr>
                <w:color w:val="000000"/>
              </w:rPr>
              <w:t xml:space="preserve"> La imagen recortada es procesada mediante técnicas de visión por computadora para optimizar el contraste y reducir el ruido visual (binarización). Posteriormente, un motor OCR extrae los caracteres alfanuméricos presentes en la imagen.</w:t>
            </w:r>
          </w:p>
          <w:p w14:paraId="7D6A5218" w14:textId="424AABCE" w:rsidR="00912F85" w:rsidRPr="00912F85" w:rsidRDefault="00912F85" w:rsidP="00912F85">
            <w:pPr>
              <w:numPr>
                <w:ilvl w:val="0"/>
                <w:numId w:val="3"/>
              </w:numPr>
              <w:spacing w:after="0" w:line="240" w:lineRule="auto"/>
              <w:jc w:val="both"/>
              <w:rPr>
                <w:color w:val="000000"/>
              </w:rPr>
            </w:pPr>
            <w:r w:rsidRPr="00912F85">
              <w:rPr>
                <w:b/>
                <w:bCs/>
                <w:color w:val="000000"/>
              </w:rPr>
              <w:t>Módulo de Validación Algorítmica:</w:t>
            </w:r>
            <w:r w:rsidRPr="00912F85">
              <w:rPr>
                <w:color w:val="000000"/>
              </w:rPr>
              <w:t xml:space="preserve"> El texto extraído es sometido a un motor de reglas construido con Expresiones Regulares. Este filtro valida matemáticamente que la lectura corresponda a un formato chileno real, diferenciando entre el formato histórico (AA·1000) y el actual (BB·CC-12), descartando lecturas erróneas y minimizando los falsos positivos antes de enviar el resultado final.</w:t>
            </w:r>
          </w:p>
          <w:p w14:paraId="0B6C2A3F" w14:textId="16D40E2A" w:rsidR="00A1775E" w:rsidRDefault="00A1775E">
            <w:pPr>
              <w:spacing w:after="0" w:line="240" w:lineRule="auto"/>
              <w:jc w:val="both"/>
              <w:rPr>
                <w:color w:val="000000"/>
              </w:rPr>
            </w:pPr>
          </w:p>
        </w:tc>
      </w:tr>
      <w:tr w:rsidR="00A1775E" w14:paraId="115FB309" w14:textId="77777777">
        <w:trPr>
          <w:trHeight w:val="866"/>
        </w:trPr>
        <w:tc>
          <w:tcPr>
            <w:tcW w:w="2386" w:type="dxa"/>
            <w:vAlign w:val="center"/>
          </w:tcPr>
          <w:p w14:paraId="66E53301" w14:textId="77777777" w:rsidR="00A1775E" w:rsidRDefault="00000000">
            <w:pPr>
              <w:rPr>
                <w:color w:val="1F3864"/>
              </w:rPr>
            </w:pPr>
            <w:r>
              <w:rPr>
                <w:color w:val="1F3864"/>
              </w:rPr>
              <w:t>Pertinencia del proyecto con el perfil de egreso</w:t>
            </w:r>
          </w:p>
        </w:tc>
        <w:tc>
          <w:tcPr>
            <w:tcW w:w="7112" w:type="dxa"/>
            <w:vAlign w:val="center"/>
          </w:tcPr>
          <w:p w14:paraId="28AA28E9" w14:textId="77777777" w:rsidR="00912F85" w:rsidRPr="00912F85" w:rsidRDefault="00912F85" w:rsidP="00912F85">
            <w:pPr>
              <w:numPr>
                <w:ilvl w:val="0"/>
                <w:numId w:val="4"/>
              </w:numPr>
              <w:spacing w:after="0" w:line="240" w:lineRule="auto"/>
              <w:jc w:val="both"/>
              <w:rPr>
                <w:color w:val="000000"/>
              </w:rPr>
            </w:pPr>
            <w:r w:rsidRPr="00912F85">
              <w:rPr>
                <w:b/>
                <w:bCs/>
                <w:color w:val="000000"/>
              </w:rPr>
              <w:t>Programación y Arquitectura de Software:</w:t>
            </w:r>
            <w:r w:rsidRPr="00912F85">
              <w:rPr>
                <w:color w:val="000000"/>
              </w:rPr>
              <w:t xml:space="preserve"> El alumno debe estructurar un proyecto completo en Python, aplicando buenas prácticas de codificación, manejo de entornos virtuales, y diseño de un pipeline de datos eficiente que capture, procese y entregue resultados en tiempo real.</w:t>
            </w:r>
          </w:p>
          <w:p w14:paraId="22F0381B" w14:textId="299C2742" w:rsidR="00912F85" w:rsidRPr="00912F85" w:rsidRDefault="00912F85" w:rsidP="00912F85">
            <w:pPr>
              <w:numPr>
                <w:ilvl w:val="0"/>
                <w:numId w:val="4"/>
              </w:numPr>
              <w:spacing w:after="0" w:line="240" w:lineRule="auto"/>
              <w:jc w:val="both"/>
              <w:rPr>
                <w:color w:val="000000"/>
              </w:rPr>
            </w:pPr>
            <w:r w:rsidRPr="00912F85">
              <w:rPr>
                <w:b/>
                <w:bCs/>
                <w:color w:val="000000"/>
              </w:rPr>
              <w:t>Implementación de Inteligencia Artificial:</w:t>
            </w:r>
            <w:r w:rsidRPr="00912F85">
              <w:rPr>
                <w:color w:val="000000"/>
              </w:rPr>
              <w:t xml:space="preserve"> Se demuestra dominio práctico en el uso de herramientas de vanguardia (Machine </w:t>
            </w:r>
            <w:proofErr w:type="spellStart"/>
            <w:r w:rsidRPr="00912F85">
              <w:rPr>
                <w:color w:val="000000"/>
              </w:rPr>
              <w:t>Learning</w:t>
            </w:r>
            <w:proofErr w:type="spellEnd"/>
            <w:r w:rsidRPr="00912F85">
              <w:rPr>
                <w:color w:val="000000"/>
              </w:rPr>
              <w:t xml:space="preserve"> y Deep </w:t>
            </w:r>
            <w:proofErr w:type="spellStart"/>
            <w:r w:rsidRPr="00912F85">
              <w:rPr>
                <w:color w:val="000000"/>
              </w:rPr>
              <w:t>Learning</w:t>
            </w:r>
            <w:proofErr w:type="spellEnd"/>
            <w:r w:rsidRPr="00912F85">
              <w:rPr>
                <w:color w:val="000000"/>
              </w:rPr>
              <w:t xml:space="preserve">) al integrar, ajustar y desplegar modelos </w:t>
            </w:r>
            <w:proofErr w:type="spellStart"/>
            <w:r w:rsidRPr="00912F85">
              <w:rPr>
                <w:color w:val="000000"/>
              </w:rPr>
              <w:t>preentrenados</w:t>
            </w:r>
            <w:proofErr w:type="spellEnd"/>
            <w:r w:rsidRPr="00912F85">
              <w:rPr>
                <w:color w:val="000000"/>
              </w:rPr>
              <w:t xml:space="preserve"> resolviendo un problema del mundo físico.</w:t>
            </w:r>
          </w:p>
          <w:p w14:paraId="74A525E4" w14:textId="6B25F104" w:rsidR="00912F85" w:rsidRPr="00912F85" w:rsidRDefault="00912F85" w:rsidP="00912F85">
            <w:pPr>
              <w:numPr>
                <w:ilvl w:val="0"/>
                <w:numId w:val="4"/>
              </w:numPr>
              <w:spacing w:after="0" w:line="240" w:lineRule="auto"/>
              <w:jc w:val="both"/>
              <w:rPr>
                <w:color w:val="000000"/>
              </w:rPr>
            </w:pPr>
            <w:r w:rsidRPr="00912F85">
              <w:rPr>
                <w:b/>
                <w:bCs/>
                <w:color w:val="000000"/>
              </w:rPr>
              <w:t>Resolución de Problemas mediante Lógica:</w:t>
            </w:r>
            <w:r w:rsidRPr="00912F85">
              <w:rPr>
                <w:color w:val="000000"/>
              </w:rPr>
              <w:t xml:space="preserve"> La creación del motor de validación exige capacidad analítica para traducir reglas de negocio del mundo real (la normativa de tránsito chilena para la confección de patentes) a un algoritmo de filtrado estricto.</w:t>
            </w:r>
          </w:p>
          <w:p w14:paraId="7EABA3F8" w14:textId="77777777" w:rsidR="00912F85" w:rsidRPr="00912F85" w:rsidRDefault="00912F85" w:rsidP="00912F85">
            <w:pPr>
              <w:numPr>
                <w:ilvl w:val="0"/>
                <w:numId w:val="4"/>
              </w:numPr>
              <w:spacing w:after="0" w:line="240" w:lineRule="auto"/>
              <w:jc w:val="both"/>
              <w:rPr>
                <w:color w:val="000000"/>
              </w:rPr>
            </w:pPr>
            <w:r w:rsidRPr="00912F85">
              <w:rPr>
                <w:b/>
                <w:bCs/>
                <w:color w:val="000000"/>
              </w:rPr>
              <w:t>Integración de Hardware y Software:</w:t>
            </w:r>
            <w:r w:rsidRPr="00912F85">
              <w:rPr>
                <w:color w:val="000000"/>
              </w:rPr>
              <w:t xml:space="preserve"> El proyecto requiere comprender cómo el software interactúa con periféricos de entrada (cámaras USB) y cómo se preparan los datos de salida para futuras integraciones electrónicas.</w:t>
            </w:r>
          </w:p>
          <w:p w14:paraId="63E2DDB1" w14:textId="45ADE2EA" w:rsidR="00A1775E" w:rsidRDefault="00A1775E">
            <w:pPr>
              <w:spacing w:after="0" w:line="240" w:lineRule="auto"/>
              <w:jc w:val="both"/>
              <w:rPr>
                <w:color w:val="000000"/>
              </w:rPr>
            </w:pPr>
          </w:p>
        </w:tc>
      </w:tr>
      <w:tr w:rsidR="00A1775E" w14:paraId="4B550161" w14:textId="77777777">
        <w:trPr>
          <w:trHeight w:val="866"/>
        </w:trPr>
        <w:tc>
          <w:tcPr>
            <w:tcW w:w="2386" w:type="dxa"/>
            <w:vAlign w:val="center"/>
          </w:tcPr>
          <w:p w14:paraId="1F640AAE" w14:textId="77777777" w:rsidR="00A1775E" w:rsidRDefault="00000000">
            <w:pPr>
              <w:rPr>
                <w:color w:val="1F3864"/>
              </w:rPr>
            </w:pPr>
            <w:r>
              <w:rPr>
                <w:color w:val="1F3864"/>
              </w:rPr>
              <w:t>Relación con los intereses profesionales</w:t>
            </w:r>
          </w:p>
        </w:tc>
        <w:tc>
          <w:tcPr>
            <w:tcW w:w="7112" w:type="dxa"/>
            <w:vAlign w:val="center"/>
          </w:tcPr>
          <w:p w14:paraId="56105335" w14:textId="70F58FCE" w:rsidR="00A1775E" w:rsidRDefault="003A4A02">
            <w:pPr>
              <w:spacing w:after="0" w:line="240" w:lineRule="auto"/>
              <w:jc w:val="both"/>
              <w:rPr>
                <w:color w:val="000000"/>
              </w:rPr>
            </w:pPr>
            <w:r>
              <w:t xml:space="preserve">El área de Deep </w:t>
            </w:r>
            <w:proofErr w:type="spellStart"/>
            <w:r>
              <w:t>learning</w:t>
            </w:r>
            <w:proofErr w:type="spellEnd"/>
            <w:r>
              <w:t xml:space="preserve"> y machine </w:t>
            </w:r>
            <w:proofErr w:type="spellStart"/>
            <w:r>
              <w:t>learning</w:t>
            </w:r>
            <w:proofErr w:type="spellEnd"/>
            <w:r>
              <w:t xml:space="preserve"> me han llamado la atención en los últimos años, esto se debe al gran crecimiento que ha tenido la industria tecnológica/informática en el último tiempo con todo el tema de IA y </w:t>
            </w:r>
            <w:proofErr w:type="spellStart"/>
            <w:r>
              <w:t>chatbots</w:t>
            </w:r>
            <w:proofErr w:type="spellEnd"/>
            <w:r>
              <w:t>.</w:t>
            </w:r>
          </w:p>
        </w:tc>
      </w:tr>
      <w:tr w:rsidR="00A1775E" w14:paraId="6F3BFB5D" w14:textId="77777777">
        <w:trPr>
          <w:trHeight w:val="132"/>
        </w:trPr>
        <w:tc>
          <w:tcPr>
            <w:tcW w:w="2386" w:type="dxa"/>
            <w:vAlign w:val="center"/>
          </w:tcPr>
          <w:p w14:paraId="1722BA03" w14:textId="77777777" w:rsidR="00A1775E" w:rsidRDefault="00000000">
            <w:pPr>
              <w:rPr>
                <w:color w:val="1F3864"/>
              </w:rPr>
            </w:pPr>
            <w:r>
              <w:rPr>
                <w:color w:val="1F3864"/>
              </w:rPr>
              <w:t>Factibilidad de desarrollo del Proyecto APT</w:t>
            </w:r>
          </w:p>
        </w:tc>
        <w:tc>
          <w:tcPr>
            <w:tcW w:w="7112" w:type="dxa"/>
            <w:vAlign w:val="center"/>
          </w:tcPr>
          <w:p w14:paraId="2A46BB6A" w14:textId="77777777" w:rsidR="00A1775E" w:rsidRDefault="00000000">
            <w:pPr>
              <w:spacing w:after="60" w:line="240" w:lineRule="auto"/>
              <w:jc w:val="both"/>
              <w:rPr>
                <w:color w:val="000000"/>
              </w:rPr>
            </w:pPr>
            <w:r>
              <w:rPr>
                <w:color w:val="000000"/>
              </w:rPr>
              <w:t>El proyecto es factible en el marco de la asignatura por las siguientes razones:</w:t>
            </w:r>
          </w:p>
          <w:p w14:paraId="76909F6E" w14:textId="77777777" w:rsidR="00A1775E" w:rsidRDefault="00000000">
            <w:pPr>
              <w:spacing w:after="60" w:line="240" w:lineRule="auto"/>
              <w:jc w:val="both"/>
              <w:rPr>
                <w:color w:val="000000"/>
              </w:rPr>
            </w:pPr>
            <w:r>
              <w:rPr>
                <w:b/>
                <w:bCs/>
                <w:color w:val="000000"/>
              </w:rPr>
              <w:t>(1) Duración del semestre.</w:t>
            </w:r>
            <w:r>
              <w:rPr>
                <w:color w:val="000000"/>
              </w:rPr>
              <w:t xml:space="preserve"> El semestre tiene 18 semanas. El proyecto se desarrolla del 7 de septiembre al 8 de noviembre de 2026, fecha límite de desarrollo fijada por el docente: una semana de planificación, una de cimientos y cuatro </w:t>
            </w:r>
            <w:proofErr w:type="spellStart"/>
            <w:r>
              <w:rPr>
                <w:color w:val="000000"/>
              </w:rPr>
              <w:t>sprints</w:t>
            </w:r>
            <w:proofErr w:type="spellEnd"/>
            <w:r>
              <w:rPr>
                <w:color w:val="000000"/>
              </w:rPr>
              <w:t>. Las semanas 14 y 15 quedan para el informe final y la presentación, y las semanas 16 a 18, para la Fase 3 y la presentación ante la comisión.</w:t>
            </w:r>
          </w:p>
          <w:p w14:paraId="303BAF63" w14:textId="1BE4AEC3" w:rsidR="00912F85" w:rsidRDefault="00912F85">
            <w:pPr>
              <w:spacing w:after="60" w:line="240" w:lineRule="auto"/>
              <w:jc w:val="both"/>
              <w:rPr>
                <w:color w:val="000000"/>
              </w:rPr>
            </w:pPr>
            <w:r>
              <w:rPr>
                <w:b/>
                <w:bCs/>
                <w:color w:val="000000"/>
              </w:rPr>
              <w:lastRenderedPageBreak/>
              <w:t xml:space="preserve">(2) </w:t>
            </w:r>
            <w:r w:rsidRPr="00912F85">
              <w:rPr>
                <w:b/>
                <w:bCs/>
                <w:color w:val="000000"/>
              </w:rPr>
              <w:t xml:space="preserve">Factibilidad Técnica: </w:t>
            </w:r>
            <w:r w:rsidRPr="00912F85">
              <w:rPr>
                <w:color w:val="000000"/>
              </w:rPr>
              <w:t xml:space="preserve">El desarrollo se apoya en lenguajes y librerías de código abierto que cuentan con documentación exhaustiva y un soporte comunitario robusto. </w:t>
            </w:r>
          </w:p>
          <w:p w14:paraId="3F1F11F1" w14:textId="77777777" w:rsidR="00912F85" w:rsidRDefault="00912F85">
            <w:pPr>
              <w:spacing w:after="60" w:line="240" w:lineRule="auto"/>
              <w:jc w:val="both"/>
              <w:rPr>
                <w:b/>
                <w:bCs/>
                <w:color w:val="000000"/>
              </w:rPr>
            </w:pPr>
          </w:p>
          <w:p w14:paraId="3B83331C" w14:textId="098FA145" w:rsidR="00912F85" w:rsidRDefault="00912F85">
            <w:pPr>
              <w:spacing w:after="60" w:line="240" w:lineRule="auto"/>
              <w:jc w:val="both"/>
              <w:rPr>
                <w:b/>
                <w:bCs/>
                <w:color w:val="000000"/>
              </w:rPr>
            </w:pPr>
            <w:r>
              <w:rPr>
                <w:b/>
                <w:bCs/>
                <w:color w:val="000000"/>
              </w:rPr>
              <w:t xml:space="preserve">(3) </w:t>
            </w:r>
            <w:r w:rsidRPr="00912F85">
              <w:rPr>
                <w:b/>
                <w:bCs/>
                <w:color w:val="000000"/>
              </w:rPr>
              <w:t xml:space="preserve">Disponibilidad de Datos: </w:t>
            </w:r>
            <w:r w:rsidRPr="00912F85">
              <w:rPr>
                <w:color w:val="000000"/>
              </w:rPr>
              <w:t>Para el entrenamiento y validación del modelo, existen abundantes repositorios públicos de imágenes de vehículos que pueden complementarse fácilmente con capturas fotográficas propias de patentes chilenas tomadas con dispositivos móviles, asegurando la materia prima para el fine-</w:t>
            </w:r>
            <w:proofErr w:type="spellStart"/>
            <w:r w:rsidRPr="00912F85">
              <w:rPr>
                <w:color w:val="000000"/>
              </w:rPr>
              <w:t>tuning</w:t>
            </w:r>
            <w:proofErr w:type="spellEnd"/>
            <w:r w:rsidRPr="00912F85">
              <w:rPr>
                <w:color w:val="000000"/>
              </w:rPr>
              <w:t>.</w:t>
            </w:r>
          </w:p>
          <w:p w14:paraId="0F974946" w14:textId="77777777" w:rsidR="00912F85" w:rsidRDefault="00912F85">
            <w:pPr>
              <w:spacing w:after="60" w:line="240" w:lineRule="auto"/>
              <w:jc w:val="both"/>
              <w:rPr>
                <w:b/>
                <w:bCs/>
                <w:color w:val="000000"/>
              </w:rPr>
            </w:pPr>
          </w:p>
          <w:p w14:paraId="1E9C2A0B" w14:textId="77777777" w:rsidR="00A1775E" w:rsidRDefault="00A1775E" w:rsidP="00912F85">
            <w:pPr>
              <w:spacing w:after="60" w:line="240" w:lineRule="auto"/>
              <w:jc w:val="both"/>
              <w:rPr>
                <w:color w:val="000000"/>
              </w:rPr>
            </w:pPr>
          </w:p>
          <w:p w14:paraId="1CE3EE5C" w14:textId="220D6967" w:rsidR="00912F85" w:rsidRDefault="00912F85" w:rsidP="00912F85">
            <w:pPr>
              <w:spacing w:after="60" w:line="240" w:lineRule="auto"/>
              <w:jc w:val="both"/>
              <w:rPr>
                <w:color w:val="000000"/>
              </w:rPr>
            </w:pPr>
          </w:p>
        </w:tc>
      </w:tr>
    </w:tbl>
    <w:p w14:paraId="6B27049C" w14:textId="77777777" w:rsidR="00A1775E" w:rsidRDefault="00A1775E">
      <w:pPr>
        <w:rPr>
          <w:b/>
          <w:bCs/>
          <w:color w:val="4472C4"/>
          <w:sz w:val="32"/>
          <w:szCs w:val="32"/>
        </w:rPr>
      </w:pPr>
    </w:p>
    <w:p w14:paraId="52E8CF2E" w14:textId="77777777" w:rsidR="00A1775E" w:rsidRDefault="00000000">
      <w:pPr>
        <w:keepNext/>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1775E" w14:paraId="4A0880EE" w14:textId="77777777">
        <w:trPr>
          <w:cantSplit/>
          <w:trHeight w:val="440"/>
        </w:trPr>
        <w:tc>
          <w:tcPr>
            <w:tcW w:w="9498" w:type="dxa"/>
            <w:vAlign w:val="center"/>
          </w:tcPr>
          <w:p w14:paraId="4860F0F3" w14:textId="77777777" w:rsidR="00A1775E" w:rsidRDefault="00000000">
            <w:pPr>
              <w:keepNext/>
              <w:rPr>
                <w:b/>
                <w:bCs/>
                <w:color w:val="1F3864"/>
                <w:sz w:val="28"/>
                <w:szCs w:val="28"/>
              </w:rPr>
            </w:pPr>
            <w:r>
              <w:rPr>
                <w:b/>
                <w:bCs/>
                <w:color w:val="1F3864"/>
                <w:sz w:val="28"/>
                <w:szCs w:val="28"/>
              </w:rPr>
              <w:t>4. Objetivos</w:t>
            </w:r>
          </w:p>
        </w:tc>
      </w:tr>
      <w:tr w:rsidR="00A1775E" w14:paraId="159C99BC" w14:textId="77777777">
        <w:trPr>
          <w:cantSplit/>
          <w:trHeight w:val="440"/>
        </w:trPr>
        <w:tc>
          <w:tcPr>
            <w:tcW w:w="9498" w:type="dxa"/>
            <w:shd w:val="clear" w:color="auto" w:fill="D9E2F3"/>
            <w:vAlign w:val="center"/>
          </w:tcPr>
          <w:p w14:paraId="4346FE75" w14:textId="77777777" w:rsidR="00A1775E" w:rsidRDefault="00000000">
            <w:pPr>
              <w:keepNext/>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3C282DC" w14:textId="77777777" w:rsidR="00A1775E" w:rsidRDefault="00A1775E">
      <w:pPr>
        <w:keepNext/>
        <w:spacing w:after="0" w:line="360" w:lineRule="auto"/>
        <w:jc w:val="both"/>
        <w:rPr>
          <w:b/>
          <w:bCs/>
          <w:sz w:val="24"/>
          <w:szCs w:val="24"/>
        </w:rPr>
      </w:pPr>
    </w:p>
    <w:tbl>
      <w:tblPr>
        <w:tblStyle w:val="a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1775E" w14:paraId="37711997" w14:textId="77777777">
        <w:trPr>
          <w:cantSplit/>
          <w:trHeight w:val="1259"/>
        </w:trPr>
        <w:tc>
          <w:tcPr>
            <w:tcW w:w="2638" w:type="dxa"/>
            <w:vAlign w:val="center"/>
          </w:tcPr>
          <w:p w14:paraId="4823094A" w14:textId="77777777" w:rsidR="00A1775E" w:rsidRDefault="00000000">
            <w:pPr>
              <w:rPr>
                <w:color w:val="1F3864"/>
              </w:rPr>
            </w:pPr>
            <w:r>
              <w:rPr>
                <w:color w:val="1F3864"/>
              </w:rPr>
              <w:t>Objetivo general</w:t>
            </w:r>
          </w:p>
        </w:tc>
        <w:tc>
          <w:tcPr>
            <w:tcW w:w="6860" w:type="dxa"/>
            <w:vAlign w:val="center"/>
          </w:tcPr>
          <w:p w14:paraId="03282DC9" w14:textId="7681222E" w:rsidR="00A1775E" w:rsidRDefault="00C436FB">
            <w:pPr>
              <w:spacing w:after="0" w:line="240" w:lineRule="auto"/>
              <w:jc w:val="both"/>
              <w:rPr>
                <w:color w:val="000000"/>
              </w:rPr>
            </w:pPr>
            <w:r w:rsidRPr="00C436FB">
              <w:rPr>
                <w:color w:val="000000"/>
              </w:rPr>
              <w:t xml:space="preserve">Desarrollar un prototipo de software de Reconocimiento Automático de </w:t>
            </w:r>
            <w:proofErr w:type="gramStart"/>
            <w:r w:rsidRPr="00C436FB">
              <w:rPr>
                <w:color w:val="000000"/>
              </w:rPr>
              <w:t>Matrículas  mediante</w:t>
            </w:r>
            <w:proofErr w:type="gramEnd"/>
            <w:r w:rsidRPr="00C436FB">
              <w:rPr>
                <w:color w:val="000000"/>
              </w:rPr>
              <w:t xml:space="preserve"> inteligencia artificial y visión por computadora, capaz de detectar, extraer y validar formatos de patentes vehiculares chilenas en tiempo real utilizando captura de video directa por USB.</w:t>
            </w:r>
          </w:p>
        </w:tc>
      </w:tr>
      <w:tr w:rsidR="00A1775E" w14:paraId="2824BB8E" w14:textId="77777777">
        <w:trPr>
          <w:trHeight w:val="834"/>
        </w:trPr>
        <w:tc>
          <w:tcPr>
            <w:tcW w:w="2638" w:type="dxa"/>
            <w:vAlign w:val="center"/>
          </w:tcPr>
          <w:p w14:paraId="08EF77B9" w14:textId="77777777" w:rsidR="00A1775E" w:rsidRDefault="00000000">
            <w:pPr>
              <w:rPr>
                <w:color w:val="1F3864"/>
              </w:rPr>
            </w:pPr>
            <w:r>
              <w:rPr>
                <w:color w:val="1F3864"/>
              </w:rPr>
              <w:t>Objetivos específicos</w:t>
            </w:r>
          </w:p>
        </w:tc>
        <w:tc>
          <w:tcPr>
            <w:tcW w:w="6860" w:type="dxa"/>
            <w:vAlign w:val="center"/>
          </w:tcPr>
          <w:p w14:paraId="65D0B1B9" w14:textId="3548B033" w:rsidR="00A1775E" w:rsidRDefault="00000000">
            <w:pPr>
              <w:spacing w:after="60" w:line="240" w:lineRule="auto"/>
              <w:jc w:val="both"/>
              <w:rPr>
                <w:color w:val="000000"/>
              </w:rPr>
            </w:pPr>
            <w:r>
              <w:rPr>
                <w:b/>
                <w:bCs/>
                <w:color w:val="000000"/>
              </w:rPr>
              <w:t>OE1.</w:t>
            </w:r>
            <w:r>
              <w:rPr>
                <w:color w:val="000000"/>
              </w:rPr>
              <w:t xml:space="preserve"> </w:t>
            </w:r>
            <w:r w:rsidR="00C436FB" w:rsidRPr="00C436FB">
              <w:rPr>
                <w:color w:val="000000"/>
              </w:rPr>
              <w:t>Entrenar un modelo de detección de objetos basado en redes neuronales) mediante el ajuste fino para la localización precisa de placas vehiculares dentro de un fotograma.</w:t>
            </w:r>
          </w:p>
          <w:p w14:paraId="123EE4EB" w14:textId="2B3C5C19" w:rsidR="00A1775E" w:rsidRDefault="00000000">
            <w:pPr>
              <w:spacing w:after="60" w:line="240" w:lineRule="auto"/>
              <w:jc w:val="both"/>
              <w:rPr>
                <w:color w:val="000000"/>
              </w:rPr>
            </w:pPr>
            <w:r>
              <w:rPr>
                <w:b/>
                <w:bCs/>
                <w:color w:val="000000"/>
              </w:rPr>
              <w:t>OE2.</w:t>
            </w:r>
            <w:r>
              <w:rPr>
                <w:color w:val="000000"/>
              </w:rPr>
              <w:t xml:space="preserve"> </w:t>
            </w:r>
            <w:r w:rsidR="00C436FB" w:rsidRPr="00C436FB">
              <w:rPr>
                <w:color w:val="000000"/>
              </w:rPr>
              <w:t>Integrar un flujo de captura de video en tiempo real mediante dispositivos USB en un entorno Windows, asegurando un procesamiento continuo de las imágenes.</w:t>
            </w:r>
          </w:p>
          <w:p w14:paraId="11E0D5A1" w14:textId="66CF5BBC" w:rsidR="00A1775E" w:rsidRDefault="00000000">
            <w:pPr>
              <w:spacing w:after="60" w:line="240" w:lineRule="auto"/>
              <w:jc w:val="both"/>
              <w:rPr>
                <w:color w:val="000000"/>
              </w:rPr>
            </w:pPr>
            <w:r>
              <w:rPr>
                <w:b/>
                <w:bCs/>
                <w:color w:val="000000"/>
              </w:rPr>
              <w:t>OE3.</w:t>
            </w:r>
            <w:r>
              <w:rPr>
                <w:color w:val="000000"/>
              </w:rPr>
              <w:t xml:space="preserve"> </w:t>
            </w:r>
            <w:r w:rsidR="00C436FB" w:rsidRPr="00C436FB">
              <w:rPr>
                <w:color w:val="000000"/>
              </w:rPr>
              <w:t>Diseñar un motor de validación lógica utilizando expresiones regulares para verificar que el texto leído cumpla estrictamente con los patrones históricos y actuales de las patentes chilenas, filtrando lecturas erróneas.</w:t>
            </w:r>
          </w:p>
          <w:p w14:paraId="60B55903" w14:textId="6D32EA85" w:rsidR="00A1775E" w:rsidRDefault="00000000" w:rsidP="00C436FB">
            <w:pPr>
              <w:spacing w:after="60" w:line="240" w:lineRule="auto"/>
              <w:jc w:val="both"/>
              <w:rPr>
                <w:color w:val="000000"/>
              </w:rPr>
            </w:pPr>
            <w:r>
              <w:rPr>
                <w:b/>
                <w:bCs/>
                <w:color w:val="000000"/>
              </w:rPr>
              <w:t>OE4.</w:t>
            </w:r>
            <w:r>
              <w:rPr>
                <w:color w:val="000000"/>
              </w:rPr>
              <w:t xml:space="preserve"> </w:t>
            </w:r>
            <w:r w:rsidR="00C436FB" w:rsidRPr="00C436FB">
              <w:rPr>
                <w:color w:val="000000"/>
              </w:rPr>
              <w:t>Evaluar el rendimiento, la latencia y la precisión del sistema informático frente a diferentes condiciones de prueba para garantizar su viabilidad como herramienta de control de acceso vehicular</w:t>
            </w:r>
            <w:r w:rsidR="00C436FB">
              <w:rPr>
                <w:color w:val="000000"/>
              </w:rPr>
              <w:t>.</w:t>
            </w:r>
          </w:p>
        </w:tc>
      </w:tr>
    </w:tbl>
    <w:p w14:paraId="243C0CE8" w14:textId="77777777" w:rsidR="00A1775E" w:rsidRDefault="00A1775E">
      <w:pPr>
        <w:spacing w:after="0" w:line="360" w:lineRule="auto"/>
        <w:jc w:val="both"/>
        <w:rPr>
          <w:b/>
          <w:bCs/>
          <w:sz w:val="24"/>
          <w:szCs w:val="24"/>
        </w:rPr>
      </w:pPr>
    </w:p>
    <w:p w14:paraId="2EC7DD59" w14:textId="77777777" w:rsidR="00A1775E" w:rsidRDefault="00A1775E">
      <w:pPr>
        <w:spacing w:after="0" w:line="360" w:lineRule="auto"/>
        <w:jc w:val="both"/>
        <w:rPr>
          <w:b/>
          <w:bCs/>
          <w:sz w:val="24"/>
          <w:szCs w:val="24"/>
        </w:rPr>
      </w:pPr>
    </w:p>
    <w:tbl>
      <w:tblPr>
        <w:tblStyle w:val="a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1775E" w14:paraId="0302FC34" w14:textId="77777777">
        <w:trPr>
          <w:cantSplit/>
          <w:trHeight w:val="440"/>
        </w:trPr>
        <w:tc>
          <w:tcPr>
            <w:tcW w:w="9498" w:type="dxa"/>
            <w:vAlign w:val="center"/>
          </w:tcPr>
          <w:p w14:paraId="44837A98" w14:textId="77777777" w:rsidR="00A1775E" w:rsidRDefault="00000000">
            <w:pPr>
              <w:keepNext/>
              <w:rPr>
                <w:b/>
                <w:bCs/>
                <w:color w:val="1F3864"/>
                <w:sz w:val="28"/>
                <w:szCs w:val="28"/>
              </w:rPr>
            </w:pPr>
            <w:r>
              <w:rPr>
                <w:b/>
                <w:bCs/>
                <w:color w:val="1F3864"/>
                <w:sz w:val="28"/>
                <w:szCs w:val="28"/>
              </w:rPr>
              <w:lastRenderedPageBreak/>
              <w:t>5. Metodología</w:t>
            </w:r>
          </w:p>
        </w:tc>
      </w:tr>
      <w:tr w:rsidR="00A1775E" w14:paraId="1156ED51" w14:textId="77777777">
        <w:trPr>
          <w:cantSplit/>
          <w:trHeight w:val="440"/>
        </w:trPr>
        <w:tc>
          <w:tcPr>
            <w:tcW w:w="9498" w:type="dxa"/>
            <w:shd w:val="clear" w:color="auto" w:fill="D9E2F3"/>
            <w:vAlign w:val="center"/>
          </w:tcPr>
          <w:p w14:paraId="24920858" w14:textId="77777777" w:rsidR="00A1775E" w:rsidRDefault="00000000">
            <w:pPr>
              <w:keepNext/>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EDB02A2" w14:textId="77777777" w:rsidR="00A1775E" w:rsidRDefault="00A1775E">
      <w:pPr>
        <w:keepNext/>
        <w:spacing w:after="0" w:line="360" w:lineRule="auto"/>
        <w:jc w:val="both"/>
        <w:rPr>
          <w:b/>
          <w:bCs/>
          <w:sz w:val="24"/>
          <w:szCs w:val="24"/>
        </w:rPr>
      </w:pPr>
    </w:p>
    <w:tbl>
      <w:tblPr>
        <w:tblStyle w:val="ad"/>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1775E" w14:paraId="13F4DCEA" w14:textId="77777777">
        <w:trPr>
          <w:cantSplit/>
          <w:tblHeader/>
        </w:trPr>
        <w:tc>
          <w:tcPr>
            <w:tcW w:w="9498" w:type="dxa"/>
          </w:tcPr>
          <w:p w14:paraId="4300E242" w14:textId="77777777" w:rsidR="00A1775E" w:rsidRDefault="00000000">
            <w:pPr>
              <w:keepNext/>
              <w:jc w:val="center"/>
              <w:rPr>
                <w:color w:val="1F3864"/>
              </w:rPr>
            </w:pPr>
            <w:r>
              <w:rPr>
                <w:color w:val="1F3864"/>
              </w:rPr>
              <w:t>Descripción de la Metodología</w:t>
            </w:r>
          </w:p>
        </w:tc>
      </w:tr>
      <w:tr w:rsidR="00A1775E" w14:paraId="25E933CC" w14:textId="77777777">
        <w:trPr>
          <w:trHeight w:val="1920"/>
        </w:trPr>
        <w:tc>
          <w:tcPr>
            <w:tcW w:w="9498" w:type="dxa"/>
          </w:tcPr>
          <w:p w14:paraId="7C82FF5F" w14:textId="77777777" w:rsidR="00A1775E" w:rsidRDefault="00C436FB">
            <w:pPr>
              <w:spacing w:after="0" w:line="240" w:lineRule="auto"/>
              <w:jc w:val="both"/>
              <w:rPr>
                <w:color w:val="000000"/>
              </w:rPr>
            </w:pPr>
            <w:r w:rsidRPr="00C436FB">
              <w:rPr>
                <w:color w:val="000000"/>
              </w:rPr>
              <w:t>Para el desarrollo de este proyecto se utilizará la metodología ágil Kanban bajo un enfoque de Desarrollo Iterativo e Incremental. Al tratarse de un proyecto ejecutado por un único desarrollador, se prescinde de la burocracia de roles y ceremonias de otros marcos (como Scrum), priorizando la gestión visual del flujo de trabajo y la entrega continua de componentes funcionales.</w:t>
            </w:r>
          </w:p>
          <w:p w14:paraId="364F210B" w14:textId="77777777" w:rsidR="00C436FB" w:rsidRDefault="00C436FB">
            <w:pPr>
              <w:spacing w:after="0" w:line="240" w:lineRule="auto"/>
              <w:jc w:val="both"/>
              <w:rPr>
                <w:color w:val="000000"/>
              </w:rPr>
            </w:pPr>
          </w:p>
          <w:p w14:paraId="0904E731" w14:textId="77777777" w:rsidR="00C436FB" w:rsidRPr="00C436FB" w:rsidRDefault="00C436FB" w:rsidP="00C436FB">
            <w:pPr>
              <w:spacing w:after="0" w:line="240" w:lineRule="auto"/>
              <w:jc w:val="both"/>
              <w:rPr>
                <w:b/>
                <w:bCs/>
                <w:color w:val="000000"/>
              </w:rPr>
            </w:pPr>
            <w:r w:rsidRPr="00C436FB">
              <w:rPr>
                <w:b/>
                <w:bCs/>
                <w:color w:val="000000"/>
              </w:rPr>
              <w:t>Métodos y Herramientas de Gestión</w:t>
            </w:r>
          </w:p>
          <w:p w14:paraId="1C26044A" w14:textId="3F43F65D" w:rsidR="00C436FB" w:rsidRPr="00C436FB" w:rsidRDefault="00C436FB" w:rsidP="00C436FB">
            <w:pPr>
              <w:numPr>
                <w:ilvl w:val="0"/>
                <w:numId w:val="5"/>
              </w:numPr>
              <w:spacing w:after="0" w:line="240" w:lineRule="auto"/>
              <w:jc w:val="both"/>
              <w:rPr>
                <w:color w:val="000000"/>
              </w:rPr>
            </w:pPr>
            <w:r w:rsidRPr="00C436FB">
              <w:rPr>
                <w:b/>
                <w:bCs/>
                <w:color w:val="000000"/>
              </w:rPr>
              <w:t xml:space="preserve">Gestión </w:t>
            </w:r>
            <w:proofErr w:type="gramStart"/>
            <w:r w:rsidRPr="00C436FB">
              <w:rPr>
                <w:b/>
                <w:bCs/>
                <w:color w:val="000000"/>
              </w:rPr>
              <w:t xml:space="preserve">Visual </w:t>
            </w:r>
            <w:r>
              <w:rPr>
                <w:b/>
                <w:bCs/>
                <w:color w:val="000000"/>
              </w:rPr>
              <w:t>:</w:t>
            </w:r>
            <w:r w:rsidRPr="00C436FB">
              <w:rPr>
                <w:color w:val="000000"/>
              </w:rPr>
              <w:t>Se</w:t>
            </w:r>
            <w:proofErr w:type="gramEnd"/>
            <w:r w:rsidRPr="00C436FB">
              <w:rPr>
                <w:color w:val="000000"/>
              </w:rPr>
              <w:t xml:space="preserve"> utilizará una herramienta digital (como GitHub </w:t>
            </w:r>
            <w:proofErr w:type="spellStart"/>
            <w:r w:rsidRPr="00C436FB">
              <w:rPr>
                <w:color w:val="000000"/>
              </w:rPr>
              <w:t>Projects</w:t>
            </w:r>
            <w:proofErr w:type="spellEnd"/>
            <w:r w:rsidRPr="00C436FB">
              <w:rPr>
                <w:color w:val="000000"/>
              </w:rPr>
              <w:t xml:space="preserve">) para visibilizar el estado del desarrollo dividiendo las tareas en columnas: </w:t>
            </w:r>
            <w:r w:rsidRPr="00C436FB">
              <w:rPr>
                <w:i/>
                <w:iCs/>
                <w:color w:val="000000"/>
              </w:rPr>
              <w:t>Backlog (Por Hacer), En Progreso, Pruebas y Terminado</w:t>
            </w:r>
            <w:r w:rsidRPr="00C436FB">
              <w:rPr>
                <w:color w:val="000000"/>
              </w:rPr>
              <w:t>.</w:t>
            </w:r>
          </w:p>
          <w:p w14:paraId="797F5B47" w14:textId="15F1F5DD" w:rsidR="00C436FB" w:rsidRPr="00C436FB" w:rsidRDefault="00C436FB" w:rsidP="00C436FB">
            <w:pPr>
              <w:numPr>
                <w:ilvl w:val="0"/>
                <w:numId w:val="5"/>
              </w:numPr>
              <w:spacing w:after="0" w:line="240" w:lineRule="auto"/>
              <w:jc w:val="both"/>
              <w:rPr>
                <w:color w:val="000000"/>
              </w:rPr>
            </w:pPr>
            <w:r w:rsidRPr="00C436FB">
              <w:rPr>
                <w:b/>
                <w:bCs/>
                <w:color w:val="000000"/>
              </w:rPr>
              <w:t>Trabajo en Progreso Limitado:</w:t>
            </w:r>
            <w:r w:rsidRPr="00C436FB">
              <w:rPr>
                <w:color w:val="000000"/>
              </w:rPr>
              <w:t xml:space="preserve"> Se asegurará el avance al restringir la cantidad de tareas simultáneas en la fase de desarrollo, evitando cuellos de botella.</w:t>
            </w:r>
          </w:p>
          <w:p w14:paraId="25DDAF2D" w14:textId="77777777" w:rsidR="00C436FB" w:rsidRDefault="00C436FB" w:rsidP="00C436FB">
            <w:pPr>
              <w:numPr>
                <w:ilvl w:val="0"/>
                <w:numId w:val="5"/>
              </w:numPr>
              <w:spacing w:after="0" w:line="240" w:lineRule="auto"/>
              <w:jc w:val="both"/>
              <w:rPr>
                <w:color w:val="000000"/>
              </w:rPr>
            </w:pPr>
            <w:r w:rsidRPr="00C436FB">
              <w:rPr>
                <w:b/>
                <w:bCs/>
                <w:color w:val="000000"/>
              </w:rPr>
              <w:t>Prototipado Incremental:</w:t>
            </w:r>
            <w:r w:rsidRPr="00C436FB">
              <w:rPr>
                <w:color w:val="000000"/>
              </w:rPr>
              <w:t xml:space="preserve"> Cada fase del proyecto sumará una nueva capa funcional al software, permitiendo testear el avance de manera temprana (ej. probar la cámara antes de entrenar la IA).</w:t>
            </w:r>
          </w:p>
          <w:p w14:paraId="704A8D87" w14:textId="77777777" w:rsidR="00C436FB" w:rsidRPr="00C436FB" w:rsidRDefault="00C436FB" w:rsidP="00C436FB">
            <w:pPr>
              <w:spacing w:after="0" w:line="240" w:lineRule="auto"/>
              <w:ind w:left="720"/>
              <w:jc w:val="both"/>
              <w:rPr>
                <w:color w:val="000000"/>
              </w:rPr>
            </w:pPr>
          </w:p>
          <w:p w14:paraId="449618E7" w14:textId="77777777" w:rsidR="00C436FB" w:rsidRPr="00C436FB" w:rsidRDefault="00C436FB" w:rsidP="00C436FB">
            <w:pPr>
              <w:spacing w:after="0" w:line="240" w:lineRule="auto"/>
              <w:jc w:val="both"/>
              <w:rPr>
                <w:b/>
                <w:bCs/>
                <w:color w:val="000000"/>
              </w:rPr>
            </w:pPr>
            <w:r w:rsidRPr="00C436FB">
              <w:rPr>
                <w:b/>
                <w:bCs/>
                <w:color w:val="000000"/>
              </w:rPr>
              <w:t>Etapas de Desarrollo (Hitos / Fases)</w:t>
            </w:r>
          </w:p>
          <w:p w14:paraId="4D4641AA" w14:textId="77777777" w:rsidR="00C436FB" w:rsidRDefault="00C436FB" w:rsidP="00C436FB">
            <w:pPr>
              <w:spacing w:after="0" w:line="240" w:lineRule="auto"/>
              <w:jc w:val="both"/>
              <w:rPr>
                <w:color w:val="000000"/>
              </w:rPr>
            </w:pPr>
            <w:r w:rsidRPr="00C436FB">
              <w:rPr>
                <w:color w:val="000000"/>
              </w:rPr>
              <w:t>El cronograma técnico se estructurará en cuatro grandes Hitos de entrega continua, respetando el siguiente calendario:</w:t>
            </w:r>
          </w:p>
          <w:p w14:paraId="47E09C6F" w14:textId="77777777" w:rsidR="00C436FB" w:rsidRPr="00C436FB" w:rsidRDefault="00C436FB" w:rsidP="00C436FB">
            <w:pPr>
              <w:spacing w:after="0" w:line="240" w:lineRule="auto"/>
              <w:jc w:val="both"/>
              <w:rPr>
                <w:color w:val="000000"/>
              </w:rPr>
            </w:pPr>
          </w:p>
          <w:p w14:paraId="1B51F83E" w14:textId="77777777" w:rsidR="00C436FB" w:rsidRPr="00C436FB" w:rsidRDefault="00C436FB" w:rsidP="00C436FB">
            <w:pPr>
              <w:spacing w:after="0" w:line="240" w:lineRule="auto"/>
              <w:jc w:val="both"/>
              <w:rPr>
                <w:color w:val="000000"/>
              </w:rPr>
            </w:pPr>
            <w:r w:rsidRPr="00C436FB">
              <w:rPr>
                <w:b/>
                <w:bCs/>
                <w:color w:val="000000"/>
              </w:rPr>
              <w:t>Fase 1: Fundamentos y Modelo de Detección (21 de septiembre al 4 de octubre)</w:t>
            </w:r>
          </w:p>
          <w:p w14:paraId="32AD2210" w14:textId="4B714FB9" w:rsidR="00C436FB" w:rsidRPr="00C436FB" w:rsidRDefault="00C436FB" w:rsidP="00C436FB">
            <w:pPr>
              <w:numPr>
                <w:ilvl w:val="0"/>
                <w:numId w:val="6"/>
              </w:numPr>
              <w:spacing w:after="0" w:line="240" w:lineRule="auto"/>
              <w:jc w:val="both"/>
              <w:rPr>
                <w:color w:val="000000"/>
              </w:rPr>
            </w:pPr>
            <w:r w:rsidRPr="00C436FB">
              <w:rPr>
                <w:color w:val="000000"/>
              </w:rPr>
              <w:t>Configuración del entorno local en Windows e instalación de dependencias</w:t>
            </w:r>
            <w:r>
              <w:rPr>
                <w:color w:val="000000"/>
              </w:rPr>
              <w:t>.</w:t>
            </w:r>
          </w:p>
          <w:p w14:paraId="37009ADA" w14:textId="77777777" w:rsidR="00C436FB" w:rsidRPr="00C436FB" w:rsidRDefault="00C436FB" w:rsidP="00C436FB">
            <w:pPr>
              <w:numPr>
                <w:ilvl w:val="0"/>
                <w:numId w:val="6"/>
              </w:numPr>
              <w:spacing w:after="0" w:line="240" w:lineRule="auto"/>
              <w:jc w:val="both"/>
              <w:rPr>
                <w:color w:val="000000"/>
              </w:rPr>
            </w:pPr>
            <w:r w:rsidRPr="00C436FB">
              <w:rPr>
                <w:color w:val="000000"/>
              </w:rPr>
              <w:t xml:space="preserve">Recopilación y etiquetado de un </w:t>
            </w:r>
            <w:proofErr w:type="spellStart"/>
            <w:r w:rsidRPr="00C436FB">
              <w:rPr>
                <w:color w:val="000000"/>
              </w:rPr>
              <w:t>dataset</w:t>
            </w:r>
            <w:proofErr w:type="spellEnd"/>
            <w:r w:rsidRPr="00C436FB">
              <w:rPr>
                <w:color w:val="000000"/>
              </w:rPr>
              <w:t xml:space="preserve"> inicial de imágenes de vehículos chilenos.</w:t>
            </w:r>
          </w:p>
          <w:p w14:paraId="2D416B46" w14:textId="4E959484" w:rsidR="00C436FB" w:rsidRPr="00C436FB" w:rsidRDefault="00C436FB" w:rsidP="00C436FB">
            <w:pPr>
              <w:numPr>
                <w:ilvl w:val="0"/>
                <w:numId w:val="6"/>
              </w:numPr>
              <w:spacing w:after="0" w:line="240" w:lineRule="auto"/>
              <w:jc w:val="both"/>
              <w:rPr>
                <w:color w:val="000000"/>
              </w:rPr>
            </w:pPr>
            <w:r w:rsidRPr="00C436FB">
              <w:rPr>
                <w:color w:val="000000"/>
              </w:rPr>
              <w:t>Entrenamiento base del modelo YOLO para la localización espacial y recorte de las placas vehiculares.</w:t>
            </w:r>
          </w:p>
          <w:p w14:paraId="41BD1A3F" w14:textId="77777777" w:rsidR="00C436FB" w:rsidRPr="00C436FB" w:rsidRDefault="00C436FB" w:rsidP="00C436FB">
            <w:pPr>
              <w:spacing w:after="0" w:line="240" w:lineRule="auto"/>
              <w:jc w:val="both"/>
              <w:rPr>
                <w:color w:val="000000"/>
              </w:rPr>
            </w:pPr>
            <w:r w:rsidRPr="00C436FB">
              <w:rPr>
                <w:b/>
                <w:bCs/>
                <w:color w:val="000000"/>
              </w:rPr>
              <w:t>Fase 2: Preprocesamiento y Extracción de Texto (5 de octubre al 18 de octubre)</w:t>
            </w:r>
          </w:p>
          <w:p w14:paraId="0EA4B71C" w14:textId="56D58509" w:rsidR="00C436FB" w:rsidRPr="00C436FB" w:rsidRDefault="00C436FB" w:rsidP="00C436FB">
            <w:pPr>
              <w:numPr>
                <w:ilvl w:val="0"/>
                <w:numId w:val="7"/>
              </w:numPr>
              <w:spacing w:after="0" w:line="240" w:lineRule="auto"/>
              <w:jc w:val="both"/>
              <w:rPr>
                <w:color w:val="000000"/>
              </w:rPr>
            </w:pPr>
            <w:r w:rsidRPr="00C436FB">
              <w:rPr>
                <w:color w:val="000000"/>
              </w:rPr>
              <w:t>Implementación del motor de Reconocimiento Óptico de Caracteres.</w:t>
            </w:r>
          </w:p>
          <w:p w14:paraId="601166F1" w14:textId="77777777" w:rsidR="00C436FB" w:rsidRPr="00C436FB" w:rsidRDefault="00C436FB" w:rsidP="00C436FB">
            <w:pPr>
              <w:numPr>
                <w:ilvl w:val="0"/>
                <w:numId w:val="7"/>
              </w:numPr>
              <w:spacing w:after="0" w:line="240" w:lineRule="auto"/>
              <w:jc w:val="both"/>
              <w:rPr>
                <w:color w:val="000000"/>
              </w:rPr>
            </w:pPr>
            <w:r w:rsidRPr="00C436FB">
              <w:rPr>
                <w:color w:val="000000"/>
              </w:rPr>
              <w:t xml:space="preserve">Desarrollo de filtros de visión por computadora mediante </w:t>
            </w:r>
            <w:proofErr w:type="spellStart"/>
            <w:r w:rsidRPr="00C436FB">
              <w:rPr>
                <w:color w:val="000000"/>
              </w:rPr>
              <w:t>OpenCV</w:t>
            </w:r>
            <w:proofErr w:type="spellEnd"/>
            <w:r w:rsidRPr="00C436FB">
              <w:rPr>
                <w:color w:val="000000"/>
              </w:rPr>
              <w:t xml:space="preserve"> (escala de grises, binarización) para optimizar la legibilidad de los recortes generados por la IA.</w:t>
            </w:r>
          </w:p>
          <w:p w14:paraId="16A7071E" w14:textId="77777777" w:rsidR="00C436FB" w:rsidRPr="00C436FB" w:rsidRDefault="00C436FB" w:rsidP="00C436FB">
            <w:pPr>
              <w:numPr>
                <w:ilvl w:val="0"/>
                <w:numId w:val="7"/>
              </w:numPr>
              <w:spacing w:after="0" w:line="240" w:lineRule="auto"/>
              <w:jc w:val="both"/>
              <w:rPr>
                <w:color w:val="000000"/>
              </w:rPr>
            </w:pPr>
            <w:r w:rsidRPr="00C436FB">
              <w:rPr>
                <w:color w:val="000000"/>
              </w:rPr>
              <w:t>Pruebas de extracción de texto sobre imágenes estáticas.</w:t>
            </w:r>
          </w:p>
          <w:p w14:paraId="20C8BC07" w14:textId="77777777" w:rsidR="00C436FB" w:rsidRPr="00C436FB" w:rsidRDefault="00C436FB" w:rsidP="00C436FB">
            <w:pPr>
              <w:spacing w:after="0" w:line="240" w:lineRule="auto"/>
              <w:jc w:val="both"/>
              <w:rPr>
                <w:color w:val="000000"/>
              </w:rPr>
            </w:pPr>
            <w:r w:rsidRPr="00C436FB">
              <w:rPr>
                <w:b/>
                <w:bCs/>
                <w:color w:val="000000"/>
              </w:rPr>
              <w:t>Fase 3: Pipeline Continuo y Lógica de Negocio (19 de octubre al 1 de noviembre)</w:t>
            </w:r>
          </w:p>
          <w:p w14:paraId="4FE21FE0" w14:textId="274024D9" w:rsidR="00C436FB" w:rsidRPr="00C436FB" w:rsidRDefault="00C436FB" w:rsidP="00C436FB">
            <w:pPr>
              <w:numPr>
                <w:ilvl w:val="0"/>
                <w:numId w:val="8"/>
              </w:numPr>
              <w:spacing w:after="0" w:line="240" w:lineRule="auto"/>
              <w:jc w:val="both"/>
              <w:rPr>
                <w:color w:val="000000"/>
              </w:rPr>
            </w:pPr>
            <w:r w:rsidRPr="00C436FB">
              <w:rPr>
                <w:color w:val="000000"/>
              </w:rPr>
              <w:t>Desarrollo del motor de validación algorítmica mediante Expresiones Regulares para aceptar únicamente formatos válidos en Chile.</w:t>
            </w:r>
          </w:p>
          <w:p w14:paraId="30EDAB38" w14:textId="77777777" w:rsidR="00C436FB" w:rsidRPr="00C436FB" w:rsidRDefault="00C436FB" w:rsidP="00C436FB">
            <w:pPr>
              <w:numPr>
                <w:ilvl w:val="0"/>
                <w:numId w:val="8"/>
              </w:numPr>
              <w:spacing w:after="0" w:line="240" w:lineRule="auto"/>
              <w:jc w:val="both"/>
              <w:rPr>
                <w:color w:val="000000"/>
              </w:rPr>
            </w:pPr>
            <w:r w:rsidRPr="00C436FB">
              <w:rPr>
                <w:color w:val="000000"/>
              </w:rPr>
              <w:t>Programación de la interfaz de captura de video para procesar el flujo en vivo de una cámara USB.</w:t>
            </w:r>
          </w:p>
          <w:p w14:paraId="28CE4AD4" w14:textId="77777777" w:rsidR="00C436FB" w:rsidRPr="00C436FB" w:rsidRDefault="00C436FB" w:rsidP="00C436FB">
            <w:pPr>
              <w:numPr>
                <w:ilvl w:val="0"/>
                <w:numId w:val="8"/>
              </w:numPr>
              <w:spacing w:after="0" w:line="240" w:lineRule="auto"/>
              <w:jc w:val="both"/>
              <w:rPr>
                <w:color w:val="000000"/>
              </w:rPr>
            </w:pPr>
            <w:r w:rsidRPr="00C436FB">
              <w:rPr>
                <w:color w:val="000000"/>
              </w:rPr>
              <w:t>Integración secuencial: Captura USB → Detección → Recorte → Lectura OCR → Validación Matemática.</w:t>
            </w:r>
          </w:p>
          <w:p w14:paraId="0D19656F" w14:textId="77777777" w:rsidR="00C436FB" w:rsidRPr="00C436FB" w:rsidRDefault="00C436FB" w:rsidP="00C436FB">
            <w:pPr>
              <w:spacing w:after="0" w:line="240" w:lineRule="auto"/>
              <w:jc w:val="both"/>
              <w:rPr>
                <w:color w:val="000000"/>
              </w:rPr>
            </w:pPr>
            <w:r w:rsidRPr="00C436FB">
              <w:rPr>
                <w:b/>
                <w:bCs/>
                <w:color w:val="000000"/>
              </w:rPr>
              <w:t>Fase 4: Evaluación, Ajustes y Entrega (2 de noviembre al 8 de noviembre)</w:t>
            </w:r>
          </w:p>
          <w:p w14:paraId="22551291" w14:textId="77777777" w:rsidR="00C436FB" w:rsidRPr="00C436FB" w:rsidRDefault="00C436FB" w:rsidP="00C436FB">
            <w:pPr>
              <w:numPr>
                <w:ilvl w:val="0"/>
                <w:numId w:val="9"/>
              </w:numPr>
              <w:spacing w:after="0" w:line="240" w:lineRule="auto"/>
              <w:jc w:val="both"/>
              <w:rPr>
                <w:color w:val="000000"/>
              </w:rPr>
            </w:pPr>
            <w:r w:rsidRPr="00C436FB">
              <w:rPr>
                <w:color w:val="000000"/>
              </w:rPr>
              <w:t>Pruebas de estrés en tiempo real utilizando la cámara USB bajo diferentes condiciones físicas (iluminación, ángulos).</w:t>
            </w:r>
          </w:p>
          <w:p w14:paraId="34B603D7" w14:textId="4A984BF2" w:rsidR="00C436FB" w:rsidRPr="00C436FB" w:rsidRDefault="00C436FB" w:rsidP="00C436FB">
            <w:pPr>
              <w:numPr>
                <w:ilvl w:val="0"/>
                <w:numId w:val="9"/>
              </w:numPr>
              <w:spacing w:after="0" w:line="240" w:lineRule="auto"/>
              <w:jc w:val="both"/>
              <w:rPr>
                <w:color w:val="000000"/>
              </w:rPr>
            </w:pPr>
            <w:r w:rsidRPr="00C436FB">
              <w:rPr>
                <w:color w:val="000000"/>
              </w:rPr>
              <w:t>Corrección de errores, depuración de falsos positivos y optimización de cuadros por segundo.</w:t>
            </w:r>
          </w:p>
          <w:p w14:paraId="45BE2DAA" w14:textId="77777777" w:rsidR="00C436FB" w:rsidRPr="00C436FB" w:rsidRDefault="00C436FB" w:rsidP="00C436FB">
            <w:pPr>
              <w:numPr>
                <w:ilvl w:val="0"/>
                <w:numId w:val="9"/>
              </w:numPr>
              <w:spacing w:after="0" w:line="240" w:lineRule="auto"/>
              <w:jc w:val="both"/>
              <w:rPr>
                <w:color w:val="000000"/>
              </w:rPr>
            </w:pPr>
            <w:r w:rsidRPr="00C436FB">
              <w:rPr>
                <w:color w:val="000000"/>
              </w:rPr>
              <w:t>Cierre de código, consolidación del repositorio y redacción del informe técnico final.</w:t>
            </w:r>
          </w:p>
          <w:p w14:paraId="3FC5E4D9" w14:textId="0F9ED579" w:rsidR="00C436FB" w:rsidRDefault="00C436FB">
            <w:pPr>
              <w:spacing w:after="0" w:line="240" w:lineRule="auto"/>
              <w:jc w:val="both"/>
              <w:rPr>
                <w:color w:val="000000"/>
              </w:rPr>
            </w:pPr>
          </w:p>
        </w:tc>
      </w:tr>
    </w:tbl>
    <w:p w14:paraId="7E74E036" w14:textId="77777777" w:rsidR="00A1775E" w:rsidRDefault="00A1775E"/>
    <w:tbl>
      <w:tblPr>
        <w:tblStyle w:val="ae"/>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1775E" w14:paraId="16067FA8" w14:textId="77777777">
        <w:trPr>
          <w:cantSplit/>
          <w:trHeight w:val="440"/>
          <w:tblHeader/>
        </w:trPr>
        <w:tc>
          <w:tcPr>
            <w:tcW w:w="2587" w:type="dxa"/>
            <w:shd w:val="clear" w:color="auto" w:fill="D9E2F3"/>
            <w:vAlign w:val="center"/>
          </w:tcPr>
          <w:p w14:paraId="64CA8647" w14:textId="77777777" w:rsidR="00A1775E" w:rsidRDefault="00000000">
            <w:pPr>
              <w:keepNext/>
              <w:spacing w:after="0" w:line="240" w:lineRule="auto"/>
              <w:rPr>
                <w:color w:val="1F3864"/>
              </w:rPr>
            </w:pPr>
            <w:r>
              <w:rPr>
                <w:b/>
                <w:bCs/>
                <w:color w:val="1F3864"/>
              </w:rPr>
              <w:t>Integrante y rol</w:t>
            </w:r>
          </w:p>
        </w:tc>
        <w:tc>
          <w:tcPr>
            <w:tcW w:w="6911" w:type="dxa"/>
            <w:shd w:val="clear" w:color="auto" w:fill="D9E2F3"/>
            <w:vAlign w:val="center"/>
          </w:tcPr>
          <w:p w14:paraId="488E4C00" w14:textId="77777777" w:rsidR="00A1775E" w:rsidRDefault="00000000">
            <w:pPr>
              <w:keepNext/>
              <w:spacing w:after="0" w:line="240" w:lineRule="auto"/>
              <w:rPr>
                <w:color w:val="1F3864"/>
              </w:rPr>
            </w:pPr>
            <w:r>
              <w:rPr>
                <w:b/>
                <w:bCs/>
                <w:color w:val="1F3864"/>
              </w:rPr>
              <w:t>Funciones, tareas y responsabilidades</w:t>
            </w:r>
          </w:p>
        </w:tc>
      </w:tr>
      <w:tr w:rsidR="00A1775E" w14:paraId="349F8B5D" w14:textId="77777777">
        <w:trPr>
          <w:cantSplit/>
          <w:trHeight w:val="418"/>
        </w:trPr>
        <w:tc>
          <w:tcPr>
            <w:tcW w:w="2587" w:type="dxa"/>
            <w:vAlign w:val="center"/>
          </w:tcPr>
          <w:p w14:paraId="125C19D7" w14:textId="4A763A4E" w:rsidR="00A1775E" w:rsidRDefault="008C4133">
            <w:pPr>
              <w:spacing w:after="0" w:line="240" w:lineRule="auto"/>
              <w:rPr>
                <w:color w:val="000000"/>
              </w:rPr>
            </w:pPr>
            <w:r>
              <w:rPr>
                <w:b/>
                <w:bCs/>
                <w:color w:val="000000"/>
              </w:rPr>
              <w:t xml:space="preserve">Abraham Claveria * </w:t>
            </w:r>
            <w:r w:rsidRPr="008C4133">
              <w:rPr>
                <w:b/>
                <w:bCs/>
                <w:color w:val="000000"/>
              </w:rPr>
              <w:t>Ingeniero de Proyecto y Desarrollador Principal</w:t>
            </w:r>
          </w:p>
        </w:tc>
        <w:tc>
          <w:tcPr>
            <w:tcW w:w="6911" w:type="dxa"/>
            <w:vAlign w:val="center"/>
          </w:tcPr>
          <w:p w14:paraId="7257FD5B" w14:textId="5DE438B0" w:rsidR="00A1775E" w:rsidRDefault="008C4133">
            <w:pPr>
              <w:spacing w:after="0" w:line="240" w:lineRule="auto"/>
              <w:jc w:val="both"/>
              <w:rPr>
                <w:color w:val="000000"/>
              </w:rPr>
            </w:pPr>
            <w:r w:rsidRPr="008C4133">
              <w:rPr>
                <w:color w:val="000000"/>
              </w:rPr>
              <w:t>Gestión y Planificación</w:t>
            </w:r>
            <w:r>
              <w:rPr>
                <w:color w:val="000000"/>
              </w:rPr>
              <w:t xml:space="preserve">, </w:t>
            </w:r>
            <w:r w:rsidRPr="008C4133">
              <w:rPr>
                <w:color w:val="000000"/>
              </w:rPr>
              <w:t>Ingeniería de Software y Arquitectura</w:t>
            </w:r>
            <w:r>
              <w:rPr>
                <w:color w:val="000000"/>
              </w:rPr>
              <w:t>,</w:t>
            </w:r>
            <w:r w:rsidRPr="008C4133">
              <w:t xml:space="preserve"> </w:t>
            </w:r>
            <w:r w:rsidRPr="008C4133">
              <w:rPr>
                <w:color w:val="000000"/>
              </w:rPr>
              <w:t>Desarrollo de Inteligencia Artificial</w:t>
            </w:r>
            <w:r>
              <w:rPr>
                <w:color w:val="000000"/>
              </w:rPr>
              <w:t xml:space="preserve">, </w:t>
            </w:r>
            <w:r w:rsidRPr="008C4133">
              <w:rPr>
                <w:color w:val="000000"/>
              </w:rPr>
              <w:t>Aseguramiento de Calidad</w:t>
            </w:r>
          </w:p>
        </w:tc>
      </w:tr>
    </w:tbl>
    <w:p w14:paraId="3A2AE0DA" w14:textId="77777777" w:rsidR="00A1775E" w:rsidRDefault="00A1775E">
      <w:pPr>
        <w:spacing w:after="0" w:line="360" w:lineRule="auto"/>
        <w:jc w:val="both"/>
        <w:rPr>
          <w:b/>
          <w:bCs/>
          <w:sz w:val="24"/>
          <w:szCs w:val="24"/>
        </w:rPr>
      </w:pPr>
    </w:p>
    <w:p w14:paraId="1A00D3CE" w14:textId="77777777" w:rsidR="00A1775E" w:rsidRDefault="00A1775E">
      <w:pPr>
        <w:spacing w:after="0" w:line="240" w:lineRule="auto"/>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1775E" w14:paraId="6513E316" w14:textId="77777777">
        <w:trPr>
          <w:cantSplit/>
          <w:trHeight w:val="440"/>
        </w:trPr>
        <w:tc>
          <w:tcPr>
            <w:tcW w:w="9640" w:type="dxa"/>
            <w:vAlign w:val="center"/>
          </w:tcPr>
          <w:p w14:paraId="2CCA39B0" w14:textId="77777777" w:rsidR="00A1775E" w:rsidRDefault="00000000">
            <w:pPr>
              <w:keepNext/>
              <w:rPr>
                <w:b/>
                <w:bCs/>
                <w:color w:val="1F3864"/>
                <w:sz w:val="28"/>
                <w:szCs w:val="28"/>
              </w:rPr>
            </w:pPr>
            <w:r>
              <w:rPr>
                <w:b/>
                <w:bCs/>
                <w:color w:val="1F3864"/>
                <w:sz w:val="28"/>
                <w:szCs w:val="28"/>
              </w:rPr>
              <w:t>6. Evidencias</w:t>
            </w:r>
          </w:p>
        </w:tc>
      </w:tr>
      <w:tr w:rsidR="00A1775E" w14:paraId="40546B2D" w14:textId="77777777">
        <w:trPr>
          <w:cantSplit/>
          <w:trHeight w:val="440"/>
        </w:trPr>
        <w:tc>
          <w:tcPr>
            <w:tcW w:w="9640" w:type="dxa"/>
            <w:shd w:val="clear" w:color="auto" w:fill="D9E2F3"/>
            <w:vAlign w:val="center"/>
          </w:tcPr>
          <w:p w14:paraId="46FBAE24" w14:textId="77777777" w:rsidR="00A1775E" w:rsidRDefault="00000000">
            <w:pPr>
              <w:keepNext/>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01A07DDC" w14:textId="77777777" w:rsidR="00A1775E" w:rsidRDefault="00A1775E">
      <w:pPr>
        <w:keepNext/>
        <w:spacing w:after="0" w:line="360" w:lineRule="auto"/>
        <w:jc w:val="both"/>
        <w:rPr>
          <w:b/>
          <w:bCs/>
          <w:sz w:val="24"/>
          <w:szCs w:val="24"/>
        </w:rPr>
      </w:pPr>
    </w:p>
    <w:tbl>
      <w:tblPr>
        <w:tblStyle w:val="af0"/>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39"/>
        <w:gridCol w:w="1764"/>
        <w:gridCol w:w="4130"/>
        <w:gridCol w:w="2429"/>
      </w:tblGrid>
      <w:tr w:rsidR="00A1775E" w14:paraId="1FFFCCE3" w14:textId="77777777">
        <w:trPr>
          <w:cantSplit/>
          <w:trHeight w:val="362"/>
          <w:tblHeader/>
        </w:trPr>
        <w:tc>
          <w:tcPr>
            <w:tcW w:w="1739" w:type="dxa"/>
            <w:vAlign w:val="center"/>
          </w:tcPr>
          <w:p w14:paraId="0509129A" w14:textId="77777777" w:rsidR="00A1775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81B61D5" w14:textId="77777777" w:rsidR="00A1775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764" w:type="dxa"/>
            <w:vAlign w:val="center"/>
          </w:tcPr>
          <w:p w14:paraId="5D84FD14" w14:textId="77777777" w:rsidR="00A1775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4130" w:type="dxa"/>
            <w:vAlign w:val="center"/>
          </w:tcPr>
          <w:p w14:paraId="51EDDAE8" w14:textId="77777777" w:rsidR="00A1775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429" w:type="dxa"/>
            <w:vAlign w:val="center"/>
          </w:tcPr>
          <w:p w14:paraId="2CF3CCAD" w14:textId="77777777" w:rsidR="00A1775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A1775E" w14:paraId="5F1C042B" w14:textId="77777777">
        <w:trPr>
          <w:cantSplit/>
          <w:trHeight w:val="362"/>
        </w:trPr>
        <w:tc>
          <w:tcPr>
            <w:tcW w:w="1739" w:type="dxa"/>
          </w:tcPr>
          <w:p w14:paraId="3363D13F" w14:textId="77777777" w:rsidR="00A1775E" w:rsidRDefault="00000000">
            <w:pPr>
              <w:spacing w:after="0" w:line="240" w:lineRule="auto"/>
              <w:rPr>
                <w:color w:val="000000"/>
              </w:rPr>
            </w:pPr>
            <w:r>
              <w:rPr>
                <w:color w:val="000000"/>
              </w:rPr>
              <w:t>Avance</w:t>
            </w:r>
          </w:p>
        </w:tc>
        <w:tc>
          <w:tcPr>
            <w:tcW w:w="1764" w:type="dxa"/>
          </w:tcPr>
          <w:p w14:paraId="175F1AE2" w14:textId="6CF9403F" w:rsidR="00A1775E" w:rsidRDefault="00000000">
            <w:pPr>
              <w:spacing w:after="0" w:line="240" w:lineRule="auto"/>
              <w:rPr>
                <w:color w:val="000000"/>
              </w:rPr>
            </w:pPr>
            <w:r>
              <w:rPr>
                <w:color w:val="000000"/>
              </w:rPr>
              <w:t xml:space="preserve">Repositorio </w:t>
            </w:r>
            <w:r w:rsidR="008C4133">
              <w:rPr>
                <w:color w:val="000000"/>
              </w:rPr>
              <w:t>e inicio de proyecto</w:t>
            </w:r>
          </w:p>
        </w:tc>
        <w:tc>
          <w:tcPr>
            <w:tcW w:w="4130" w:type="dxa"/>
          </w:tcPr>
          <w:p w14:paraId="3696FE09" w14:textId="48C07E6B" w:rsidR="00A1775E" w:rsidRDefault="00000000">
            <w:pPr>
              <w:spacing w:after="0" w:line="240" w:lineRule="auto"/>
              <w:rPr>
                <w:color w:val="000000"/>
              </w:rPr>
            </w:pPr>
            <w:r>
              <w:rPr>
                <w:color w:val="000000"/>
              </w:rPr>
              <w:t>Repositorio público</w:t>
            </w:r>
            <w:r w:rsidR="008C4133">
              <w:rPr>
                <w:color w:val="000000"/>
              </w:rPr>
              <w:t xml:space="preserve"> </w:t>
            </w:r>
            <w:r>
              <w:rPr>
                <w:color w:val="000000"/>
              </w:rPr>
              <w:t xml:space="preserve">con historial de </w:t>
            </w:r>
            <w:proofErr w:type="spellStart"/>
            <w:r>
              <w:rPr>
                <w:color w:val="000000"/>
              </w:rPr>
              <w:t>commits</w:t>
            </w:r>
            <w:proofErr w:type="spellEnd"/>
            <w:r>
              <w:rPr>
                <w:color w:val="000000"/>
              </w:rPr>
              <w:t xml:space="preserve"> y Pull </w:t>
            </w:r>
            <w:proofErr w:type="spellStart"/>
            <w:r>
              <w:rPr>
                <w:color w:val="000000"/>
              </w:rPr>
              <w:t>Request</w:t>
            </w:r>
            <w:proofErr w:type="spellEnd"/>
            <w:r>
              <w:rPr>
                <w:color w:val="000000"/>
              </w:rPr>
              <w:t xml:space="preserve"> </w:t>
            </w:r>
          </w:p>
        </w:tc>
        <w:tc>
          <w:tcPr>
            <w:tcW w:w="2429" w:type="dxa"/>
          </w:tcPr>
          <w:p w14:paraId="599C6002" w14:textId="77777777" w:rsidR="00A1775E" w:rsidRDefault="00000000">
            <w:pPr>
              <w:spacing w:after="0" w:line="240" w:lineRule="auto"/>
              <w:rPr>
                <w:color w:val="000000"/>
              </w:rPr>
            </w:pPr>
            <w:r>
              <w:rPr>
                <w:color w:val="000000"/>
              </w:rPr>
              <w:t>Muestra quién hizo qué y cuándo, y que cada cambio pasó revisión y pruebas automáticas.</w:t>
            </w:r>
          </w:p>
        </w:tc>
      </w:tr>
      <w:tr w:rsidR="00A1775E" w14:paraId="39E6283D" w14:textId="77777777">
        <w:trPr>
          <w:cantSplit/>
          <w:trHeight w:val="362"/>
        </w:trPr>
        <w:tc>
          <w:tcPr>
            <w:tcW w:w="1739" w:type="dxa"/>
          </w:tcPr>
          <w:p w14:paraId="50D8BE7C" w14:textId="77777777" w:rsidR="00A1775E" w:rsidRDefault="00000000">
            <w:pPr>
              <w:spacing w:after="0" w:line="240" w:lineRule="auto"/>
              <w:rPr>
                <w:color w:val="000000"/>
              </w:rPr>
            </w:pPr>
            <w:r>
              <w:rPr>
                <w:color w:val="000000"/>
              </w:rPr>
              <w:t>Avance</w:t>
            </w:r>
          </w:p>
        </w:tc>
        <w:tc>
          <w:tcPr>
            <w:tcW w:w="1764" w:type="dxa"/>
          </w:tcPr>
          <w:p w14:paraId="26108539" w14:textId="5E9AF21F" w:rsidR="00A1775E" w:rsidRDefault="002F2DF5">
            <w:pPr>
              <w:spacing w:after="0" w:line="240" w:lineRule="auto"/>
              <w:rPr>
                <w:color w:val="000000"/>
              </w:rPr>
            </w:pPr>
            <w:r>
              <w:rPr>
                <w:color w:val="000000"/>
              </w:rPr>
              <w:t>Configuración</w:t>
            </w:r>
            <w:r w:rsidR="008C4133">
              <w:rPr>
                <w:color w:val="000000"/>
              </w:rPr>
              <w:t xml:space="preserve"> del entorno de trabajo</w:t>
            </w:r>
          </w:p>
        </w:tc>
        <w:tc>
          <w:tcPr>
            <w:tcW w:w="4130" w:type="dxa"/>
          </w:tcPr>
          <w:p w14:paraId="62D39DF1" w14:textId="4929F882" w:rsidR="00A1775E" w:rsidRDefault="008C4133">
            <w:pPr>
              <w:spacing w:after="0" w:line="240" w:lineRule="auto"/>
              <w:rPr>
                <w:color w:val="000000"/>
              </w:rPr>
            </w:pPr>
            <w:r>
              <w:rPr>
                <w:color w:val="000000"/>
              </w:rPr>
              <w:t>Entorno listo para desarrollo correcto del sistema</w:t>
            </w:r>
          </w:p>
        </w:tc>
        <w:tc>
          <w:tcPr>
            <w:tcW w:w="2429" w:type="dxa"/>
          </w:tcPr>
          <w:p w14:paraId="6B5F1644" w14:textId="6BBAC72B" w:rsidR="00A1775E" w:rsidRDefault="00000000">
            <w:pPr>
              <w:spacing w:after="0" w:line="240" w:lineRule="auto"/>
              <w:rPr>
                <w:color w:val="000000"/>
              </w:rPr>
            </w:pPr>
            <w:r>
              <w:rPr>
                <w:color w:val="000000"/>
              </w:rPr>
              <w:t xml:space="preserve">Demuestra avance </w:t>
            </w:r>
            <w:r w:rsidR="008C4133">
              <w:rPr>
                <w:color w:val="000000"/>
              </w:rPr>
              <w:t>técnico del desarrollo</w:t>
            </w:r>
          </w:p>
        </w:tc>
      </w:tr>
      <w:tr w:rsidR="00A1775E" w14:paraId="2D4F0DB9" w14:textId="77777777">
        <w:trPr>
          <w:cantSplit/>
          <w:trHeight w:val="362"/>
        </w:trPr>
        <w:tc>
          <w:tcPr>
            <w:tcW w:w="1739" w:type="dxa"/>
          </w:tcPr>
          <w:p w14:paraId="4DA2779D" w14:textId="77777777" w:rsidR="00A1775E" w:rsidRDefault="00000000">
            <w:pPr>
              <w:spacing w:after="0" w:line="240" w:lineRule="auto"/>
              <w:rPr>
                <w:color w:val="000000"/>
              </w:rPr>
            </w:pPr>
            <w:r>
              <w:rPr>
                <w:color w:val="000000"/>
              </w:rPr>
              <w:t>Avance</w:t>
            </w:r>
          </w:p>
        </w:tc>
        <w:tc>
          <w:tcPr>
            <w:tcW w:w="1764" w:type="dxa"/>
          </w:tcPr>
          <w:p w14:paraId="6CD39880" w14:textId="456F525F" w:rsidR="00A1775E" w:rsidRDefault="002F2DF5">
            <w:pPr>
              <w:spacing w:after="0" w:line="240" w:lineRule="auto"/>
              <w:rPr>
                <w:color w:val="000000"/>
              </w:rPr>
            </w:pPr>
            <w:r>
              <w:rPr>
                <w:color w:val="000000"/>
              </w:rPr>
              <w:t xml:space="preserve">Integración de </w:t>
            </w:r>
            <w:proofErr w:type="spellStart"/>
            <w:r>
              <w:rPr>
                <w:color w:val="000000"/>
              </w:rPr>
              <w:t>dataset</w:t>
            </w:r>
            <w:proofErr w:type="spellEnd"/>
          </w:p>
        </w:tc>
        <w:tc>
          <w:tcPr>
            <w:tcW w:w="4130" w:type="dxa"/>
          </w:tcPr>
          <w:p w14:paraId="0C8E57DF" w14:textId="7A979802" w:rsidR="00A1775E" w:rsidRDefault="002F2DF5">
            <w:pPr>
              <w:spacing w:after="0" w:line="240" w:lineRule="auto"/>
              <w:rPr>
                <w:color w:val="000000"/>
              </w:rPr>
            </w:pPr>
            <w:r>
              <w:rPr>
                <w:color w:val="000000"/>
              </w:rPr>
              <w:t>Datos procesados para alimentar IA</w:t>
            </w:r>
          </w:p>
        </w:tc>
        <w:tc>
          <w:tcPr>
            <w:tcW w:w="2429" w:type="dxa"/>
          </w:tcPr>
          <w:p w14:paraId="4BCDB2BE" w14:textId="7FDEE380" w:rsidR="00A1775E" w:rsidRDefault="002F2DF5">
            <w:pPr>
              <w:spacing w:after="0" w:line="240" w:lineRule="auto"/>
              <w:rPr>
                <w:color w:val="000000"/>
              </w:rPr>
            </w:pPr>
            <w:r>
              <w:rPr>
                <w:color w:val="000000"/>
              </w:rPr>
              <w:t>Preparación para funcionamiento del sistema</w:t>
            </w:r>
          </w:p>
        </w:tc>
      </w:tr>
      <w:tr w:rsidR="00A1775E" w14:paraId="6E45278D" w14:textId="77777777">
        <w:trPr>
          <w:cantSplit/>
          <w:trHeight w:val="362"/>
        </w:trPr>
        <w:tc>
          <w:tcPr>
            <w:tcW w:w="1739" w:type="dxa"/>
          </w:tcPr>
          <w:p w14:paraId="4CCE3EDC" w14:textId="77777777" w:rsidR="00A1775E" w:rsidRDefault="00000000">
            <w:pPr>
              <w:spacing w:after="0" w:line="240" w:lineRule="auto"/>
              <w:rPr>
                <w:color w:val="000000"/>
              </w:rPr>
            </w:pPr>
            <w:r>
              <w:rPr>
                <w:color w:val="000000"/>
              </w:rPr>
              <w:t>Avance</w:t>
            </w:r>
          </w:p>
        </w:tc>
        <w:tc>
          <w:tcPr>
            <w:tcW w:w="1764" w:type="dxa"/>
          </w:tcPr>
          <w:p w14:paraId="1F4E50CB" w14:textId="7A433E63" w:rsidR="00A1775E" w:rsidRDefault="002F2DF5">
            <w:pPr>
              <w:spacing w:after="0" w:line="240" w:lineRule="auto"/>
              <w:rPr>
                <w:color w:val="000000"/>
              </w:rPr>
            </w:pPr>
            <w:r>
              <w:rPr>
                <w:color w:val="000000"/>
              </w:rPr>
              <w:t>Configuración y calibración</w:t>
            </w:r>
          </w:p>
        </w:tc>
        <w:tc>
          <w:tcPr>
            <w:tcW w:w="4130" w:type="dxa"/>
          </w:tcPr>
          <w:p w14:paraId="1A7E518B" w14:textId="79CC8E60" w:rsidR="00A1775E" w:rsidRDefault="002F2DF5">
            <w:pPr>
              <w:spacing w:after="0" w:line="240" w:lineRule="auto"/>
              <w:rPr>
                <w:color w:val="000000"/>
              </w:rPr>
            </w:pPr>
            <w:r>
              <w:rPr>
                <w:color w:val="000000"/>
              </w:rPr>
              <w:t>Reconocimiento óptico funcional y calibrado</w:t>
            </w:r>
          </w:p>
        </w:tc>
        <w:tc>
          <w:tcPr>
            <w:tcW w:w="2429" w:type="dxa"/>
          </w:tcPr>
          <w:p w14:paraId="7B0AF425" w14:textId="4B50C337" w:rsidR="00A1775E" w:rsidRDefault="002F2DF5">
            <w:pPr>
              <w:spacing w:after="0" w:line="240" w:lineRule="auto"/>
              <w:rPr>
                <w:color w:val="000000"/>
              </w:rPr>
            </w:pPr>
            <w:r>
              <w:rPr>
                <w:color w:val="000000"/>
              </w:rPr>
              <w:t>Se logra la extracción de texto de imágenes/videos</w:t>
            </w:r>
          </w:p>
        </w:tc>
      </w:tr>
      <w:tr w:rsidR="00A1775E" w14:paraId="769B9453" w14:textId="77777777">
        <w:trPr>
          <w:cantSplit/>
          <w:trHeight w:val="362"/>
        </w:trPr>
        <w:tc>
          <w:tcPr>
            <w:tcW w:w="1739" w:type="dxa"/>
          </w:tcPr>
          <w:p w14:paraId="6E0B2CA7" w14:textId="77777777" w:rsidR="00A1775E" w:rsidRDefault="00000000">
            <w:pPr>
              <w:spacing w:after="0" w:line="240" w:lineRule="auto"/>
              <w:rPr>
                <w:color w:val="000000"/>
              </w:rPr>
            </w:pPr>
            <w:r>
              <w:rPr>
                <w:color w:val="000000"/>
              </w:rPr>
              <w:t>Final</w:t>
            </w:r>
          </w:p>
        </w:tc>
        <w:tc>
          <w:tcPr>
            <w:tcW w:w="1764" w:type="dxa"/>
          </w:tcPr>
          <w:p w14:paraId="3DBCFA2E" w14:textId="77777777" w:rsidR="00A1775E" w:rsidRDefault="00000000">
            <w:pPr>
              <w:spacing w:after="0" w:line="240" w:lineRule="auto"/>
              <w:rPr>
                <w:color w:val="000000"/>
              </w:rPr>
            </w:pPr>
            <w:r>
              <w:rPr>
                <w:color w:val="000000"/>
              </w:rPr>
              <w:t>Producto mínimo viable desplegado</w:t>
            </w:r>
          </w:p>
        </w:tc>
        <w:tc>
          <w:tcPr>
            <w:tcW w:w="4130" w:type="dxa"/>
          </w:tcPr>
          <w:p w14:paraId="15D685C3" w14:textId="0ACB33CF" w:rsidR="00A1775E" w:rsidRDefault="002F2DF5">
            <w:pPr>
              <w:spacing w:after="0" w:line="240" w:lineRule="auto"/>
              <w:rPr>
                <w:color w:val="000000"/>
              </w:rPr>
            </w:pPr>
            <w:r>
              <w:rPr>
                <w:color w:val="000000"/>
              </w:rPr>
              <w:t>Sistema funcional, con calibraciones y parámetros esperados</w:t>
            </w:r>
          </w:p>
        </w:tc>
        <w:tc>
          <w:tcPr>
            <w:tcW w:w="2429" w:type="dxa"/>
          </w:tcPr>
          <w:p w14:paraId="61D65584" w14:textId="77777777" w:rsidR="00A1775E" w:rsidRDefault="00000000">
            <w:pPr>
              <w:spacing w:after="0" w:line="240" w:lineRule="auto"/>
              <w:rPr>
                <w:color w:val="000000"/>
              </w:rPr>
            </w:pPr>
            <w:r>
              <w:rPr>
                <w:color w:val="000000"/>
              </w:rPr>
              <w:t>Es el producto que el proyecto se comprometió a entregar.</w:t>
            </w:r>
          </w:p>
        </w:tc>
      </w:tr>
    </w:tbl>
    <w:p w14:paraId="3C775818" w14:textId="77777777" w:rsidR="00A1775E" w:rsidRDefault="00A1775E"/>
    <w:p w14:paraId="7517A4E4" w14:textId="63374A8B" w:rsidR="00A1775E" w:rsidRDefault="00A1775E" w:rsidP="00F54E80">
      <w:pPr>
        <w:keepNext/>
        <w:spacing w:after="60" w:line="240" w:lineRule="auto"/>
        <w:ind w:left="-714"/>
        <w:rPr>
          <w:b/>
          <w:bCs/>
          <w:sz w:val="24"/>
          <w:szCs w:val="24"/>
        </w:rPr>
        <w:sectPr w:rsidR="00A1775E">
          <w:headerReference w:type="default" r:id="rId9"/>
          <w:footerReference w:type="default" r:id="rId10"/>
          <w:pgSz w:w="11906" w:h="16838"/>
          <w:pgMar w:top="1417" w:right="1701" w:bottom="1417" w:left="1701" w:header="708" w:footer="708" w:gutter="0"/>
          <w:pgNumType w:start="1"/>
          <w:cols w:space="720"/>
        </w:sectPr>
      </w:pPr>
    </w:p>
    <w:p w14:paraId="271DC507" w14:textId="77777777" w:rsidR="00A1775E" w:rsidRDefault="00A1775E">
      <w:pPr>
        <w:widowControl w:val="0"/>
        <w:pBdr>
          <w:top w:val="nil"/>
          <w:left w:val="nil"/>
          <w:bottom w:val="nil"/>
          <w:right w:val="nil"/>
          <w:between w:val="nil"/>
        </w:pBdr>
        <w:spacing w:after="0" w:line="276" w:lineRule="auto"/>
        <w:rPr>
          <w:b/>
          <w:bCs/>
          <w:sz w:val="24"/>
          <w:szCs w:val="24"/>
        </w:rPr>
      </w:pPr>
    </w:p>
    <w:tbl>
      <w:tblPr>
        <w:tblStyle w:val="af2"/>
        <w:tblW w:w="14864"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864"/>
      </w:tblGrid>
      <w:tr w:rsidR="00A1775E" w14:paraId="27346948" w14:textId="77777777">
        <w:trPr>
          <w:cantSplit/>
          <w:trHeight w:val="440"/>
        </w:trPr>
        <w:tc>
          <w:tcPr>
            <w:tcW w:w="14864" w:type="dxa"/>
            <w:vAlign w:val="center"/>
          </w:tcPr>
          <w:p w14:paraId="3C1C5D4F" w14:textId="77777777" w:rsidR="00A1775E" w:rsidRDefault="00000000">
            <w:pPr>
              <w:keepNext/>
              <w:rPr>
                <w:b/>
                <w:bCs/>
                <w:color w:val="1F3864"/>
                <w:sz w:val="28"/>
                <w:szCs w:val="28"/>
              </w:rPr>
            </w:pPr>
            <w:r>
              <w:rPr>
                <w:b/>
                <w:bCs/>
                <w:color w:val="1F3864"/>
                <w:sz w:val="28"/>
                <w:szCs w:val="28"/>
              </w:rPr>
              <w:t>7. Plan de Trabajo</w:t>
            </w:r>
          </w:p>
        </w:tc>
      </w:tr>
      <w:tr w:rsidR="00A1775E" w14:paraId="420919F4" w14:textId="77777777">
        <w:trPr>
          <w:cantSplit/>
          <w:trHeight w:val="440"/>
        </w:trPr>
        <w:tc>
          <w:tcPr>
            <w:tcW w:w="14864" w:type="dxa"/>
            <w:shd w:val="clear" w:color="auto" w:fill="D9E2F3"/>
            <w:vAlign w:val="center"/>
          </w:tcPr>
          <w:p w14:paraId="20B7B0DF" w14:textId="77777777" w:rsidR="00A1775E" w:rsidRDefault="00000000">
            <w:pPr>
              <w:keepNext/>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72356F4B" w14:textId="77777777" w:rsidR="00A1775E" w:rsidRDefault="00A1775E">
      <w:pPr>
        <w:keepNext/>
        <w:spacing w:after="0" w:line="360" w:lineRule="auto"/>
        <w:jc w:val="both"/>
        <w:rPr>
          <w:b/>
          <w:bCs/>
          <w:sz w:val="24"/>
          <w:szCs w:val="24"/>
        </w:rPr>
      </w:pPr>
    </w:p>
    <w:tbl>
      <w:tblPr>
        <w:tblStyle w:val="af3"/>
        <w:tblW w:w="14864"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00"/>
        <w:gridCol w:w="2300"/>
        <w:gridCol w:w="3200"/>
        <w:gridCol w:w="1800"/>
        <w:gridCol w:w="1600"/>
        <w:gridCol w:w="1764"/>
        <w:gridCol w:w="2200"/>
      </w:tblGrid>
      <w:tr w:rsidR="00A1775E" w14:paraId="794F1B36" w14:textId="77777777">
        <w:trPr>
          <w:cantSplit/>
          <w:tblHeader/>
        </w:trPr>
        <w:tc>
          <w:tcPr>
            <w:tcW w:w="14864" w:type="dxa"/>
            <w:gridSpan w:val="7"/>
          </w:tcPr>
          <w:p w14:paraId="06FB7F4B" w14:textId="77777777" w:rsidR="00A1775E" w:rsidRDefault="00000000">
            <w:pPr>
              <w:jc w:val="center"/>
              <w:rPr>
                <w:color w:val="1F3864"/>
              </w:rPr>
            </w:pPr>
            <w:r>
              <w:rPr>
                <w:b/>
                <w:bCs/>
                <w:color w:val="1F3864"/>
              </w:rPr>
              <w:t>Plan de Trabajo Proyecto APT</w:t>
            </w:r>
          </w:p>
        </w:tc>
      </w:tr>
      <w:tr w:rsidR="00A1775E" w14:paraId="4533C78D" w14:textId="77777777">
        <w:trPr>
          <w:cantSplit/>
          <w:tblHeader/>
        </w:trPr>
        <w:tc>
          <w:tcPr>
            <w:tcW w:w="2000" w:type="dxa"/>
          </w:tcPr>
          <w:p w14:paraId="6AD3E4F2" w14:textId="77777777" w:rsidR="00A1775E" w:rsidRDefault="00000000">
            <w:pPr>
              <w:jc w:val="center"/>
              <w:rPr>
                <w:color w:val="1F3864"/>
                <w:sz w:val="18"/>
                <w:szCs w:val="18"/>
              </w:rPr>
            </w:pPr>
            <w:r>
              <w:rPr>
                <w:color w:val="1F3864"/>
                <w:sz w:val="18"/>
                <w:szCs w:val="18"/>
              </w:rPr>
              <w:t>Competencia o unidades de competencias</w:t>
            </w:r>
          </w:p>
        </w:tc>
        <w:tc>
          <w:tcPr>
            <w:tcW w:w="2300" w:type="dxa"/>
            <w:vAlign w:val="center"/>
          </w:tcPr>
          <w:p w14:paraId="5E02FB58" w14:textId="77777777" w:rsidR="00A1775E"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3200" w:type="dxa"/>
            <w:vAlign w:val="center"/>
          </w:tcPr>
          <w:p w14:paraId="33713A4F" w14:textId="77777777" w:rsidR="00A1775E" w:rsidRDefault="00000000">
            <w:pPr>
              <w:jc w:val="center"/>
              <w:rPr>
                <w:color w:val="1F3864"/>
              </w:rPr>
            </w:pPr>
            <w:r>
              <w:rPr>
                <w:color w:val="1F3864"/>
              </w:rPr>
              <w:t>Descripción Actividades/Tareas</w:t>
            </w:r>
          </w:p>
        </w:tc>
        <w:tc>
          <w:tcPr>
            <w:tcW w:w="1800" w:type="dxa"/>
            <w:vAlign w:val="center"/>
          </w:tcPr>
          <w:p w14:paraId="19D6AC4A" w14:textId="77777777" w:rsidR="00A1775E" w:rsidRDefault="00000000">
            <w:pPr>
              <w:jc w:val="center"/>
              <w:rPr>
                <w:color w:val="1F3864"/>
              </w:rPr>
            </w:pPr>
            <w:r>
              <w:rPr>
                <w:color w:val="1F3864"/>
              </w:rPr>
              <w:t>Recursos</w:t>
            </w:r>
          </w:p>
        </w:tc>
        <w:tc>
          <w:tcPr>
            <w:tcW w:w="1600" w:type="dxa"/>
            <w:tcBorders>
              <w:right w:val="single" w:sz="4" w:space="0" w:color="FFFFFF"/>
            </w:tcBorders>
            <w:vAlign w:val="center"/>
          </w:tcPr>
          <w:p w14:paraId="5B9C4037" w14:textId="77777777" w:rsidR="00A1775E" w:rsidRDefault="00000000">
            <w:pPr>
              <w:jc w:val="center"/>
              <w:rPr>
                <w:color w:val="1F3864"/>
              </w:rPr>
            </w:pPr>
            <w:r>
              <w:rPr>
                <w:color w:val="1F3864"/>
              </w:rPr>
              <w:t>Duración de la actividad</w:t>
            </w:r>
          </w:p>
          <w:p w14:paraId="145853B4" w14:textId="77777777" w:rsidR="00A1775E" w:rsidRDefault="00A1775E">
            <w:pPr>
              <w:jc w:val="center"/>
              <w:rPr>
                <w:color w:val="1F3864"/>
              </w:rPr>
            </w:pPr>
          </w:p>
        </w:tc>
        <w:tc>
          <w:tcPr>
            <w:tcW w:w="1764" w:type="dxa"/>
            <w:tcBorders>
              <w:left w:val="single" w:sz="4" w:space="0" w:color="FFFFFF"/>
            </w:tcBorders>
            <w:shd w:val="clear" w:color="auto" w:fill="D9D9D9"/>
            <w:vAlign w:val="center"/>
          </w:tcPr>
          <w:p w14:paraId="1B8FCC14" w14:textId="77777777" w:rsidR="00A1775E" w:rsidRDefault="00000000">
            <w:pPr>
              <w:jc w:val="center"/>
              <w:rPr>
                <w:color w:val="1F3864"/>
              </w:rPr>
            </w:pPr>
            <w:r>
              <w:rPr>
                <w:color w:val="1F3864"/>
              </w:rPr>
              <w:t>Responsable</w:t>
            </w:r>
            <w:r>
              <w:rPr>
                <w:color w:val="1F3864"/>
                <w:vertAlign w:val="superscript"/>
              </w:rPr>
              <w:footnoteReference w:id="1"/>
            </w:r>
          </w:p>
        </w:tc>
        <w:tc>
          <w:tcPr>
            <w:tcW w:w="2200" w:type="dxa"/>
            <w:vAlign w:val="center"/>
          </w:tcPr>
          <w:p w14:paraId="7694CAC4" w14:textId="77777777" w:rsidR="00A1775E" w:rsidRDefault="00000000">
            <w:pPr>
              <w:jc w:val="center"/>
              <w:rPr>
                <w:color w:val="1F3864"/>
              </w:rPr>
            </w:pPr>
            <w:r>
              <w:rPr>
                <w:color w:val="1F3864"/>
              </w:rPr>
              <w:t>Observaciones</w:t>
            </w:r>
          </w:p>
        </w:tc>
      </w:tr>
      <w:tr w:rsidR="00A1775E" w14:paraId="473158C0" w14:textId="77777777">
        <w:trPr>
          <w:cantSplit/>
        </w:trPr>
        <w:tc>
          <w:tcPr>
            <w:tcW w:w="2000" w:type="dxa"/>
          </w:tcPr>
          <w:p w14:paraId="4D75E93D" w14:textId="77777777" w:rsidR="00A1775E" w:rsidRDefault="00000000">
            <w:pPr>
              <w:spacing w:after="0" w:line="240" w:lineRule="auto"/>
              <w:rPr>
                <w:color w:val="000000"/>
              </w:rPr>
            </w:pPr>
            <w:r>
              <w:rPr>
                <w:color w:val="000000"/>
              </w:rPr>
              <w:t>Gestionar proyectos informáticos</w:t>
            </w:r>
          </w:p>
        </w:tc>
        <w:tc>
          <w:tcPr>
            <w:tcW w:w="2300" w:type="dxa"/>
          </w:tcPr>
          <w:p w14:paraId="3F81A579" w14:textId="7F3B13EE" w:rsidR="00A1775E" w:rsidRDefault="00000000">
            <w:pPr>
              <w:spacing w:after="0" w:line="240" w:lineRule="auto"/>
              <w:rPr>
                <w:color w:val="000000"/>
              </w:rPr>
            </w:pPr>
            <w:r>
              <w:rPr>
                <w:color w:val="000000"/>
              </w:rPr>
              <w:t xml:space="preserve">Planificación </w:t>
            </w:r>
          </w:p>
        </w:tc>
        <w:tc>
          <w:tcPr>
            <w:tcW w:w="3200" w:type="dxa"/>
          </w:tcPr>
          <w:p w14:paraId="6BB5E467" w14:textId="2D44B6AE" w:rsidR="00A1775E" w:rsidRDefault="00000000">
            <w:pPr>
              <w:spacing w:after="0" w:line="240" w:lineRule="auto"/>
              <w:rPr>
                <w:color w:val="000000"/>
              </w:rPr>
            </w:pPr>
            <w:r>
              <w:rPr>
                <w:color w:val="000000"/>
              </w:rPr>
              <w:t>Alcance, arquitectura, equipo</w:t>
            </w:r>
            <w:r w:rsidR="002F2DF5">
              <w:rPr>
                <w:color w:val="000000"/>
              </w:rPr>
              <w:t xml:space="preserve"> y </w:t>
            </w:r>
            <w:r>
              <w:rPr>
                <w:color w:val="000000"/>
              </w:rPr>
              <w:t xml:space="preserve">tiempo </w:t>
            </w:r>
          </w:p>
        </w:tc>
        <w:tc>
          <w:tcPr>
            <w:tcW w:w="1800" w:type="dxa"/>
          </w:tcPr>
          <w:p w14:paraId="3C082E44" w14:textId="79278E6F" w:rsidR="00A1775E" w:rsidRDefault="00000000">
            <w:pPr>
              <w:spacing w:after="0" w:line="240" w:lineRule="auto"/>
              <w:rPr>
                <w:color w:val="000000"/>
              </w:rPr>
            </w:pPr>
            <w:r>
              <w:rPr>
                <w:color w:val="000000"/>
              </w:rPr>
              <w:t>Documentos de planificación</w:t>
            </w:r>
          </w:p>
        </w:tc>
        <w:tc>
          <w:tcPr>
            <w:tcW w:w="1600" w:type="dxa"/>
            <w:tcBorders>
              <w:right w:val="single" w:sz="4" w:space="0" w:color="FFFFFF"/>
            </w:tcBorders>
          </w:tcPr>
          <w:p w14:paraId="20E3C172" w14:textId="562D7EA6" w:rsidR="00A1775E" w:rsidRDefault="00A02A21">
            <w:pPr>
              <w:spacing w:after="0" w:line="240" w:lineRule="auto"/>
              <w:rPr>
                <w:color w:val="000000"/>
              </w:rPr>
            </w:pPr>
            <w:r>
              <w:rPr>
                <w:color w:val="000000"/>
              </w:rPr>
              <w:t>1 semana</w:t>
            </w:r>
          </w:p>
        </w:tc>
        <w:tc>
          <w:tcPr>
            <w:tcW w:w="1764" w:type="dxa"/>
            <w:tcBorders>
              <w:left w:val="single" w:sz="4" w:space="0" w:color="FFFFFF"/>
            </w:tcBorders>
            <w:shd w:val="clear" w:color="auto" w:fill="D9D9D9"/>
          </w:tcPr>
          <w:p w14:paraId="5C80E49D" w14:textId="1866DF85" w:rsidR="00A1775E" w:rsidRDefault="002F2DF5">
            <w:pPr>
              <w:spacing w:after="0" w:line="240" w:lineRule="auto"/>
              <w:rPr>
                <w:color w:val="000000"/>
              </w:rPr>
            </w:pPr>
            <w:r>
              <w:rPr>
                <w:color w:val="000000"/>
              </w:rPr>
              <w:t>Abraham Claveria</w:t>
            </w:r>
          </w:p>
        </w:tc>
        <w:tc>
          <w:tcPr>
            <w:tcW w:w="2200" w:type="dxa"/>
          </w:tcPr>
          <w:p w14:paraId="57CF4FB3" w14:textId="22AA9EA9" w:rsidR="00A1775E" w:rsidRDefault="00A1775E">
            <w:pPr>
              <w:spacing w:after="0" w:line="240" w:lineRule="auto"/>
              <w:rPr>
                <w:color w:val="000000"/>
              </w:rPr>
            </w:pPr>
          </w:p>
        </w:tc>
      </w:tr>
      <w:tr w:rsidR="00A1775E" w14:paraId="08B01840" w14:textId="77777777">
        <w:trPr>
          <w:cantSplit/>
        </w:trPr>
        <w:tc>
          <w:tcPr>
            <w:tcW w:w="2000" w:type="dxa"/>
          </w:tcPr>
          <w:p w14:paraId="4B26859B" w14:textId="41192EB5" w:rsidR="00A1775E" w:rsidRDefault="00000000">
            <w:pPr>
              <w:spacing w:after="0" w:line="240" w:lineRule="auto"/>
              <w:rPr>
                <w:color w:val="000000"/>
              </w:rPr>
            </w:pPr>
            <w:r>
              <w:rPr>
                <w:color w:val="000000"/>
              </w:rPr>
              <w:t>Administrar ambientes</w:t>
            </w:r>
          </w:p>
        </w:tc>
        <w:tc>
          <w:tcPr>
            <w:tcW w:w="2300" w:type="dxa"/>
          </w:tcPr>
          <w:p w14:paraId="1FE06C91" w14:textId="77777777" w:rsidR="00A1775E" w:rsidRDefault="00000000">
            <w:pPr>
              <w:spacing w:after="0" w:line="240" w:lineRule="auto"/>
              <w:rPr>
                <w:color w:val="000000"/>
              </w:rPr>
            </w:pPr>
            <w:r>
              <w:rPr>
                <w:color w:val="000000"/>
              </w:rPr>
              <w:t>Cimientos del sistema</w:t>
            </w:r>
          </w:p>
        </w:tc>
        <w:tc>
          <w:tcPr>
            <w:tcW w:w="3200" w:type="dxa"/>
          </w:tcPr>
          <w:p w14:paraId="7FB1C7AB" w14:textId="241BE29A" w:rsidR="00A1775E" w:rsidRDefault="00A02A21">
            <w:pPr>
              <w:spacing w:after="0" w:line="240" w:lineRule="auto"/>
              <w:rPr>
                <w:color w:val="000000"/>
              </w:rPr>
            </w:pPr>
            <w:r>
              <w:rPr>
                <w:color w:val="000000"/>
              </w:rPr>
              <w:t>Búsqueda</w:t>
            </w:r>
            <w:r w:rsidR="002F2DF5">
              <w:rPr>
                <w:color w:val="000000"/>
              </w:rPr>
              <w:t xml:space="preserve"> de </w:t>
            </w:r>
            <w:r>
              <w:rPr>
                <w:color w:val="000000"/>
              </w:rPr>
              <w:t>documentación</w:t>
            </w:r>
          </w:p>
        </w:tc>
        <w:tc>
          <w:tcPr>
            <w:tcW w:w="1800" w:type="dxa"/>
          </w:tcPr>
          <w:p w14:paraId="6245F8E2" w14:textId="7F450CD4" w:rsidR="00A1775E" w:rsidRPr="00C8496A" w:rsidRDefault="00000000">
            <w:pPr>
              <w:spacing w:after="0" w:line="240" w:lineRule="auto"/>
              <w:rPr>
                <w:color w:val="000000"/>
                <w:lang w:val="en-US"/>
              </w:rPr>
            </w:pPr>
            <w:r w:rsidRPr="00C8496A">
              <w:rPr>
                <w:color w:val="000000"/>
                <w:lang w:val="en-US"/>
              </w:rPr>
              <w:t>GitHub</w:t>
            </w:r>
            <w:r w:rsidR="002F2DF5">
              <w:rPr>
                <w:color w:val="000000"/>
                <w:lang w:val="en-US"/>
              </w:rPr>
              <w:t xml:space="preserve">, </w:t>
            </w:r>
            <w:proofErr w:type="spellStart"/>
            <w:r w:rsidR="002F2DF5" w:rsidRPr="002F2DF5">
              <w:rPr>
                <w:color w:val="000000"/>
              </w:rPr>
              <w:t>OpenCV</w:t>
            </w:r>
            <w:proofErr w:type="spellEnd"/>
            <w:r w:rsidR="002F2DF5" w:rsidRPr="002F2DF5">
              <w:rPr>
                <w:color w:val="000000"/>
              </w:rPr>
              <w:t xml:space="preserve">, </w:t>
            </w:r>
            <w:proofErr w:type="spellStart"/>
            <w:r w:rsidR="002F2DF5" w:rsidRPr="002F2DF5">
              <w:rPr>
                <w:color w:val="000000"/>
              </w:rPr>
              <w:t>PyTorch</w:t>
            </w:r>
            <w:proofErr w:type="spellEnd"/>
            <w:r w:rsidR="002F2DF5" w:rsidRPr="002F2DF5">
              <w:rPr>
                <w:color w:val="000000"/>
              </w:rPr>
              <w:t>, YOLO</w:t>
            </w:r>
          </w:p>
        </w:tc>
        <w:tc>
          <w:tcPr>
            <w:tcW w:w="1600" w:type="dxa"/>
            <w:tcBorders>
              <w:right w:val="single" w:sz="4" w:space="0" w:color="FFFFFF"/>
            </w:tcBorders>
          </w:tcPr>
          <w:p w14:paraId="3169E96B" w14:textId="0CC29B8A" w:rsidR="00A1775E" w:rsidRDefault="00A02A21">
            <w:pPr>
              <w:spacing w:after="0" w:line="240" w:lineRule="auto"/>
              <w:rPr>
                <w:color w:val="000000"/>
              </w:rPr>
            </w:pPr>
            <w:r>
              <w:rPr>
                <w:color w:val="000000"/>
              </w:rPr>
              <w:t>2 semana</w:t>
            </w:r>
            <w:r w:rsidR="00F54E80">
              <w:rPr>
                <w:color w:val="000000"/>
              </w:rPr>
              <w:t>s</w:t>
            </w:r>
          </w:p>
        </w:tc>
        <w:tc>
          <w:tcPr>
            <w:tcW w:w="1764" w:type="dxa"/>
            <w:tcBorders>
              <w:left w:val="single" w:sz="4" w:space="0" w:color="FFFFFF"/>
            </w:tcBorders>
            <w:shd w:val="clear" w:color="auto" w:fill="D9D9D9"/>
          </w:tcPr>
          <w:p w14:paraId="472C7640" w14:textId="665510D7" w:rsidR="00A1775E" w:rsidRDefault="002F2DF5">
            <w:pPr>
              <w:spacing w:after="0" w:line="240" w:lineRule="auto"/>
              <w:rPr>
                <w:color w:val="000000"/>
              </w:rPr>
            </w:pPr>
            <w:r>
              <w:rPr>
                <w:color w:val="000000"/>
              </w:rPr>
              <w:t>Abraham Claveria</w:t>
            </w:r>
          </w:p>
        </w:tc>
        <w:tc>
          <w:tcPr>
            <w:tcW w:w="2200" w:type="dxa"/>
          </w:tcPr>
          <w:p w14:paraId="0FC160ED" w14:textId="0695786A" w:rsidR="00A1775E" w:rsidRDefault="00A1775E">
            <w:pPr>
              <w:spacing w:after="0" w:line="240" w:lineRule="auto"/>
              <w:rPr>
                <w:color w:val="000000"/>
              </w:rPr>
            </w:pPr>
          </w:p>
        </w:tc>
      </w:tr>
      <w:tr w:rsidR="00A02A21" w14:paraId="6413B507" w14:textId="77777777">
        <w:trPr>
          <w:cantSplit/>
        </w:trPr>
        <w:tc>
          <w:tcPr>
            <w:tcW w:w="2000" w:type="dxa"/>
          </w:tcPr>
          <w:p w14:paraId="71CA92A3" w14:textId="74A59F2F" w:rsidR="00A02A21" w:rsidRDefault="00A02A21" w:rsidP="00A02A21">
            <w:pPr>
              <w:spacing w:after="0" w:line="240" w:lineRule="auto"/>
              <w:rPr>
                <w:color w:val="000000"/>
              </w:rPr>
            </w:pPr>
            <w:r>
              <w:rPr>
                <w:color w:val="000000"/>
              </w:rPr>
              <w:t>Desarrollar base de sistema</w:t>
            </w:r>
          </w:p>
        </w:tc>
        <w:tc>
          <w:tcPr>
            <w:tcW w:w="2300" w:type="dxa"/>
          </w:tcPr>
          <w:p w14:paraId="03686058" w14:textId="252CA59D" w:rsidR="00A02A21" w:rsidRDefault="00A02A21" w:rsidP="00A02A21">
            <w:pPr>
              <w:spacing w:after="0" w:line="240" w:lineRule="auto"/>
              <w:rPr>
                <w:color w:val="000000"/>
              </w:rPr>
            </w:pPr>
            <w:r>
              <w:rPr>
                <w:color w:val="000000"/>
              </w:rPr>
              <w:t>Fase 2 a 4</w:t>
            </w:r>
          </w:p>
        </w:tc>
        <w:tc>
          <w:tcPr>
            <w:tcW w:w="3200" w:type="dxa"/>
          </w:tcPr>
          <w:p w14:paraId="5644BD73" w14:textId="32221122" w:rsidR="00A02A21" w:rsidRDefault="00A02A21" w:rsidP="00A02A21">
            <w:pPr>
              <w:spacing w:after="0" w:line="240" w:lineRule="auto"/>
              <w:rPr>
                <w:color w:val="000000"/>
              </w:rPr>
            </w:pPr>
            <w:r>
              <w:rPr>
                <w:color w:val="000000"/>
              </w:rPr>
              <w:t xml:space="preserve">Implementación de lectores ópticos, filtros y </w:t>
            </w:r>
            <w:proofErr w:type="spellStart"/>
            <w:r>
              <w:rPr>
                <w:color w:val="000000"/>
              </w:rPr>
              <w:t>validacion</w:t>
            </w:r>
            <w:proofErr w:type="spellEnd"/>
          </w:p>
        </w:tc>
        <w:tc>
          <w:tcPr>
            <w:tcW w:w="1800" w:type="dxa"/>
          </w:tcPr>
          <w:p w14:paraId="2624C86F" w14:textId="5FE78608" w:rsidR="00A02A21" w:rsidRPr="00C8496A" w:rsidRDefault="00A02A21" w:rsidP="00A02A21">
            <w:pPr>
              <w:spacing w:after="0" w:line="240" w:lineRule="auto"/>
              <w:rPr>
                <w:color w:val="000000"/>
                <w:lang w:val="en-US"/>
              </w:rPr>
            </w:pPr>
            <w:proofErr w:type="spellStart"/>
            <w:r w:rsidRPr="002F2DF5">
              <w:rPr>
                <w:color w:val="000000"/>
              </w:rPr>
              <w:t>OpenCV</w:t>
            </w:r>
            <w:proofErr w:type="spellEnd"/>
            <w:r w:rsidRPr="002F2DF5">
              <w:rPr>
                <w:color w:val="000000"/>
              </w:rPr>
              <w:t xml:space="preserve">, </w:t>
            </w:r>
            <w:proofErr w:type="spellStart"/>
            <w:r w:rsidRPr="002F2DF5">
              <w:rPr>
                <w:color w:val="000000"/>
              </w:rPr>
              <w:t>PyTorch</w:t>
            </w:r>
            <w:proofErr w:type="spellEnd"/>
            <w:r w:rsidRPr="002F2DF5">
              <w:rPr>
                <w:color w:val="000000"/>
              </w:rPr>
              <w:t>, YOLO</w:t>
            </w:r>
            <w:r>
              <w:rPr>
                <w:color w:val="000000"/>
              </w:rPr>
              <w:t>, Python</w:t>
            </w:r>
          </w:p>
        </w:tc>
        <w:tc>
          <w:tcPr>
            <w:tcW w:w="1600" w:type="dxa"/>
            <w:tcBorders>
              <w:right w:val="single" w:sz="4" w:space="0" w:color="FFFFFF"/>
            </w:tcBorders>
          </w:tcPr>
          <w:p w14:paraId="6C2A1420" w14:textId="4B8E1588" w:rsidR="00A02A21" w:rsidRPr="00C8496A" w:rsidRDefault="00F54E80" w:rsidP="00A02A21">
            <w:pPr>
              <w:spacing w:after="0" w:line="240" w:lineRule="auto"/>
              <w:rPr>
                <w:color w:val="000000"/>
                <w:lang w:val="en-US"/>
              </w:rPr>
            </w:pPr>
            <w:r>
              <w:rPr>
                <w:color w:val="000000"/>
                <w:lang w:val="en-US"/>
              </w:rPr>
              <w:t>10 Semanas</w:t>
            </w:r>
          </w:p>
        </w:tc>
        <w:tc>
          <w:tcPr>
            <w:tcW w:w="1764" w:type="dxa"/>
            <w:tcBorders>
              <w:left w:val="single" w:sz="4" w:space="0" w:color="FFFFFF"/>
            </w:tcBorders>
            <w:shd w:val="clear" w:color="auto" w:fill="D9D9D9"/>
          </w:tcPr>
          <w:p w14:paraId="25530C9B" w14:textId="125584C9" w:rsidR="00A02A21" w:rsidRDefault="00A02A21" w:rsidP="00A02A21">
            <w:pPr>
              <w:spacing w:after="0" w:line="240" w:lineRule="auto"/>
              <w:rPr>
                <w:color w:val="000000"/>
              </w:rPr>
            </w:pPr>
            <w:r>
              <w:rPr>
                <w:color w:val="000000"/>
              </w:rPr>
              <w:t>Abraham Claveria</w:t>
            </w:r>
          </w:p>
        </w:tc>
        <w:tc>
          <w:tcPr>
            <w:tcW w:w="2200" w:type="dxa"/>
          </w:tcPr>
          <w:p w14:paraId="7E176F3F" w14:textId="20D5B0B0" w:rsidR="00A02A21" w:rsidRDefault="00A02A21" w:rsidP="00A02A21">
            <w:pPr>
              <w:spacing w:after="0" w:line="240" w:lineRule="auto"/>
              <w:rPr>
                <w:color w:val="000000"/>
              </w:rPr>
            </w:pPr>
          </w:p>
        </w:tc>
      </w:tr>
      <w:tr w:rsidR="00A02A21" w14:paraId="4E8BA303" w14:textId="77777777">
        <w:trPr>
          <w:cantSplit/>
        </w:trPr>
        <w:tc>
          <w:tcPr>
            <w:tcW w:w="2000" w:type="dxa"/>
          </w:tcPr>
          <w:p w14:paraId="3810F2A1" w14:textId="3CC32FF6" w:rsidR="00A02A21" w:rsidRDefault="00A02A21" w:rsidP="00A02A21">
            <w:pPr>
              <w:spacing w:after="0" w:line="240" w:lineRule="auto"/>
              <w:rPr>
                <w:color w:val="000000"/>
              </w:rPr>
            </w:pPr>
            <w:r>
              <w:rPr>
                <w:color w:val="000000"/>
              </w:rPr>
              <w:t>Comunicación oral</w:t>
            </w:r>
          </w:p>
        </w:tc>
        <w:tc>
          <w:tcPr>
            <w:tcW w:w="2300" w:type="dxa"/>
          </w:tcPr>
          <w:p w14:paraId="7D38E00E" w14:textId="77777777" w:rsidR="00A02A21" w:rsidRDefault="00A02A21" w:rsidP="00A02A21">
            <w:pPr>
              <w:spacing w:after="0" w:line="240" w:lineRule="auto"/>
              <w:rPr>
                <w:color w:val="000000"/>
              </w:rPr>
            </w:pPr>
            <w:r>
              <w:rPr>
                <w:color w:val="000000"/>
              </w:rPr>
              <w:t>Presentación ante la comisión</w:t>
            </w:r>
          </w:p>
        </w:tc>
        <w:tc>
          <w:tcPr>
            <w:tcW w:w="3200" w:type="dxa"/>
          </w:tcPr>
          <w:p w14:paraId="09F86390" w14:textId="77777777" w:rsidR="00A02A21" w:rsidRDefault="00A02A21" w:rsidP="00A02A21">
            <w:pPr>
              <w:spacing w:after="0" w:line="240" w:lineRule="auto"/>
              <w:rPr>
                <w:color w:val="000000"/>
              </w:rPr>
            </w:pPr>
            <w:r>
              <w:rPr>
                <w:color w:val="000000"/>
              </w:rPr>
              <w:t>Diario de reflexión y autoevaluación de la Fase 3, y presentación final del proyecto.</w:t>
            </w:r>
          </w:p>
        </w:tc>
        <w:tc>
          <w:tcPr>
            <w:tcW w:w="1800" w:type="dxa"/>
          </w:tcPr>
          <w:p w14:paraId="19104323" w14:textId="77777777" w:rsidR="00A02A21" w:rsidRDefault="00A02A21" w:rsidP="00A02A21">
            <w:pPr>
              <w:spacing w:after="0" w:line="240" w:lineRule="auto"/>
              <w:rPr>
                <w:color w:val="000000"/>
              </w:rPr>
            </w:pPr>
            <w:r>
              <w:rPr>
                <w:color w:val="000000"/>
              </w:rPr>
              <w:t>Presentación, sistema desplegado</w:t>
            </w:r>
          </w:p>
        </w:tc>
        <w:tc>
          <w:tcPr>
            <w:tcW w:w="1600" w:type="dxa"/>
            <w:tcBorders>
              <w:right w:val="single" w:sz="4" w:space="0" w:color="FFFFFF"/>
            </w:tcBorders>
          </w:tcPr>
          <w:p w14:paraId="1FEC558E" w14:textId="4AA0900A" w:rsidR="00A02A21" w:rsidRPr="00C8496A" w:rsidRDefault="00F54E80" w:rsidP="00A02A21">
            <w:pPr>
              <w:spacing w:after="0" w:line="240" w:lineRule="auto"/>
              <w:rPr>
                <w:color w:val="000000"/>
                <w:lang w:val="en-US"/>
              </w:rPr>
            </w:pPr>
            <w:r>
              <w:rPr>
                <w:color w:val="000000"/>
                <w:lang w:val="en-US"/>
              </w:rPr>
              <w:t>3 Semanas (?)</w:t>
            </w:r>
          </w:p>
        </w:tc>
        <w:tc>
          <w:tcPr>
            <w:tcW w:w="1764" w:type="dxa"/>
            <w:tcBorders>
              <w:left w:val="single" w:sz="4" w:space="0" w:color="FFFFFF"/>
            </w:tcBorders>
            <w:shd w:val="clear" w:color="auto" w:fill="D9D9D9"/>
          </w:tcPr>
          <w:p w14:paraId="489AF922" w14:textId="0BD49555" w:rsidR="00A02A21" w:rsidRDefault="00A02A21" w:rsidP="00A02A21">
            <w:pPr>
              <w:spacing w:after="0" w:line="240" w:lineRule="auto"/>
              <w:rPr>
                <w:color w:val="000000"/>
              </w:rPr>
            </w:pPr>
            <w:r>
              <w:rPr>
                <w:color w:val="000000"/>
              </w:rPr>
              <w:t>Abraham Claveria</w:t>
            </w:r>
          </w:p>
        </w:tc>
        <w:tc>
          <w:tcPr>
            <w:tcW w:w="2200" w:type="dxa"/>
          </w:tcPr>
          <w:p w14:paraId="7C54714D" w14:textId="2D2EAA05" w:rsidR="00A02A21" w:rsidRDefault="00A02A21" w:rsidP="00A02A21">
            <w:pPr>
              <w:spacing w:after="0" w:line="240" w:lineRule="auto"/>
              <w:rPr>
                <w:color w:val="000000"/>
              </w:rPr>
            </w:pPr>
          </w:p>
        </w:tc>
      </w:tr>
    </w:tbl>
    <w:p w14:paraId="5DF996A9" w14:textId="77777777" w:rsidR="00A1775E" w:rsidRDefault="00000000">
      <w:pPr>
        <w:spacing w:after="0" w:line="360" w:lineRule="auto"/>
        <w:jc w:val="both"/>
        <w:rPr>
          <w:b/>
          <w:bCs/>
          <w:sz w:val="24"/>
          <w:szCs w:val="24"/>
        </w:rPr>
      </w:pPr>
      <w:r>
        <w:br w:type="page"/>
      </w:r>
    </w:p>
    <w:tbl>
      <w:tblPr>
        <w:tblStyle w:val="af4"/>
        <w:tblW w:w="14864"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864"/>
      </w:tblGrid>
      <w:tr w:rsidR="00A1775E" w14:paraId="1A794169" w14:textId="77777777">
        <w:trPr>
          <w:cantSplit/>
          <w:trHeight w:val="440"/>
        </w:trPr>
        <w:tc>
          <w:tcPr>
            <w:tcW w:w="14864" w:type="dxa"/>
            <w:vAlign w:val="center"/>
          </w:tcPr>
          <w:p w14:paraId="4B15B2CD" w14:textId="77777777" w:rsidR="00A1775E" w:rsidRDefault="00000000">
            <w:pPr>
              <w:keepNext/>
              <w:rPr>
                <w:b/>
                <w:bCs/>
                <w:color w:val="1F3864"/>
                <w:sz w:val="28"/>
                <w:szCs w:val="28"/>
              </w:rPr>
            </w:pPr>
            <w:r>
              <w:rPr>
                <w:b/>
                <w:bCs/>
                <w:color w:val="1F3864"/>
                <w:sz w:val="28"/>
                <w:szCs w:val="28"/>
              </w:rPr>
              <w:lastRenderedPageBreak/>
              <w:t xml:space="preserve">8. Carta Gantt </w:t>
            </w:r>
          </w:p>
        </w:tc>
      </w:tr>
      <w:tr w:rsidR="00A1775E" w14:paraId="7AF01840" w14:textId="77777777">
        <w:trPr>
          <w:cantSplit/>
          <w:trHeight w:val="440"/>
        </w:trPr>
        <w:tc>
          <w:tcPr>
            <w:tcW w:w="14864" w:type="dxa"/>
            <w:shd w:val="clear" w:color="auto" w:fill="D9E2F3"/>
            <w:vAlign w:val="center"/>
          </w:tcPr>
          <w:p w14:paraId="38CF11F1" w14:textId="77777777" w:rsidR="00A1775E" w:rsidRDefault="00000000">
            <w:pPr>
              <w:keepNext/>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7DF36F3" w14:textId="77777777" w:rsidR="00A1775E" w:rsidRDefault="00A1775E">
      <w:pPr>
        <w:keepNext/>
        <w:spacing w:after="0" w:line="360" w:lineRule="auto"/>
        <w:jc w:val="both"/>
        <w:rPr>
          <w:b/>
          <w:bCs/>
          <w:sz w:val="24"/>
          <w:szCs w:val="24"/>
        </w:rPr>
      </w:pPr>
    </w:p>
    <w:tbl>
      <w:tblPr>
        <w:tblStyle w:val="af5"/>
        <w:tblW w:w="14851"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636"/>
        <w:gridCol w:w="636"/>
        <w:gridCol w:w="636"/>
        <w:gridCol w:w="636"/>
        <w:gridCol w:w="636"/>
        <w:gridCol w:w="636"/>
        <w:gridCol w:w="636"/>
        <w:gridCol w:w="636"/>
        <w:gridCol w:w="636"/>
        <w:gridCol w:w="636"/>
        <w:gridCol w:w="636"/>
        <w:gridCol w:w="636"/>
        <w:gridCol w:w="636"/>
        <w:gridCol w:w="636"/>
        <w:gridCol w:w="636"/>
        <w:gridCol w:w="636"/>
        <w:gridCol w:w="636"/>
        <w:gridCol w:w="636"/>
      </w:tblGrid>
      <w:tr w:rsidR="00A1775E" w14:paraId="5C39F0A4" w14:textId="77777777" w:rsidTr="00F54E80">
        <w:trPr>
          <w:cantSplit/>
          <w:trHeight w:val="294"/>
          <w:tblHeader/>
        </w:trPr>
        <w:tc>
          <w:tcPr>
            <w:tcW w:w="3403" w:type="dxa"/>
            <w:vMerge w:val="restart"/>
          </w:tcPr>
          <w:p w14:paraId="794BF119" w14:textId="77777777" w:rsidR="00A1775E" w:rsidRDefault="00000000">
            <w:pPr>
              <w:keepNext/>
              <w:spacing w:line="360" w:lineRule="auto"/>
              <w:jc w:val="both"/>
              <w:rPr>
                <w:b/>
                <w:bCs/>
                <w:sz w:val="16"/>
                <w:szCs w:val="16"/>
              </w:rPr>
            </w:pPr>
            <w:r>
              <w:rPr>
                <w:b/>
                <w:bCs/>
                <w:sz w:val="16"/>
                <w:szCs w:val="16"/>
              </w:rPr>
              <w:t>Actividad</w:t>
            </w:r>
          </w:p>
        </w:tc>
        <w:tc>
          <w:tcPr>
            <w:tcW w:w="2544" w:type="dxa"/>
            <w:gridSpan w:val="4"/>
            <w:shd w:val="clear" w:color="auto" w:fill="E2EFD9"/>
          </w:tcPr>
          <w:p w14:paraId="716D50B4" w14:textId="77777777" w:rsidR="00A1775E" w:rsidRDefault="00000000">
            <w:pPr>
              <w:keepNext/>
              <w:spacing w:line="360" w:lineRule="auto"/>
              <w:jc w:val="center"/>
              <w:rPr>
                <w:b/>
                <w:bCs/>
                <w:sz w:val="16"/>
                <w:szCs w:val="16"/>
              </w:rPr>
            </w:pPr>
            <w:r>
              <w:rPr>
                <w:b/>
                <w:bCs/>
                <w:sz w:val="16"/>
                <w:szCs w:val="16"/>
              </w:rPr>
              <w:t>Fase 1</w:t>
            </w:r>
          </w:p>
        </w:tc>
        <w:tc>
          <w:tcPr>
            <w:tcW w:w="6996" w:type="dxa"/>
            <w:gridSpan w:val="11"/>
            <w:shd w:val="clear" w:color="auto" w:fill="FFF2CB"/>
          </w:tcPr>
          <w:p w14:paraId="09BDF6B7" w14:textId="77777777" w:rsidR="00A1775E" w:rsidRDefault="00000000">
            <w:pPr>
              <w:keepNext/>
              <w:spacing w:line="360" w:lineRule="auto"/>
              <w:jc w:val="center"/>
              <w:rPr>
                <w:b/>
                <w:bCs/>
                <w:sz w:val="16"/>
                <w:szCs w:val="16"/>
              </w:rPr>
            </w:pPr>
            <w:r>
              <w:rPr>
                <w:b/>
                <w:bCs/>
                <w:sz w:val="16"/>
                <w:szCs w:val="16"/>
              </w:rPr>
              <w:t>Fase 2</w:t>
            </w:r>
          </w:p>
        </w:tc>
        <w:tc>
          <w:tcPr>
            <w:tcW w:w="1908" w:type="dxa"/>
            <w:gridSpan w:val="3"/>
            <w:shd w:val="clear" w:color="auto" w:fill="FBE4D5"/>
          </w:tcPr>
          <w:p w14:paraId="57AE7E8E" w14:textId="77777777" w:rsidR="00A1775E" w:rsidRDefault="00000000">
            <w:pPr>
              <w:keepNext/>
              <w:spacing w:line="360" w:lineRule="auto"/>
              <w:jc w:val="center"/>
              <w:rPr>
                <w:b/>
                <w:bCs/>
                <w:sz w:val="16"/>
                <w:szCs w:val="16"/>
              </w:rPr>
            </w:pPr>
            <w:r>
              <w:rPr>
                <w:b/>
                <w:bCs/>
                <w:sz w:val="16"/>
                <w:szCs w:val="16"/>
              </w:rPr>
              <w:t>Fase 3</w:t>
            </w:r>
          </w:p>
        </w:tc>
      </w:tr>
      <w:tr w:rsidR="00A1775E" w14:paraId="6255EFDB" w14:textId="77777777" w:rsidTr="00F54E80">
        <w:trPr>
          <w:cantSplit/>
          <w:trHeight w:val="303"/>
          <w:tblHeader/>
        </w:trPr>
        <w:tc>
          <w:tcPr>
            <w:tcW w:w="3403" w:type="dxa"/>
            <w:vMerge/>
          </w:tcPr>
          <w:p w14:paraId="35D1A25D" w14:textId="77777777" w:rsidR="00A1775E" w:rsidRDefault="00A1775E">
            <w:pPr>
              <w:widowControl w:val="0"/>
              <w:pBdr>
                <w:top w:val="nil"/>
                <w:left w:val="nil"/>
                <w:bottom w:val="nil"/>
                <w:right w:val="nil"/>
                <w:between w:val="nil"/>
              </w:pBdr>
              <w:spacing w:after="0" w:line="276" w:lineRule="auto"/>
              <w:rPr>
                <w:b/>
                <w:bCs/>
                <w:sz w:val="16"/>
                <w:szCs w:val="16"/>
              </w:rPr>
            </w:pPr>
          </w:p>
        </w:tc>
        <w:tc>
          <w:tcPr>
            <w:tcW w:w="636" w:type="dxa"/>
          </w:tcPr>
          <w:p w14:paraId="464E9B02" w14:textId="77777777" w:rsidR="00A1775E" w:rsidRDefault="00000000">
            <w:pPr>
              <w:keepNext/>
              <w:spacing w:line="360" w:lineRule="auto"/>
              <w:jc w:val="center"/>
              <w:rPr>
                <w:b/>
                <w:bCs/>
                <w:sz w:val="16"/>
                <w:szCs w:val="16"/>
              </w:rPr>
            </w:pPr>
            <w:r>
              <w:rPr>
                <w:b/>
                <w:bCs/>
                <w:sz w:val="16"/>
                <w:szCs w:val="16"/>
              </w:rPr>
              <w:t>S 1</w:t>
            </w:r>
          </w:p>
        </w:tc>
        <w:tc>
          <w:tcPr>
            <w:tcW w:w="636" w:type="dxa"/>
          </w:tcPr>
          <w:p w14:paraId="509D71AB" w14:textId="77777777" w:rsidR="00A1775E" w:rsidRDefault="00000000">
            <w:pPr>
              <w:keepNext/>
              <w:spacing w:line="360" w:lineRule="auto"/>
              <w:jc w:val="center"/>
              <w:rPr>
                <w:b/>
                <w:bCs/>
                <w:sz w:val="16"/>
                <w:szCs w:val="16"/>
              </w:rPr>
            </w:pPr>
            <w:r>
              <w:rPr>
                <w:b/>
                <w:bCs/>
                <w:sz w:val="16"/>
                <w:szCs w:val="16"/>
              </w:rPr>
              <w:t>S 2</w:t>
            </w:r>
          </w:p>
        </w:tc>
        <w:tc>
          <w:tcPr>
            <w:tcW w:w="636" w:type="dxa"/>
          </w:tcPr>
          <w:p w14:paraId="431E9413" w14:textId="77777777" w:rsidR="00A1775E" w:rsidRDefault="00000000">
            <w:pPr>
              <w:keepNext/>
              <w:spacing w:line="360" w:lineRule="auto"/>
              <w:jc w:val="center"/>
              <w:rPr>
                <w:b/>
                <w:bCs/>
                <w:sz w:val="16"/>
                <w:szCs w:val="16"/>
              </w:rPr>
            </w:pPr>
            <w:r>
              <w:rPr>
                <w:b/>
                <w:bCs/>
                <w:sz w:val="16"/>
                <w:szCs w:val="16"/>
              </w:rPr>
              <w:t>S 3</w:t>
            </w:r>
          </w:p>
        </w:tc>
        <w:tc>
          <w:tcPr>
            <w:tcW w:w="636" w:type="dxa"/>
          </w:tcPr>
          <w:p w14:paraId="07236669" w14:textId="77777777" w:rsidR="00A1775E" w:rsidRDefault="00000000">
            <w:pPr>
              <w:keepNext/>
              <w:spacing w:line="360" w:lineRule="auto"/>
              <w:jc w:val="center"/>
              <w:rPr>
                <w:b/>
                <w:bCs/>
                <w:sz w:val="16"/>
                <w:szCs w:val="16"/>
              </w:rPr>
            </w:pPr>
            <w:r>
              <w:rPr>
                <w:b/>
                <w:bCs/>
                <w:sz w:val="16"/>
                <w:szCs w:val="16"/>
              </w:rPr>
              <w:t>S 4</w:t>
            </w:r>
          </w:p>
        </w:tc>
        <w:tc>
          <w:tcPr>
            <w:tcW w:w="636" w:type="dxa"/>
          </w:tcPr>
          <w:p w14:paraId="741C84E3" w14:textId="77777777" w:rsidR="00A1775E" w:rsidRDefault="00000000">
            <w:pPr>
              <w:keepNext/>
              <w:spacing w:line="360" w:lineRule="auto"/>
              <w:jc w:val="center"/>
              <w:rPr>
                <w:b/>
                <w:bCs/>
                <w:sz w:val="16"/>
                <w:szCs w:val="16"/>
              </w:rPr>
            </w:pPr>
            <w:r>
              <w:rPr>
                <w:b/>
                <w:bCs/>
                <w:sz w:val="16"/>
                <w:szCs w:val="16"/>
              </w:rPr>
              <w:t>S 5</w:t>
            </w:r>
          </w:p>
        </w:tc>
        <w:tc>
          <w:tcPr>
            <w:tcW w:w="636" w:type="dxa"/>
          </w:tcPr>
          <w:p w14:paraId="0522E1E5" w14:textId="77777777" w:rsidR="00A1775E" w:rsidRDefault="00000000">
            <w:pPr>
              <w:keepNext/>
              <w:spacing w:line="360" w:lineRule="auto"/>
              <w:jc w:val="center"/>
              <w:rPr>
                <w:b/>
                <w:bCs/>
                <w:sz w:val="16"/>
                <w:szCs w:val="16"/>
              </w:rPr>
            </w:pPr>
            <w:r>
              <w:rPr>
                <w:b/>
                <w:bCs/>
                <w:sz w:val="16"/>
                <w:szCs w:val="16"/>
              </w:rPr>
              <w:t>S 6</w:t>
            </w:r>
          </w:p>
        </w:tc>
        <w:tc>
          <w:tcPr>
            <w:tcW w:w="636" w:type="dxa"/>
          </w:tcPr>
          <w:p w14:paraId="2640B12F" w14:textId="77777777" w:rsidR="00A1775E" w:rsidRDefault="00000000">
            <w:pPr>
              <w:keepNext/>
              <w:spacing w:line="360" w:lineRule="auto"/>
              <w:jc w:val="center"/>
              <w:rPr>
                <w:b/>
                <w:bCs/>
                <w:sz w:val="16"/>
                <w:szCs w:val="16"/>
              </w:rPr>
            </w:pPr>
            <w:r>
              <w:rPr>
                <w:b/>
                <w:bCs/>
                <w:sz w:val="16"/>
                <w:szCs w:val="16"/>
              </w:rPr>
              <w:t>S 7</w:t>
            </w:r>
          </w:p>
        </w:tc>
        <w:tc>
          <w:tcPr>
            <w:tcW w:w="636" w:type="dxa"/>
          </w:tcPr>
          <w:p w14:paraId="1ADA2B3F" w14:textId="77777777" w:rsidR="00A1775E" w:rsidRDefault="00000000">
            <w:pPr>
              <w:keepNext/>
              <w:spacing w:line="360" w:lineRule="auto"/>
              <w:jc w:val="center"/>
              <w:rPr>
                <w:b/>
                <w:bCs/>
                <w:sz w:val="16"/>
                <w:szCs w:val="16"/>
              </w:rPr>
            </w:pPr>
            <w:r>
              <w:rPr>
                <w:b/>
                <w:bCs/>
                <w:sz w:val="16"/>
                <w:szCs w:val="16"/>
              </w:rPr>
              <w:t>S 8</w:t>
            </w:r>
          </w:p>
        </w:tc>
        <w:tc>
          <w:tcPr>
            <w:tcW w:w="636" w:type="dxa"/>
          </w:tcPr>
          <w:p w14:paraId="3EB9DB31" w14:textId="77777777" w:rsidR="00A1775E" w:rsidRDefault="00000000">
            <w:pPr>
              <w:keepNext/>
              <w:spacing w:line="360" w:lineRule="auto"/>
              <w:jc w:val="center"/>
              <w:rPr>
                <w:b/>
                <w:bCs/>
                <w:sz w:val="16"/>
                <w:szCs w:val="16"/>
              </w:rPr>
            </w:pPr>
            <w:r>
              <w:rPr>
                <w:b/>
                <w:bCs/>
                <w:sz w:val="16"/>
                <w:szCs w:val="16"/>
              </w:rPr>
              <w:t>S 9</w:t>
            </w:r>
          </w:p>
        </w:tc>
        <w:tc>
          <w:tcPr>
            <w:tcW w:w="636" w:type="dxa"/>
          </w:tcPr>
          <w:p w14:paraId="7B1AAF54" w14:textId="77777777" w:rsidR="00A1775E" w:rsidRDefault="00000000">
            <w:pPr>
              <w:keepNext/>
              <w:spacing w:line="360" w:lineRule="auto"/>
              <w:jc w:val="center"/>
              <w:rPr>
                <w:b/>
                <w:bCs/>
                <w:sz w:val="16"/>
                <w:szCs w:val="16"/>
              </w:rPr>
            </w:pPr>
            <w:r>
              <w:rPr>
                <w:b/>
                <w:bCs/>
                <w:sz w:val="16"/>
                <w:szCs w:val="16"/>
              </w:rPr>
              <w:t>S 10</w:t>
            </w:r>
          </w:p>
        </w:tc>
        <w:tc>
          <w:tcPr>
            <w:tcW w:w="636" w:type="dxa"/>
          </w:tcPr>
          <w:p w14:paraId="49C52320" w14:textId="77777777" w:rsidR="00A1775E" w:rsidRDefault="00000000">
            <w:pPr>
              <w:keepNext/>
              <w:spacing w:line="360" w:lineRule="auto"/>
              <w:jc w:val="center"/>
              <w:rPr>
                <w:b/>
                <w:bCs/>
                <w:sz w:val="16"/>
                <w:szCs w:val="16"/>
              </w:rPr>
            </w:pPr>
            <w:r>
              <w:rPr>
                <w:b/>
                <w:bCs/>
                <w:sz w:val="16"/>
                <w:szCs w:val="16"/>
              </w:rPr>
              <w:t>S 11</w:t>
            </w:r>
          </w:p>
        </w:tc>
        <w:tc>
          <w:tcPr>
            <w:tcW w:w="636" w:type="dxa"/>
          </w:tcPr>
          <w:p w14:paraId="2AE154F9" w14:textId="77777777" w:rsidR="00A1775E" w:rsidRDefault="00000000">
            <w:pPr>
              <w:keepNext/>
              <w:spacing w:line="360" w:lineRule="auto"/>
              <w:jc w:val="center"/>
              <w:rPr>
                <w:b/>
                <w:bCs/>
                <w:sz w:val="16"/>
                <w:szCs w:val="16"/>
              </w:rPr>
            </w:pPr>
            <w:r>
              <w:rPr>
                <w:b/>
                <w:bCs/>
                <w:sz w:val="16"/>
                <w:szCs w:val="16"/>
              </w:rPr>
              <w:t>S 12</w:t>
            </w:r>
          </w:p>
        </w:tc>
        <w:tc>
          <w:tcPr>
            <w:tcW w:w="636" w:type="dxa"/>
          </w:tcPr>
          <w:p w14:paraId="21859FD6" w14:textId="77777777" w:rsidR="00A1775E" w:rsidRDefault="00000000">
            <w:pPr>
              <w:keepNext/>
              <w:spacing w:line="360" w:lineRule="auto"/>
              <w:jc w:val="center"/>
              <w:rPr>
                <w:b/>
                <w:bCs/>
                <w:sz w:val="16"/>
                <w:szCs w:val="16"/>
              </w:rPr>
            </w:pPr>
            <w:r>
              <w:rPr>
                <w:b/>
                <w:bCs/>
                <w:sz w:val="16"/>
                <w:szCs w:val="16"/>
              </w:rPr>
              <w:t>S 13</w:t>
            </w:r>
          </w:p>
        </w:tc>
        <w:tc>
          <w:tcPr>
            <w:tcW w:w="636" w:type="dxa"/>
          </w:tcPr>
          <w:p w14:paraId="1E51A43E" w14:textId="77777777" w:rsidR="00A1775E" w:rsidRDefault="00000000">
            <w:pPr>
              <w:keepNext/>
              <w:spacing w:line="360" w:lineRule="auto"/>
              <w:jc w:val="center"/>
              <w:rPr>
                <w:b/>
                <w:bCs/>
                <w:sz w:val="16"/>
                <w:szCs w:val="16"/>
              </w:rPr>
            </w:pPr>
            <w:r>
              <w:rPr>
                <w:b/>
                <w:bCs/>
                <w:sz w:val="16"/>
                <w:szCs w:val="16"/>
              </w:rPr>
              <w:t>S 14</w:t>
            </w:r>
          </w:p>
        </w:tc>
        <w:tc>
          <w:tcPr>
            <w:tcW w:w="636" w:type="dxa"/>
          </w:tcPr>
          <w:p w14:paraId="3D16ADA6" w14:textId="77777777" w:rsidR="00A1775E" w:rsidRDefault="00000000">
            <w:pPr>
              <w:keepNext/>
              <w:spacing w:line="360" w:lineRule="auto"/>
              <w:jc w:val="center"/>
              <w:rPr>
                <w:b/>
                <w:bCs/>
                <w:sz w:val="16"/>
                <w:szCs w:val="16"/>
              </w:rPr>
            </w:pPr>
            <w:r>
              <w:rPr>
                <w:b/>
                <w:bCs/>
                <w:sz w:val="16"/>
                <w:szCs w:val="16"/>
              </w:rPr>
              <w:t>S 15</w:t>
            </w:r>
          </w:p>
        </w:tc>
        <w:tc>
          <w:tcPr>
            <w:tcW w:w="636" w:type="dxa"/>
          </w:tcPr>
          <w:p w14:paraId="2A108BF4" w14:textId="77777777" w:rsidR="00A1775E" w:rsidRDefault="00000000">
            <w:pPr>
              <w:keepNext/>
              <w:spacing w:line="360" w:lineRule="auto"/>
              <w:jc w:val="center"/>
              <w:rPr>
                <w:b/>
                <w:bCs/>
                <w:sz w:val="16"/>
                <w:szCs w:val="16"/>
              </w:rPr>
            </w:pPr>
            <w:r>
              <w:rPr>
                <w:b/>
                <w:bCs/>
                <w:sz w:val="16"/>
                <w:szCs w:val="16"/>
              </w:rPr>
              <w:t>S 16</w:t>
            </w:r>
          </w:p>
        </w:tc>
        <w:tc>
          <w:tcPr>
            <w:tcW w:w="636" w:type="dxa"/>
          </w:tcPr>
          <w:p w14:paraId="57D5D087" w14:textId="77777777" w:rsidR="00A1775E" w:rsidRDefault="00000000">
            <w:pPr>
              <w:keepNext/>
              <w:spacing w:line="360" w:lineRule="auto"/>
              <w:jc w:val="center"/>
              <w:rPr>
                <w:b/>
                <w:bCs/>
                <w:sz w:val="16"/>
                <w:szCs w:val="16"/>
              </w:rPr>
            </w:pPr>
            <w:r>
              <w:rPr>
                <w:b/>
                <w:bCs/>
                <w:sz w:val="16"/>
                <w:szCs w:val="16"/>
              </w:rPr>
              <w:t>S 17</w:t>
            </w:r>
          </w:p>
        </w:tc>
        <w:tc>
          <w:tcPr>
            <w:tcW w:w="636" w:type="dxa"/>
          </w:tcPr>
          <w:p w14:paraId="40ADB06C" w14:textId="77777777" w:rsidR="00A1775E" w:rsidRDefault="00000000">
            <w:pPr>
              <w:keepNext/>
              <w:spacing w:line="360" w:lineRule="auto"/>
              <w:jc w:val="center"/>
              <w:rPr>
                <w:b/>
                <w:bCs/>
                <w:sz w:val="16"/>
                <w:szCs w:val="16"/>
              </w:rPr>
            </w:pPr>
            <w:r>
              <w:rPr>
                <w:b/>
                <w:bCs/>
                <w:sz w:val="16"/>
                <w:szCs w:val="16"/>
              </w:rPr>
              <w:t>S 18</w:t>
            </w:r>
          </w:p>
        </w:tc>
      </w:tr>
      <w:tr w:rsidR="00A1775E" w14:paraId="627F9DC2" w14:textId="77777777" w:rsidTr="00F54E80">
        <w:trPr>
          <w:cantSplit/>
          <w:trHeight w:val="294"/>
        </w:trPr>
        <w:tc>
          <w:tcPr>
            <w:tcW w:w="3403" w:type="dxa"/>
          </w:tcPr>
          <w:p w14:paraId="15DF8F7C" w14:textId="03401734" w:rsidR="00A1775E" w:rsidRDefault="00A02A21">
            <w:pPr>
              <w:keepNext/>
              <w:spacing w:after="0" w:line="240" w:lineRule="auto"/>
              <w:rPr>
                <w:color w:val="000000"/>
              </w:rPr>
            </w:pPr>
            <w:r>
              <w:rPr>
                <w:color w:val="000000"/>
              </w:rPr>
              <w:t>Planificación</w:t>
            </w:r>
            <w:r>
              <w:rPr>
                <w:color w:val="000000"/>
              </w:rPr>
              <w:t xml:space="preserve"> y definición</w:t>
            </w:r>
          </w:p>
        </w:tc>
        <w:tc>
          <w:tcPr>
            <w:tcW w:w="636" w:type="dxa"/>
            <w:shd w:val="clear" w:color="auto" w:fill="C5E0B3" w:themeFill="accent6" w:themeFillTint="66"/>
          </w:tcPr>
          <w:p w14:paraId="3C90433E" w14:textId="77777777" w:rsidR="00A1775E" w:rsidRPr="00A02A21" w:rsidRDefault="00A1775E" w:rsidP="00A02A21">
            <w:pPr>
              <w:keepNext/>
              <w:spacing w:after="0" w:line="240" w:lineRule="auto"/>
              <w:rPr>
                <w:color w:val="000000"/>
                <w:sz w:val="16"/>
                <w:szCs w:val="16"/>
                <w:highlight w:val="cyan"/>
              </w:rPr>
            </w:pPr>
          </w:p>
        </w:tc>
        <w:tc>
          <w:tcPr>
            <w:tcW w:w="636" w:type="dxa"/>
            <w:shd w:val="clear" w:color="auto" w:fill="FFFFFF" w:themeFill="background1"/>
          </w:tcPr>
          <w:p w14:paraId="05706809" w14:textId="77777777" w:rsidR="00A1775E" w:rsidRPr="00A02A21" w:rsidRDefault="00A1775E">
            <w:pPr>
              <w:keepNext/>
              <w:spacing w:after="0" w:line="240" w:lineRule="auto"/>
              <w:jc w:val="both"/>
              <w:rPr>
                <w:color w:val="000000"/>
                <w:sz w:val="16"/>
                <w:szCs w:val="16"/>
                <w:highlight w:val="cyan"/>
              </w:rPr>
            </w:pPr>
          </w:p>
        </w:tc>
        <w:tc>
          <w:tcPr>
            <w:tcW w:w="636" w:type="dxa"/>
            <w:shd w:val="clear" w:color="auto" w:fill="FFFFFF" w:themeFill="background1"/>
          </w:tcPr>
          <w:p w14:paraId="4453D1D3" w14:textId="77777777" w:rsidR="00A1775E" w:rsidRPr="00A02A21" w:rsidRDefault="00A1775E">
            <w:pPr>
              <w:keepNext/>
              <w:spacing w:after="0" w:line="240" w:lineRule="auto"/>
              <w:jc w:val="both"/>
              <w:rPr>
                <w:color w:val="000000"/>
                <w:sz w:val="16"/>
                <w:szCs w:val="16"/>
                <w:highlight w:val="cyan"/>
              </w:rPr>
            </w:pPr>
          </w:p>
        </w:tc>
        <w:tc>
          <w:tcPr>
            <w:tcW w:w="636" w:type="dxa"/>
            <w:shd w:val="clear" w:color="auto" w:fill="FFFFFF" w:themeFill="background1"/>
          </w:tcPr>
          <w:p w14:paraId="5EA55A1A" w14:textId="77777777" w:rsidR="00A1775E" w:rsidRPr="00A02A21" w:rsidRDefault="00A1775E">
            <w:pPr>
              <w:keepNext/>
              <w:spacing w:after="0" w:line="240" w:lineRule="auto"/>
              <w:jc w:val="both"/>
              <w:rPr>
                <w:color w:val="000000"/>
                <w:sz w:val="16"/>
                <w:szCs w:val="16"/>
                <w:highlight w:val="cyan"/>
              </w:rPr>
            </w:pPr>
          </w:p>
        </w:tc>
        <w:tc>
          <w:tcPr>
            <w:tcW w:w="636" w:type="dxa"/>
          </w:tcPr>
          <w:p w14:paraId="087E781B" w14:textId="77777777" w:rsidR="00A1775E" w:rsidRDefault="00A1775E">
            <w:pPr>
              <w:keepNext/>
              <w:spacing w:after="0" w:line="240" w:lineRule="auto"/>
              <w:jc w:val="both"/>
              <w:rPr>
                <w:color w:val="000000"/>
                <w:sz w:val="16"/>
                <w:szCs w:val="16"/>
              </w:rPr>
            </w:pPr>
          </w:p>
        </w:tc>
        <w:tc>
          <w:tcPr>
            <w:tcW w:w="636" w:type="dxa"/>
          </w:tcPr>
          <w:p w14:paraId="76D2636B" w14:textId="77777777" w:rsidR="00A1775E" w:rsidRDefault="00A1775E">
            <w:pPr>
              <w:keepNext/>
              <w:spacing w:after="0" w:line="240" w:lineRule="auto"/>
              <w:jc w:val="both"/>
              <w:rPr>
                <w:color w:val="000000"/>
                <w:sz w:val="16"/>
                <w:szCs w:val="16"/>
              </w:rPr>
            </w:pPr>
          </w:p>
        </w:tc>
        <w:tc>
          <w:tcPr>
            <w:tcW w:w="636" w:type="dxa"/>
          </w:tcPr>
          <w:p w14:paraId="003D083F" w14:textId="77777777" w:rsidR="00A1775E" w:rsidRDefault="00A1775E">
            <w:pPr>
              <w:keepNext/>
              <w:spacing w:after="0" w:line="240" w:lineRule="auto"/>
              <w:jc w:val="both"/>
              <w:rPr>
                <w:color w:val="000000"/>
                <w:sz w:val="16"/>
                <w:szCs w:val="16"/>
              </w:rPr>
            </w:pPr>
          </w:p>
        </w:tc>
        <w:tc>
          <w:tcPr>
            <w:tcW w:w="636" w:type="dxa"/>
          </w:tcPr>
          <w:p w14:paraId="4071FC7A" w14:textId="77777777" w:rsidR="00A1775E" w:rsidRDefault="00A1775E">
            <w:pPr>
              <w:keepNext/>
              <w:spacing w:after="0" w:line="240" w:lineRule="auto"/>
              <w:jc w:val="both"/>
              <w:rPr>
                <w:color w:val="000000"/>
                <w:sz w:val="16"/>
                <w:szCs w:val="16"/>
              </w:rPr>
            </w:pPr>
          </w:p>
        </w:tc>
        <w:tc>
          <w:tcPr>
            <w:tcW w:w="636" w:type="dxa"/>
          </w:tcPr>
          <w:p w14:paraId="6FEFB8DF" w14:textId="77777777" w:rsidR="00A1775E" w:rsidRDefault="00A1775E">
            <w:pPr>
              <w:keepNext/>
              <w:spacing w:after="0" w:line="240" w:lineRule="auto"/>
              <w:jc w:val="both"/>
              <w:rPr>
                <w:color w:val="000000"/>
                <w:sz w:val="16"/>
                <w:szCs w:val="16"/>
              </w:rPr>
            </w:pPr>
          </w:p>
        </w:tc>
        <w:tc>
          <w:tcPr>
            <w:tcW w:w="636" w:type="dxa"/>
          </w:tcPr>
          <w:p w14:paraId="5A944875" w14:textId="77777777" w:rsidR="00A1775E" w:rsidRDefault="00A1775E">
            <w:pPr>
              <w:keepNext/>
              <w:spacing w:after="0" w:line="240" w:lineRule="auto"/>
              <w:jc w:val="both"/>
              <w:rPr>
                <w:color w:val="000000"/>
                <w:sz w:val="16"/>
                <w:szCs w:val="16"/>
              </w:rPr>
            </w:pPr>
          </w:p>
        </w:tc>
        <w:tc>
          <w:tcPr>
            <w:tcW w:w="636" w:type="dxa"/>
          </w:tcPr>
          <w:p w14:paraId="05AC9DAE" w14:textId="77777777" w:rsidR="00A1775E" w:rsidRDefault="00A1775E">
            <w:pPr>
              <w:keepNext/>
              <w:spacing w:after="0" w:line="240" w:lineRule="auto"/>
              <w:jc w:val="both"/>
              <w:rPr>
                <w:color w:val="000000"/>
                <w:sz w:val="16"/>
                <w:szCs w:val="16"/>
              </w:rPr>
            </w:pPr>
          </w:p>
        </w:tc>
        <w:tc>
          <w:tcPr>
            <w:tcW w:w="636" w:type="dxa"/>
          </w:tcPr>
          <w:p w14:paraId="4A29C246" w14:textId="77777777" w:rsidR="00A1775E" w:rsidRDefault="00A1775E">
            <w:pPr>
              <w:keepNext/>
              <w:spacing w:after="0" w:line="240" w:lineRule="auto"/>
              <w:jc w:val="both"/>
              <w:rPr>
                <w:color w:val="000000"/>
                <w:sz w:val="16"/>
                <w:szCs w:val="16"/>
              </w:rPr>
            </w:pPr>
          </w:p>
        </w:tc>
        <w:tc>
          <w:tcPr>
            <w:tcW w:w="636" w:type="dxa"/>
          </w:tcPr>
          <w:p w14:paraId="3F0EDBC2" w14:textId="77777777" w:rsidR="00A1775E" w:rsidRDefault="00A1775E">
            <w:pPr>
              <w:keepNext/>
              <w:spacing w:after="0" w:line="240" w:lineRule="auto"/>
              <w:jc w:val="both"/>
              <w:rPr>
                <w:color w:val="000000"/>
                <w:sz w:val="16"/>
                <w:szCs w:val="16"/>
              </w:rPr>
            </w:pPr>
          </w:p>
        </w:tc>
        <w:tc>
          <w:tcPr>
            <w:tcW w:w="636" w:type="dxa"/>
          </w:tcPr>
          <w:p w14:paraId="381183A2" w14:textId="77777777" w:rsidR="00A1775E" w:rsidRDefault="00A1775E">
            <w:pPr>
              <w:keepNext/>
              <w:spacing w:after="0" w:line="240" w:lineRule="auto"/>
              <w:jc w:val="both"/>
              <w:rPr>
                <w:color w:val="000000"/>
                <w:sz w:val="16"/>
                <w:szCs w:val="16"/>
              </w:rPr>
            </w:pPr>
          </w:p>
        </w:tc>
        <w:tc>
          <w:tcPr>
            <w:tcW w:w="636" w:type="dxa"/>
          </w:tcPr>
          <w:p w14:paraId="12F3B5BF" w14:textId="77777777" w:rsidR="00A1775E" w:rsidRDefault="00A1775E">
            <w:pPr>
              <w:keepNext/>
              <w:spacing w:after="0" w:line="240" w:lineRule="auto"/>
              <w:jc w:val="both"/>
              <w:rPr>
                <w:color w:val="000000"/>
                <w:sz w:val="16"/>
                <w:szCs w:val="16"/>
              </w:rPr>
            </w:pPr>
          </w:p>
        </w:tc>
        <w:tc>
          <w:tcPr>
            <w:tcW w:w="636" w:type="dxa"/>
          </w:tcPr>
          <w:p w14:paraId="2A901656" w14:textId="77777777" w:rsidR="00A1775E" w:rsidRDefault="00A1775E">
            <w:pPr>
              <w:keepNext/>
              <w:spacing w:after="0" w:line="240" w:lineRule="auto"/>
              <w:jc w:val="both"/>
              <w:rPr>
                <w:color w:val="000000"/>
                <w:sz w:val="16"/>
                <w:szCs w:val="16"/>
              </w:rPr>
            </w:pPr>
          </w:p>
        </w:tc>
        <w:tc>
          <w:tcPr>
            <w:tcW w:w="636" w:type="dxa"/>
          </w:tcPr>
          <w:p w14:paraId="74B5B2B0" w14:textId="77777777" w:rsidR="00A1775E" w:rsidRDefault="00A1775E">
            <w:pPr>
              <w:keepNext/>
              <w:spacing w:after="0" w:line="240" w:lineRule="auto"/>
              <w:jc w:val="both"/>
              <w:rPr>
                <w:color w:val="000000"/>
                <w:sz w:val="16"/>
                <w:szCs w:val="16"/>
              </w:rPr>
            </w:pPr>
          </w:p>
        </w:tc>
        <w:tc>
          <w:tcPr>
            <w:tcW w:w="636" w:type="dxa"/>
          </w:tcPr>
          <w:p w14:paraId="7994F4C8" w14:textId="77777777" w:rsidR="00A1775E" w:rsidRDefault="00A1775E">
            <w:pPr>
              <w:keepNext/>
              <w:spacing w:after="0" w:line="240" w:lineRule="auto"/>
              <w:jc w:val="both"/>
              <w:rPr>
                <w:color w:val="000000"/>
                <w:sz w:val="16"/>
                <w:szCs w:val="16"/>
              </w:rPr>
            </w:pPr>
          </w:p>
        </w:tc>
      </w:tr>
      <w:tr w:rsidR="00A1775E" w14:paraId="3250F895" w14:textId="77777777" w:rsidTr="00F54E80">
        <w:trPr>
          <w:cantSplit/>
          <w:trHeight w:val="303"/>
        </w:trPr>
        <w:tc>
          <w:tcPr>
            <w:tcW w:w="3403" w:type="dxa"/>
          </w:tcPr>
          <w:p w14:paraId="54D3F41E" w14:textId="58352503" w:rsidR="00A1775E" w:rsidRDefault="00A02A21">
            <w:pPr>
              <w:keepNext/>
              <w:spacing w:after="0" w:line="240" w:lineRule="auto"/>
              <w:rPr>
                <w:color w:val="000000"/>
              </w:rPr>
            </w:pPr>
            <w:r>
              <w:rPr>
                <w:color w:val="000000"/>
              </w:rPr>
              <w:t>Documentación y ambiente</w:t>
            </w:r>
          </w:p>
        </w:tc>
        <w:tc>
          <w:tcPr>
            <w:tcW w:w="636" w:type="dxa"/>
          </w:tcPr>
          <w:p w14:paraId="6248F82A" w14:textId="77777777" w:rsidR="00A1775E" w:rsidRDefault="00A1775E">
            <w:pPr>
              <w:keepNext/>
              <w:spacing w:after="0" w:line="240" w:lineRule="auto"/>
              <w:jc w:val="both"/>
              <w:rPr>
                <w:color w:val="000000"/>
                <w:sz w:val="16"/>
                <w:szCs w:val="16"/>
              </w:rPr>
            </w:pPr>
          </w:p>
        </w:tc>
        <w:tc>
          <w:tcPr>
            <w:tcW w:w="636" w:type="dxa"/>
            <w:shd w:val="clear" w:color="auto" w:fill="C5E0B3" w:themeFill="accent6" w:themeFillTint="66"/>
          </w:tcPr>
          <w:p w14:paraId="24655839" w14:textId="77777777" w:rsidR="00A1775E" w:rsidRDefault="00A1775E">
            <w:pPr>
              <w:keepNext/>
              <w:spacing w:after="0" w:line="240" w:lineRule="auto"/>
              <w:jc w:val="both"/>
              <w:rPr>
                <w:color w:val="000000"/>
                <w:sz w:val="16"/>
                <w:szCs w:val="16"/>
              </w:rPr>
            </w:pPr>
          </w:p>
        </w:tc>
        <w:tc>
          <w:tcPr>
            <w:tcW w:w="636" w:type="dxa"/>
            <w:shd w:val="clear" w:color="auto" w:fill="C5E0B3" w:themeFill="accent6" w:themeFillTint="66"/>
          </w:tcPr>
          <w:p w14:paraId="5EF64AF0" w14:textId="77777777" w:rsidR="00A1775E" w:rsidRDefault="00A1775E">
            <w:pPr>
              <w:keepNext/>
              <w:spacing w:after="0" w:line="240" w:lineRule="auto"/>
              <w:jc w:val="both"/>
              <w:rPr>
                <w:color w:val="000000"/>
                <w:sz w:val="16"/>
                <w:szCs w:val="16"/>
              </w:rPr>
            </w:pPr>
          </w:p>
        </w:tc>
        <w:tc>
          <w:tcPr>
            <w:tcW w:w="636" w:type="dxa"/>
          </w:tcPr>
          <w:p w14:paraId="29A5B6ED" w14:textId="77777777" w:rsidR="00A1775E" w:rsidRDefault="00A1775E">
            <w:pPr>
              <w:keepNext/>
              <w:spacing w:after="0" w:line="240" w:lineRule="auto"/>
              <w:jc w:val="both"/>
              <w:rPr>
                <w:color w:val="000000"/>
                <w:sz w:val="16"/>
                <w:szCs w:val="16"/>
              </w:rPr>
            </w:pPr>
          </w:p>
        </w:tc>
        <w:tc>
          <w:tcPr>
            <w:tcW w:w="636" w:type="dxa"/>
            <w:shd w:val="clear" w:color="auto" w:fill="FFFFFF" w:themeFill="background1"/>
          </w:tcPr>
          <w:p w14:paraId="55675E7D" w14:textId="77777777" w:rsidR="00A1775E" w:rsidRDefault="00A1775E">
            <w:pPr>
              <w:keepNext/>
              <w:spacing w:after="0" w:line="240" w:lineRule="auto"/>
              <w:jc w:val="both"/>
              <w:rPr>
                <w:color w:val="000000"/>
                <w:sz w:val="16"/>
                <w:szCs w:val="16"/>
              </w:rPr>
            </w:pPr>
          </w:p>
        </w:tc>
        <w:tc>
          <w:tcPr>
            <w:tcW w:w="636" w:type="dxa"/>
          </w:tcPr>
          <w:p w14:paraId="79A0CAAE" w14:textId="77777777" w:rsidR="00A1775E" w:rsidRDefault="00A1775E">
            <w:pPr>
              <w:keepNext/>
              <w:spacing w:after="0" w:line="240" w:lineRule="auto"/>
              <w:jc w:val="both"/>
              <w:rPr>
                <w:color w:val="000000"/>
                <w:sz w:val="16"/>
                <w:szCs w:val="16"/>
              </w:rPr>
            </w:pPr>
          </w:p>
        </w:tc>
        <w:tc>
          <w:tcPr>
            <w:tcW w:w="636" w:type="dxa"/>
          </w:tcPr>
          <w:p w14:paraId="288C7D48" w14:textId="77777777" w:rsidR="00A1775E" w:rsidRDefault="00A1775E">
            <w:pPr>
              <w:keepNext/>
              <w:spacing w:after="0" w:line="240" w:lineRule="auto"/>
              <w:jc w:val="both"/>
              <w:rPr>
                <w:color w:val="000000"/>
                <w:sz w:val="16"/>
                <w:szCs w:val="16"/>
              </w:rPr>
            </w:pPr>
          </w:p>
        </w:tc>
        <w:tc>
          <w:tcPr>
            <w:tcW w:w="636" w:type="dxa"/>
          </w:tcPr>
          <w:p w14:paraId="30AF079A" w14:textId="77777777" w:rsidR="00A1775E" w:rsidRDefault="00A1775E">
            <w:pPr>
              <w:keepNext/>
              <w:spacing w:after="0" w:line="240" w:lineRule="auto"/>
              <w:jc w:val="both"/>
              <w:rPr>
                <w:color w:val="000000"/>
                <w:sz w:val="16"/>
                <w:szCs w:val="16"/>
              </w:rPr>
            </w:pPr>
          </w:p>
        </w:tc>
        <w:tc>
          <w:tcPr>
            <w:tcW w:w="636" w:type="dxa"/>
          </w:tcPr>
          <w:p w14:paraId="45C36D9F" w14:textId="77777777" w:rsidR="00A1775E" w:rsidRDefault="00A1775E">
            <w:pPr>
              <w:keepNext/>
              <w:spacing w:after="0" w:line="240" w:lineRule="auto"/>
              <w:jc w:val="both"/>
              <w:rPr>
                <w:color w:val="000000"/>
                <w:sz w:val="16"/>
                <w:szCs w:val="16"/>
              </w:rPr>
            </w:pPr>
          </w:p>
        </w:tc>
        <w:tc>
          <w:tcPr>
            <w:tcW w:w="636" w:type="dxa"/>
          </w:tcPr>
          <w:p w14:paraId="75513BF5" w14:textId="77777777" w:rsidR="00A1775E" w:rsidRDefault="00A1775E">
            <w:pPr>
              <w:keepNext/>
              <w:spacing w:after="0" w:line="240" w:lineRule="auto"/>
              <w:jc w:val="both"/>
              <w:rPr>
                <w:color w:val="000000"/>
                <w:sz w:val="16"/>
                <w:szCs w:val="16"/>
              </w:rPr>
            </w:pPr>
          </w:p>
        </w:tc>
        <w:tc>
          <w:tcPr>
            <w:tcW w:w="636" w:type="dxa"/>
          </w:tcPr>
          <w:p w14:paraId="487625FB" w14:textId="77777777" w:rsidR="00A1775E" w:rsidRDefault="00A1775E">
            <w:pPr>
              <w:keepNext/>
              <w:spacing w:after="0" w:line="240" w:lineRule="auto"/>
              <w:jc w:val="both"/>
              <w:rPr>
                <w:color w:val="000000"/>
                <w:sz w:val="16"/>
                <w:szCs w:val="16"/>
              </w:rPr>
            </w:pPr>
          </w:p>
        </w:tc>
        <w:tc>
          <w:tcPr>
            <w:tcW w:w="636" w:type="dxa"/>
          </w:tcPr>
          <w:p w14:paraId="779BF150" w14:textId="77777777" w:rsidR="00A1775E" w:rsidRDefault="00A1775E">
            <w:pPr>
              <w:keepNext/>
              <w:spacing w:after="0" w:line="240" w:lineRule="auto"/>
              <w:jc w:val="both"/>
              <w:rPr>
                <w:color w:val="000000"/>
                <w:sz w:val="16"/>
                <w:szCs w:val="16"/>
              </w:rPr>
            </w:pPr>
          </w:p>
        </w:tc>
        <w:tc>
          <w:tcPr>
            <w:tcW w:w="636" w:type="dxa"/>
          </w:tcPr>
          <w:p w14:paraId="34856FD1" w14:textId="77777777" w:rsidR="00A1775E" w:rsidRDefault="00A1775E">
            <w:pPr>
              <w:keepNext/>
              <w:spacing w:after="0" w:line="240" w:lineRule="auto"/>
              <w:jc w:val="both"/>
              <w:rPr>
                <w:color w:val="000000"/>
                <w:sz w:val="16"/>
                <w:szCs w:val="16"/>
              </w:rPr>
            </w:pPr>
          </w:p>
        </w:tc>
        <w:tc>
          <w:tcPr>
            <w:tcW w:w="636" w:type="dxa"/>
          </w:tcPr>
          <w:p w14:paraId="7E1F722C" w14:textId="77777777" w:rsidR="00A1775E" w:rsidRDefault="00A1775E">
            <w:pPr>
              <w:keepNext/>
              <w:spacing w:after="0" w:line="240" w:lineRule="auto"/>
              <w:jc w:val="both"/>
              <w:rPr>
                <w:color w:val="000000"/>
                <w:sz w:val="16"/>
                <w:szCs w:val="16"/>
              </w:rPr>
            </w:pPr>
          </w:p>
        </w:tc>
        <w:tc>
          <w:tcPr>
            <w:tcW w:w="636" w:type="dxa"/>
          </w:tcPr>
          <w:p w14:paraId="176C0C9B" w14:textId="77777777" w:rsidR="00A1775E" w:rsidRDefault="00A1775E">
            <w:pPr>
              <w:keepNext/>
              <w:spacing w:after="0" w:line="240" w:lineRule="auto"/>
              <w:jc w:val="both"/>
              <w:rPr>
                <w:color w:val="000000"/>
                <w:sz w:val="16"/>
                <w:szCs w:val="16"/>
              </w:rPr>
            </w:pPr>
          </w:p>
        </w:tc>
        <w:tc>
          <w:tcPr>
            <w:tcW w:w="636" w:type="dxa"/>
          </w:tcPr>
          <w:p w14:paraId="272C4B49" w14:textId="77777777" w:rsidR="00A1775E" w:rsidRDefault="00A1775E">
            <w:pPr>
              <w:keepNext/>
              <w:spacing w:after="0" w:line="240" w:lineRule="auto"/>
              <w:jc w:val="both"/>
              <w:rPr>
                <w:color w:val="000000"/>
                <w:sz w:val="16"/>
                <w:szCs w:val="16"/>
              </w:rPr>
            </w:pPr>
          </w:p>
        </w:tc>
        <w:tc>
          <w:tcPr>
            <w:tcW w:w="636" w:type="dxa"/>
          </w:tcPr>
          <w:p w14:paraId="6950F31A" w14:textId="77777777" w:rsidR="00A1775E" w:rsidRDefault="00A1775E">
            <w:pPr>
              <w:keepNext/>
              <w:spacing w:after="0" w:line="240" w:lineRule="auto"/>
              <w:jc w:val="both"/>
              <w:rPr>
                <w:color w:val="000000"/>
                <w:sz w:val="16"/>
                <w:szCs w:val="16"/>
              </w:rPr>
            </w:pPr>
          </w:p>
        </w:tc>
        <w:tc>
          <w:tcPr>
            <w:tcW w:w="636" w:type="dxa"/>
          </w:tcPr>
          <w:p w14:paraId="618B2680" w14:textId="77777777" w:rsidR="00A1775E" w:rsidRDefault="00A1775E">
            <w:pPr>
              <w:keepNext/>
              <w:spacing w:after="0" w:line="240" w:lineRule="auto"/>
              <w:jc w:val="both"/>
              <w:rPr>
                <w:color w:val="000000"/>
                <w:sz w:val="16"/>
                <w:szCs w:val="16"/>
              </w:rPr>
            </w:pPr>
          </w:p>
        </w:tc>
      </w:tr>
      <w:tr w:rsidR="00A1775E" w14:paraId="51CD58CC" w14:textId="77777777" w:rsidTr="00F54E80">
        <w:trPr>
          <w:cantSplit/>
          <w:trHeight w:val="294"/>
        </w:trPr>
        <w:tc>
          <w:tcPr>
            <w:tcW w:w="3403" w:type="dxa"/>
          </w:tcPr>
          <w:p w14:paraId="675D3E2C" w14:textId="476AB41E" w:rsidR="00A1775E" w:rsidRDefault="00F54E80">
            <w:pPr>
              <w:keepNext/>
              <w:spacing w:after="0" w:line="240" w:lineRule="auto"/>
              <w:rPr>
                <w:color w:val="000000"/>
              </w:rPr>
            </w:pPr>
            <w:r>
              <w:rPr>
                <w:color w:val="000000"/>
              </w:rPr>
              <w:t>Desarrollo</w:t>
            </w:r>
          </w:p>
        </w:tc>
        <w:tc>
          <w:tcPr>
            <w:tcW w:w="636" w:type="dxa"/>
          </w:tcPr>
          <w:p w14:paraId="7F271A36" w14:textId="77777777" w:rsidR="00A1775E" w:rsidRDefault="00A1775E">
            <w:pPr>
              <w:keepNext/>
              <w:spacing w:after="0" w:line="240" w:lineRule="auto"/>
              <w:jc w:val="both"/>
              <w:rPr>
                <w:color w:val="000000"/>
                <w:sz w:val="16"/>
                <w:szCs w:val="16"/>
              </w:rPr>
            </w:pPr>
          </w:p>
        </w:tc>
        <w:tc>
          <w:tcPr>
            <w:tcW w:w="636" w:type="dxa"/>
          </w:tcPr>
          <w:p w14:paraId="1A258FF7" w14:textId="77777777" w:rsidR="00A1775E" w:rsidRDefault="00A1775E">
            <w:pPr>
              <w:keepNext/>
              <w:spacing w:after="0" w:line="240" w:lineRule="auto"/>
              <w:jc w:val="both"/>
              <w:rPr>
                <w:color w:val="000000"/>
                <w:sz w:val="16"/>
                <w:szCs w:val="16"/>
              </w:rPr>
            </w:pPr>
          </w:p>
        </w:tc>
        <w:tc>
          <w:tcPr>
            <w:tcW w:w="636" w:type="dxa"/>
          </w:tcPr>
          <w:p w14:paraId="2E10C46F"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544C97A9"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19631739"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097E9D9B"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59710A1D"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609DED53"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25A66D7C"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7CC2E9D6"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5C91B4FF"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5CD97706" w14:textId="77777777" w:rsidR="00A1775E" w:rsidRDefault="00A1775E">
            <w:pPr>
              <w:keepNext/>
              <w:spacing w:after="0" w:line="240" w:lineRule="auto"/>
              <w:jc w:val="both"/>
              <w:rPr>
                <w:color w:val="000000"/>
                <w:sz w:val="16"/>
                <w:szCs w:val="16"/>
              </w:rPr>
            </w:pPr>
          </w:p>
        </w:tc>
        <w:tc>
          <w:tcPr>
            <w:tcW w:w="636" w:type="dxa"/>
            <w:shd w:val="clear" w:color="auto" w:fill="FFE599" w:themeFill="accent4" w:themeFillTint="66"/>
          </w:tcPr>
          <w:p w14:paraId="1DB7F999" w14:textId="77777777" w:rsidR="00A1775E" w:rsidRDefault="00A1775E">
            <w:pPr>
              <w:keepNext/>
              <w:spacing w:after="0" w:line="240" w:lineRule="auto"/>
              <w:jc w:val="both"/>
              <w:rPr>
                <w:color w:val="000000"/>
                <w:sz w:val="16"/>
                <w:szCs w:val="16"/>
              </w:rPr>
            </w:pPr>
          </w:p>
        </w:tc>
        <w:tc>
          <w:tcPr>
            <w:tcW w:w="636" w:type="dxa"/>
          </w:tcPr>
          <w:p w14:paraId="35EF22F2" w14:textId="77777777" w:rsidR="00A1775E" w:rsidRDefault="00A1775E">
            <w:pPr>
              <w:keepNext/>
              <w:spacing w:after="0" w:line="240" w:lineRule="auto"/>
              <w:jc w:val="both"/>
              <w:rPr>
                <w:color w:val="000000"/>
                <w:sz w:val="16"/>
                <w:szCs w:val="16"/>
              </w:rPr>
            </w:pPr>
          </w:p>
        </w:tc>
        <w:tc>
          <w:tcPr>
            <w:tcW w:w="636" w:type="dxa"/>
          </w:tcPr>
          <w:p w14:paraId="321C78E1" w14:textId="77777777" w:rsidR="00A1775E" w:rsidRDefault="00A1775E">
            <w:pPr>
              <w:keepNext/>
              <w:spacing w:after="0" w:line="240" w:lineRule="auto"/>
              <w:jc w:val="both"/>
              <w:rPr>
                <w:color w:val="000000"/>
                <w:sz w:val="16"/>
                <w:szCs w:val="16"/>
              </w:rPr>
            </w:pPr>
          </w:p>
        </w:tc>
        <w:tc>
          <w:tcPr>
            <w:tcW w:w="636" w:type="dxa"/>
          </w:tcPr>
          <w:p w14:paraId="095616D9" w14:textId="77777777" w:rsidR="00A1775E" w:rsidRDefault="00A1775E">
            <w:pPr>
              <w:keepNext/>
              <w:spacing w:after="0" w:line="240" w:lineRule="auto"/>
              <w:jc w:val="both"/>
              <w:rPr>
                <w:color w:val="000000"/>
                <w:sz w:val="16"/>
                <w:szCs w:val="16"/>
              </w:rPr>
            </w:pPr>
          </w:p>
        </w:tc>
        <w:tc>
          <w:tcPr>
            <w:tcW w:w="636" w:type="dxa"/>
          </w:tcPr>
          <w:p w14:paraId="46B744C5" w14:textId="77777777" w:rsidR="00A1775E" w:rsidRDefault="00A1775E">
            <w:pPr>
              <w:keepNext/>
              <w:spacing w:after="0" w:line="240" w:lineRule="auto"/>
              <w:jc w:val="both"/>
              <w:rPr>
                <w:color w:val="000000"/>
                <w:sz w:val="16"/>
                <w:szCs w:val="16"/>
              </w:rPr>
            </w:pPr>
          </w:p>
        </w:tc>
        <w:tc>
          <w:tcPr>
            <w:tcW w:w="636" w:type="dxa"/>
          </w:tcPr>
          <w:p w14:paraId="7FD60D68" w14:textId="77777777" w:rsidR="00A1775E" w:rsidRDefault="00A1775E">
            <w:pPr>
              <w:keepNext/>
              <w:spacing w:after="0" w:line="240" w:lineRule="auto"/>
              <w:jc w:val="both"/>
              <w:rPr>
                <w:color w:val="000000"/>
                <w:sz w:val="16"/>
                <w:szCs w:val="16"/>
              </w:rPr>
            </w:pPr>
          </w:p>
        </w:tc>
      </w:tr>
      <w:tr w:rsidR="00A1775E" w14:paraId="7DA96C5E" w14:textId="77777777" w:rsidTr="00F54E80">
        <w:trPr>
          <w:cantSplit/>
          <w:trHeight w:val="294"/>
        </w:trPr>
        <w:tc>
          <w:tcPr>
            <w:tcW w:w="3403" w:type="dxa"/>
          </w:tcPr>
          <w:p w14:paraId="4DD47A6D" w14:textId="0F1F7E30" w:rsidR="00A1775E" w:rsidRDefault="00F54E80">
            <w:pPr>
              <w:keepNext/>
              <w:spacing w:after="0" w:line="240" w:lineRule="auto"/>
              <w:rPr>
                <w:color w:val="000000"/>
              </w:rPr>
            </w:pPr>
            <w:r>
              <w:rPr>
                <w:color w:val="000000"/>
              </w:rPr>
              <w:t>pruebas</w:t>
            </w:r>
          </w:p>
        </w:tc>
        <w:tc>
          <w:tcPr>
            <w:tcW w:w="636" w:type="dxa"/>
          </w:tcPr>
          <w:p w14:paraId="6B698C26" w14:textId="77777777" w:rsidR="00A1775E" w:rsidRDefault="00A1775E">
            <w:pPr>
              <w:keepNext/>
              <w:spacing w:after="0" w:line="240" w:lineRule="auto"/>
              <w:jc w:val="both"/>
              <w:rPr>
                <w:color w:val="000000"/>
                <w:sz w:val="16"/>
                <w:szCs w:val="16"/>
              </w:rPr>
            </w:pPr>
          </w:p>
        </w:tc>
        <w:tc>
          <w:tcPr>
            <w:tcW w:w="636" w:type="dxa"/>
          </w:tcPr>
          <w:p w14:paraId="4B3284DE" w14:textId="77777777" w:rsidR="00A1775E" w:rsidRDefault="00A1775E">
            <w:pPr>
              <w:keepNext/>
              <w:spacing w:after="0" w:line="240" w:lineRule="auto"/>
              <w:jc w:val="both"/>
              <w:rPr>
                <w:color w:val="000000"/>
                <w:sz w:val="16"/>
                <w:szCs w:val="16"/>
              </w:rPr>
            </w:pPr>
          </w:p>
        </w:tc>
        <w:tc>
          <w:tcPr>
            <w:tcW w:w="636" w:type="dxa"/>
          </w:tcPr>
          <w:p w14:paraId="6C200440" w14:textId="77777777" w:rsidR="00A1775E" w:rsidRDefault="00A1775E">
            <w:pPr>
              <w:keepNext/>
              <w:spacing w:after="0" w:line="240" w:lineRule="auto"/>
              <w:jc w:val="both"/>
              <w:rPr>
                <w:color w:val="000000"/>
                <w:sz w:val="16"/>
                <w:szCs w:val="16"/>
              </w:rPr>
            </w:pPr>
          </w:p>
        </w:tc>
        <w:tc>
          <w:tcPr>
            <w:tcW w:w="636" w:type="dxa"/>
          </w:tcPr>
          <w:p w14:paraId="234FEFA8" w14:textId="77777777" w:rsidR="00A1775E" w:rsidRDefault="00A1775E">
            <w:pPr>
              <w:keepNext/>
              <w:spacing w:after="0" w:line="240" w:lineRule="auto"/>
              <w:jc w:val="both"/>
              <w:rPr>
                <w:color w:val="000000"/>
                <w:sz w:val="16"/>
                <w:szCs w:val="16"/>
              </w:rPr>
            </w:pPr>
          </w:p>
        </w:tc>
        <w:tc>
          <w:tcPr>
            <w:tcW w:w="636" w:type="dxa"/>
          </w:tcPr>
          <w:p w14:paraId="4CA9C2CB" w14:textId="77777777" w:rsidR="00A1775E" w:rsidRDefault="00A1775E">
            <w:pPr>
              <w:keepNext/>
              <w:spacing w:after="0" w:line="240" w:lineRule="auto"/>
              <w:jc w:val="both"/>
              <w:rPr>
                <w:color w:val="000000"/>
                <w:sz w:val="16"/>
                <w:szCs w:val="16"/>
              </w:rPr>
            </w:pPr>
          </w:p>
        </w:tc>
        <w:tc>
          <w:tcPr>
            <w:tcW w:w="636" w:type="dxa"/>
          </w:tcPr>
          <w:p w14:paraId="27A2B985" w14:textId="77777777" w:rsidR="00A1775E" w:rsidRDefault="00A1775E">
            <w:pPr>
              <w:keepNext/>
              <w:spacing w:after="0" w:line="240" w:lineRule="auto"/>
              <w:jc w:val="both"/>
              <w:rPr>
                <w:color w:val="000000"/>
                <w:sz w:val="16"/>
                <w:szCs w:val="16"/>
              </w:rPr>
            </w:pPr>
          </w:p>
        </w:tc>
        <w:tc>
          <w:tcPr>
            <w:tcW w:w="636" w:type="dxa"/>
            <w:shd w:val="clear" w:color="auto" w:fill="FFFFFF" w:themeFill="background1"/>
          </w:tcPr>
          <w:p w14:paraId="28B3D9A4" w14:textId="77777777" w:rsidR="00A1775E" w:rsidRDefault="00A1775E">
            <w:pPr>
              <w:keepNext/>
              <w:spacing w:after="0" w:line="240" w:lineRule="auto"/>
              <w:jc w:val="both"/>
              <w:rPr>
                <w:color w:val="000000"/>
                <w:sz w:val="16"/>
                <w:szCs w:val="16"/>
              </w:rPr>
            </w:pPr>
          </w:p>
        </w:tc>
        <w:tc>
          <w:tcPr>
            <w:tcW w:w="636" w:type="dxa"/>
            <w:shd w:val="clear" w:color="auto" w:fill="FFFFFF" w:themeFill="background1"/>
          </w:tcPr>
          <w:p w14:paraId="16B13682" w14:textId="77777777" w:rsidR="00A1775E" w:rsidRDefault="00A1775E">
            <w:pPr>
              <w:keepNext/>
              <w:spacing w:after="0" w:line="240" w:lineRule="auto"/>
              <w:jc w:val="both"/>
              <w:rPr>
                <w:color w:val="000000"/>
                <w:sz w:val="16"/>
                <w:szCs w:val="16"/>
              </w:rPr>
            </w:pPr>
          </w:p>
        </w:tc>
        <w:tc>
          <w:tcPr>
            <w:tcW w:w="636" w:type="dxa"/>
          </w:tcPr>
          <w:p w14:paraId="2784C91C" w14:textId="77777777" w:rsidR="00A1775E" w:rsidRDefault="00A1775E">
            <w:pPr>
              <w:keepNext/>
              <w:spacing w:after="0" w:line="240" w:lineRule="auto"/>
              <w:jc w:val="both"/>
              <w:rPr>
                <w:color w:val="000000"/>
                <w:sz w:val="16"/>
                <w:szCs w:val="16"/>
              </w:rPr>
            </w:pPr>
          </w:p>
        </w:tc>
        <w:tc>
          <w:tcPr>
            <w:tcW w:w="636" w:type="dxa"/>
          </w:tcPr>
          <w:p w14:paraId="2C23ED46" w14:textId="77777777" w:rsidR="00A1775E" w:rsidRDefault="00A1775E">
            <w:pPr>
              <w:keepNext/>
              <w:spacing w:after="0" w:line="240" w:lineRule="auto"/>
              <w:jc w:val="both"/>
              <w:rPr>
                <w:color w:val="000000"/>
                <w:sz w:val="16"/>
                <w:szCs w:val="16"/>
              </w:rPr>
            </w:pPr>
          </w:p>
        </w:tc>
        <w:tc>
          <w:tcPr>
            <w:tcW w:w="636" w:type="dxa"/>
          </w:tcPr>
          <w:p w14:paraId="79524F72" w14:textId="77777777" w:rsidR="00A1775E" w:rsidRDefault="00A1775E">
            <w:pPr>
              <w:keepNext/>
              <w:spacing w:after="0" w:line="240" w:lineRule="auto"/>
              <w:jc w:val="both"/>
              <w:rPr>
                <w:color w:val="000000"/>
                <w:sz w:val="16"/>
                <w:szCs w:val="16"/>
              </w:rPr>
            </w:pPr>
          </w:p>
        </w:tc>
        <w:tc>
          <w:tcPr>
            <w:tcW w:w="636" w:type="dxa"/>
          </w:tcPr>
          <w:p w14:paraId="65BED162" w14:textId="77777777" w:rsidR="00A1775E" w:rsidRDefault="00A1775E">
            <w:pPr>
              <w:keepNext/>
              <w:spacing w:after="0" w:line="240" w:lineRule="auto"/>
              <w:jc w:val="both"/>
              <w:rPr>
                <w:color w:val="000000"/>
                <w:sz w:val="16"/>
                <w:szCs w:val="16"/>
              </w:rPr>
            </w:pPr>
          </w:p>
        </w:tc>
        <w:tc>
          <w:tcPr>
            <w:tcW w:w="636" w:type="dxa"/>
          </w:tcPr>
          <w:p w14:paraId="647377F0" w14:textId="77777777" w:rsidR="00A1775E" w:rsidRDefault="00A1775E">
            <w:pPr>
              <w:keepNext/>
              <w:spacing w:after="0" w:line="240" w:lineRule="auto"/>
              <w:jc w:val="both"/>
              <w:rPr>
                <w:color w:val="000000"/>
                <w:sz w:val="16"/>
                <w:szCs w:val="16"/>
              </w:rPr>
            </w:pPr>
          </w:p>
        </w:tc>
        <w:tc>
          <w:tcPr>
            <w:tcW w:w="636" w:type="dxa"/>
            <w:shd w:val="clear" w:color="auto" w:fill="BDD6EE" w:themeFill="accent5" w:themeFillTint="66"/>
          </w:tcPr>
          <w:p w14:paraId="3CCD1C23" w14:textId="77777777" w:rsidR="00A1775E" w:rsidRDefault="00A1775E">
            <w:pPr>
              <w:keepNext/>
              <w:spacing w:after="0" w:line="240" w:lineRule="auto"/>
              <w:jc w:val="both"/>
              <w:rPr>
                <w:color w:val="000000"/>
                <w:sz w:val="16"/>
                <w:szCs w:val="16"/>
              </w:rPr>
            </w:pPr>
          </w:p>
        </w:tc>
        <w:tc>
          <w:tcPr>
            <w:tcW w:w="636" w:type="dxa"/>
            <w:shd w:val="clear" w:color="auto" w:fill="BDD6EE" w:themeFill="accent5" w:themeFillTint="66"/>
          </w:tcPr>
          <w:p w14:paraId="23BD3E69" w14:textId="77777777" w:rsidR="00A1775E" w:rsidRDefault="00A1775E">
            <w:pPr>
              <w:keepNext/>
              <w:spacing w:after="0" w:line="240" w:lineRule="auto"/>
              <w:jc w:val="both"/>
              <w:rPr>
                <w:color w:val="000000"/>
                <w:sz w:val="16"/>
                <w:szCs w:val="16"/>
              </w:rPr>
            </w:pPr>
          </w:p>
        </w:tc>
        <w:tc>
          <w:tcPr>
            <w:tcW w:w="636" w:type="dxa"/>
          </w:tcPr>
          <w:p w14:paraId="2E1017DD" w14:textId="77777777" w:rsidR="00A1775E" w:rsidRDefault="00A1775E">
            <w:pPr>
              <w:keepNext/>
              <w:spacing w:after="0" w:line="240" w:lineRule="auto"/>
              <w:jc w:val="both"/>
              <w:rPr>
                <w:color w:val="000000"/>
                <w:sz w:val="16"/>
                <w:szCs w:val="16"/>
              </w:rPr>
            </w:pPr>
          </w:p>
        </w:tc>
        <w:tc>
          <w:tcPr>
            <w:tcW w:w="636" w:type="dxa"/>
          </w:tcPr>
          <w:p w14:paraId="3A704B55" w14:textId="77777777" w:rsidR="00A1775E" w:rsidRDefault="00A1775E">
            <w:pPr>
              <w:keepNext/>
              <w:spacing w:after="0" w:line="240" w:lineRule="auto"/>
              <w:jc w:val="both"/>
              <w:rPr>
                <w:color w:val="000000"/>
                <w:sz w:val="16"/>
                <w:szCs w:val="16"/>
              </w:rPr>
            </w:pPr>
          </w:p>
        </w:tc>
        <w:tc>
          <w:tcPr>
            <w:tcW w:w="636" w:type="dxa"/>
          </w:tcPr>
          <w:p w14:paraId="0106D1C0" w14:textId="77777777" w:rsidR="00A1775E" w:rsidRDefault="00A1775E">
            <w:pPr>
              <w:keepNext/>
              <w:spacing w:after="0" w:line="240" w:lineRule="auto"/>
              <w:jc w:val="both"/>
              <w:rPr>
                <w:color w:val="000000"/>
                <w:sz w:val="16"/>
                <w:szCs w:val="16"/>
              </w:rPr>
            </w:pPr>
          </w:p>
        </w:tc>
      </w:tr>
      <w:tr w:rsidR="00A1775E" w14:paraId="101F8E06" w14:textId="77777777" w:rsidTr="00F54E80">
        <w:trPr>
          <w:cantSplit/>
          <w:trHeight w:val="294"/>
        </w:trPr>
        <w:tc>
          <w:tcPr>
            <w:tcW w:w="3403" w:type="dxa"/>
          </w:tcPr>
          <w:p w14:paraId="67AF4623" w14:textId="50FBA309" w:rsidR="00A1775E" w:rsidRDefault="00F54E80">
            <w:pPr>
              <w:keepNext/>
              <w:spacing w:after="0" w:line="240" w:lineRule="auto"/>
              <w:rPr>
                <w:color w:val="000000"/>
              </w:rPr>
            </w:pPr>
            <w:r>
              <w:rPr>
                <w:color w:val="000000"/>
              </w:rPr>
              <w:t>Despliegue y presentación</w:t>
            </w:r>
          </w:p>
        </w:tc>
        <w:tc>
          <w:tcPr>
            <w:tcW w:w="636" w:type="dxa"/>
          </w:tcPr>
          <w:p w14:paraId="4A2298FC" w14:textId="77777777" w:rsidR="00A1775E" w:rsidRDefault="00A1775E">
            <w:pPr>
              <w:keepNext/>
              <w:spacing w:after="0" w:line="240" w:lineRule="auto"/>
              <w:jc w:val="both"/>
              <w:rPr>
                <w:color w:val="000000"/>
                <w:sz w:val="16"/>
                <w:szCs w:val="16"/>
              </w:rPr>
            </w:pPr>
          </w:p>
        </w:tc>
        <w:tc>
          <w:tcPr>
            <w:tcW w:w="636" w:type="dxa"/>
          </w:tcPr>
          <w:p w14:paraId="2C53E772" w14:textId="77777777" w:rsidR="00A1775E" w:rsidRDefault="00A1775E">
            <w:pPr>
              <w:keepNext/>
              <w:spacing w:after="0" w:line="240" w:lineRule="auto"/>
              <w:jc w:val="both"/>
              <w:rPr>
                <w:color w:val="000000"/>
                <w:sz w:val="16"/>
                <w:szCs w:val="16"/>
              </w:rPr>
            </w:pPr>
          </w:p>
        </w:tc>
        <w:tc>
          <w:tcPr>
            <w:tcW w:w="636" w:type="dxa"/>
          </w:tcPr>
          <w:p w14:paraId="29E2C979" w14:textId="77777777" w:rsidR="00A1775E" w:rsidRDefault="00A1775E">
            <w:pPr>
              <w:keepNext/>
              <w:spacing w:after="0" w:line="240" w:lineRule="auto"/>
              <w:jc w:val="both"/>
              <w:rPr>
                <w:color w:val="000000"/>
                <w:sz w:val="16"/>
                <w:szCs w:val="16"/>
              </w:rPr>
            </w:pPr>
          </w:p>
        </w:tc>
        <w:tc>
          <w:tcPr>
            <w:tcW w:w="636" w:type="dxa"/>
          </w:tcPr>
          <w:p w14:paraId="7C57DE40" w14:textId="77777777" w:rsidR="00A1775E" w:rsidRDefault="00A1775E">
            <w:pPr>
              <w:keepNext/>
              <w:spacing w:after="0" w:line="240" w:lineRule="auto"/>
              <w:jc w:val="both"/>
              <w:rPr>
                <w:color w:val="000000"/>
                <w:sz w:val="16"/>
                <w:szCs w:val="16"/>
              </w:rPr>
            </w:pPr>
          </w:p>
        </w:tc>
        <w:tc>
          <w:tcPr>
            <w:tcW w:w="636" w:type="dxa"/>
          </w:tcPr>
          <w:p w14:paraId="51F63F66" w14:textId="77777777" w:rsidR="00A1775E" w:rsidRDefault="00A1775E">
            <w:pPr>
              <w:keepNext/>
              <w:spacing w:after="0" w:line="240" w:lineRule="auto"/>
              <w:jc w:val="both"/>
              <w:rPr>
                <w:color w:val="000000"/>
                <w:sz w:val="16"/>
                <w:szCs w:val="16"/>
              </w:rPr>
            </w:pPr>
          </w:p>
        </w:tc>
        <w:tc>
          <w:tcPr>
            <w:tcW w:w="636" w:type="dxa"/>
          </w:tcPr>
          <w:p w14:paraId="6EEB1986" w14:textId="77777777" w:rsidR="00A1775E" w:rsidRDefault="00A1775E">
            <w:pPr>
              <w:keepNext/>
              <w:spacing w:after="0" w:line="240" w:lineRule="auto"/>
              <w:jc w:val="both"/>
              <w:rPr>
                <w:color w:val="000000"/>
                <w:sz w:val="16"/>
                <w:szCs w:val="16"/>
              </w:rPr>
            </w:pPr>
          </w:p>
        </w:tc>
        <w:tc>
          <w:tcPr>
            <w:tcW w:w="636" w:type="dxa"/>
            <w:shd w:val="clear" w:color="auto" w:fill="FFFFFF" w:themeFill="background1"/>
          </w:tcPr>
          <w:p w14:paraId="4C3F11FB" w14:textId="77777777" w:rsidR="00A1775E" w:rsidRDefault="00A1775E">
            <w:pPr>
              <w:keepNext/>
              <w:spacing w:after="0" w:line="240" w:lineRule="auto"/>
              <w:jc w:val="both"/>
              <w:rPr>
                <w:color w:val="000000"/>
                <w:sz w:val="16"/>
                <w:szCs w:val="16"/>
              </w:rPr>
            </w:pPr>
          </w:p>
        </w:tc>
        <w:tc>
          <w:tcPr>
            <w:tcW w:w="636" w:type="dxa"/>
            <w:shd w:val="clear" w:color="auto" w:fill="FFFFFF" w:themeFill="background1"/>
          </w:tcPr>
          <w:p w14:paraId="2AA19E08" w14:textId="77777777" w:rsidR="00A1775E" w:rsidRDefault="00A1775E">
            <w:pPr>
              <w:keepNext/>
              <w:spacing w:after="0" w:line="240" w:lineRule="auto"/>
              <w:jc w:val="both"/>
              <w:rPr>
                <w:color w:val="000000"/>
                <w:sz w:val="16"/>
                <w:szCs w:val="16"/>
              </w:rPr>
            </w:pPr>
          </w:p>
        </w:tc>
        <w:tc>
          <w:tcPr>
            <w:tcW w:w="636" w:type="dxa"/>
          </w:tcPr>
          <w:p w14:paraId="15385633" w14:textId="77777777" w:rsidR="00A1775E" w:rsidRDefault="00A1775E">
            <w:pPr>
              <w:keepNext/>
              <w:spacing w:after="0" w:line="240" w:lineRule="auto"/>
              <w:jc w:val="both"/>
              <w:rPr>
                <w:color w:val="000000"/>
                <w:sz w:val="16"/>
                <w:szCs w:val="16"/>
              </w:rPr>
            </w:pPr>
          </w:p>
        </w:tc>
        <w:tc>
          <w:tcPr>
            <w:tcW w:w="636" w:type="dxa"/>
          </w:tcPr>
          <w:p w14:paraId="2D4FAC55" w14:textId="77777777" w:rsidR="00A1775E" w:rsidRDefault="00A1775E">
            <w:pPr>
              <w:keepNext/>
              <w:spacing w:after="0" w:line="240" w:lineRule="auto"/>
              <w:jc w:val="both"/>
              <w:rPr>
                <w:color w:val="000000"/>
                <w:sz w:val="16"/>
                <w:szCs w:val="16"/>
              </w:rPr>
            </w:pPr>
          </w:p>
        </w:tc>
        <w:tc>
          <w:tcPr>
            <w:tcW w:w="636" w:type="dxa"/>
          </w:tcPr>
          <w:p w14:paraId="64930F7E" w14:textId="77777777" w:rsidR="00A1775E" w:rsidRDefault="00A1775E">
            <w:pPr>
              <w:keepNext/>
              <w:spacing w:after="0" w:line="240" w:lineRule="auto"/>
              <w:jc w:val="both"/>
              <w:rPr>
                <w:color w:val="000000"/>
                <w:sz w:val="16"/>
                <w:szCs w:val="16"/>
              </w:rPr>
            </w:pPr>
          </w:p>
        </w:tc>
        <w:tc>
          <w:tcPr>
            <w:tcW w:w="636" w:type="dxa"/>
          </w:tcPr>
          <w:p w14:paraId="78C65413" w14:textId="77777777" w:rsidR="00A1775E" w:rsidRDefault="00A1775E">
            <w:pPr>
              <w:keepNext/>
              <w:spacing w:after="0" w:line="240" w:lineRule="auto"/>
              <w:jc w:val="both"/>
              <w:rPr>
                <w:color w:val="000000"/>
                <w:sz w:val="16"/>
                <w:szCs w:val="16"/>
              </w:rPr>
            </w:pPr>
          </w:p>
        </w:tc>
        <w:tc>
          <w:tcPr>
            <w:tcW w:w="636" w:type="dxa"/>
          </w:tcPr>
          <w:p w14:paraId="6B944E0B" w14:textId="77777777" w:rsidR="00A1775E" w:rsidRDefault="00A1775E">
            <w:pPr>
              <w:keepNext/>
              <w:spacing w:after="0" w:line="240" w:lineRule="auto"/>
              <w:jc w:val="both"/>
              <w:rPr>
                <w:color w:val="000000"/>
                <w:sz w:val="16"/>
                <w:szCs w:val="16"/>
              </w:rPr>
            </w:pPr>
          </w:p>
        </w:tc>
        <w:tc>
          <w:tcPr>
            <w:tcW w:w="636" w:type="dxa"/>
          </w:tcPr>
          <w:p w14:paraId="3382E0A0" w14:textId="77777777" w:rsidR="00A1775E" w:rsidRDefault="00A1775E">
            <w:pPr>
              <w:keepNext/>
              <w:spacing w:after="0" w:line="240" w:lineRule="auto"/>
              <w:jc w:val="both"/>
              <w:rPr>
                <w:color w:val="000000"/>
                <w:sz w:val="16"/>
                <w:szCs w:val="16"/>
              </w:rPr>
            </w:pPr>
          </w:p>
        </w:tc>
        <w:tc>
          <w:tcPr>
            <w:tcW w:w="636" w:type="dxa"/>
          </w:tcPr>
          <w:p w14:paraId="3EF031DE" w14:textId="77777777" w:rsidR="00A1775E" w:rsidRDefault="00A1775E">
            <w:pPr>
              <w:keepNext/>
              <w:spacing w:after="0" w:line="240" w:lineRule="auto"/>
              <w:jc w:val="both"/>
              <w:rPr>
                <w:color w:val="000000"/>
                <w:sz w:val="16"/>
                <w:szCs w:val="16"/>
              </w:rPr>
            </w:pPr>
          </w:p>
        </w:tc>
        <w:tc>
          <w:tcPr>
            <w:tcW w:w="636" w:type="dxa"/>
            <w:shd w:val="clear" w:color="auto" w:fill="AEAAAA" w:themeFill="background2" w:themeFillShade="BF"/>
          </w:tcPr>
          <w:p w14:paraId="1FB5E007" w14:textId="77777777" w:rsidR="00A1775E" w:rsidRDefault="00A1775E">
            <w:pPr>
              <w:keepNext/>
              <w:spacing w:after="0" w:line="240" w:lineRule="auto"/>
              <w:jc w:val="both"/>
              <w:rPr>
                <w:color w:val="000000"/>
                <w:sz w:val="16"/>
                <w:szCs w:val="16"/>
              </w:rPr>
            </w:pPr>
          </w:p>
        </w:tc>
        <w:tc>
          <w:tcPr>
            <w:tcW w:w="636" w:type="dxa"/>
            <w:shd w:val="clear" w:color="auto" w:fill="AEAAAA" w:themeFill="background2" w:themeFillShade="BF"/>
          </w:tcPr>
          <w:p w14:paraId="1F601FDF" w14:textId="77777777" w:rsidR="00A1775E" w:rsidRDefault="00A1775E">
            <w:pPr>
              <w:keepNext/>
              <w:spacing w:after="0" w:line="240" w:lineRule="auto"/>
              <w:jc w:val="both"/>
              <w:rPr>
                <w:color w:val="000000"/>
                <w:sz w:val="16"/>
                <w:szCs w:val="16"/>
              </w:rPr>
            </w:pPr>
          </w:p>
        </w:tc>
        <w:tc>
          <w:tcPr>
            <w:tcW w:w="636" w:type="dxa"/>
            <w:shd w:val="clear" w:color="auto" w:fill="AEAAAA" w:themeFill="background2" w:themeFillShade="BF"/>
          </w:tcPr>
          <w:p w14:paraId="45B371BF" w14:textId="77777777" w:rsidR="00A1775E" w:rsidRDefault="00A1775E">
            <w:pPr>
              <w:keepNext/>
              <w:spacing w:after="0" w:line="240" w:lineRule="auto"/>
              <w:jc w:val="both"/>
              <w:rPr>
                <w:color w:val="000000"/>
                <w:sz w:val="16"/>
                <w:szCs w:val="16"/>
              </w:rPr>
            </w:pPr>
          </w:p>
        </w:tc>
      </w:tr>
    </w:tbl>
    <w:p w14:paraId="2D1130A8" w14:textId="77777777" w:rsidR="00A1775E" w:rsidRDefault="00A1775E">
      <w:pPr>
        <w:sectPr w:rsidR="00A1775E">
          <w:pgSz w:w="16838" w:h="11906" w:orient="landscape"/>
          <w:pgMar w:top="1417" w:right="1701" w:bottom="1417" w:left="1701" w:header="708" w:footer="708" w:gutter="0"/>
          <w:cols w:space="720"/>
        </w:sectPr>
      </w:pPr>
    </w:p>
    <w:p w14:paraId="41270A96" w14:textId="723D3F2E" w:rsidR="00A1775E" w:rsidRDefault="00A1775E" w:rsidP="00F54E80">
      <w:pPr>
        <w:rPr>
          <w:color w:val="000000"/>
        </w:rPr>
      </w:pPr>
    </w:p>
    <w:sectPr w:rsidR="00A1775E">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BCE9" w14:textId="77777777" w:rsidR="00130B37" w:rsidRDefault="00130B37">
      <w:pPr>
        <w:spacing w:after="0" w:line="240" w:lineRule="auto"/>
      </w:pPr>
      <w:r>
        <w:separator/>
      </w:r>
    </w:p>
  </w:endnote>
  <w:endnote w:type="continuationSeparator" w:id="0">
    <w:p w14:paraId="515FC7CA" w14:textId="77777777" w:rsidR="00130B37" w:rsidRDefault="00130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26403FA-C52E-43D7-BD0A-0D53C2662830}"/>
    <w:embedBold r:id="rId2" w:fontKey="{CFFBEF4C-5E33-4973-8512-07ACF86BD8FC}"/>
    <w:embedItalic r:id="rId3" w:fontKey="{12155AF3-C519-4C62-9E6A-727D8143ADF3}"/>
  </w:font>
  <w:font w:name="Noto Sans Symbols">
    <w:charset w:val="00"/>
    <w:family w:val="auto"/>
    <w:pitch w:val="default"/>
    <w:embedRegular r:id="rId4" w:fontKey="{2BEE5FFB-8130-4416-AAA3-6D451E294A8C}"/>
  </w:font>
  <w:font w:name="Calibri Light">
    <w:panose1 w:val="020F0302020204030204"/>
    <w:charset w:val="00"/>
    <w:family w:val="swiss"/>
    <w:pitch w:val="variable"/>
    <w:sig w:usb0="E4002EFF" w:usb1="C200247B" w:usb2="00000009" w:usb3="00000000" w:csb0="000001FF" w:csb1="00000000"/>
    <w:embedRegular r:id="rId5" w:fontKey="{0ABEE6DD-BB28-414D-9927-40632A459D76}"/>
  </w:font>
  <w:font w:name="Segoe UI">
    <w:panose1 w:val="020B0502040204020203"/>
    <w:charset w:val="00"/>
    <w:family w:val="swiss"/>
    <w:pitch w:val="variable"/>
    <w:sig w:usb0="E4002EFF" w:usb1="C000E47F" w:usb2="00000009" w:usb3="00000000" w:csb0="000001FF" w:csb1="00000000"/>
    <w:embedRegular r:id="rId6" w:fontKey="{8DB050A8-42B7-4A83-88AC-E389A0C6A10C}"/>
  </w:font>
  <w:font w:name="Georgia">
    <w:panose1 w:val="02040502050405020303"/>
    <w:charset w:val="00"/>
    <w:family w:val="roman"/>
    <w:pitch w:val="variable"/>
    <w:sig w:usb0="00000287" w:usb1="00000000" w:usb2="00000000" w:usb3="00000000" w:csb0="0000009F" w:csb1="00000000"/>
    <w:embedItalic r:id="rId7" w:fontKey="{4E99E3D8-FAB0-452C-8833-A0D6ECCEF3C0}"/>
  </w:font>
  <w:font w:name="Century Gothic">
    <w:panose1 w:val="020B0502020202020204"/>
    <w:charset w:val="00"/>
    <w:family w:val="swiss"/>
    <w:pitch w:val="variable"/>
    <w:sig w:usb0="00000287" w:usb1="00000000" w:usb2="00000000" w:usb3="00000000" w:csb0="0000009F" w:csb1="00000000"/>
    <w:embedBold r:id="rId8" w:fontKey="{9F6B056D-2D86-4E4C-9AA0-C37E03D0E4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92A5" w14:textId="77777777" w:rsidR="00A1775E" w:rsidRDefault="00000000">
    <w:pPr>
      <w:pBdr>
        <w:top w:val="nil"/>
        <w:left w:val="nil"/>
        <w:bottom w:val="nil"/>
        <w:right w:val="nil"/>
        <w:between w:val="nil"/>
      </w:pBdr>
      <w:tabs>
        <w:tab w:val="center" w:pos="4419"/>
        <w:tab w:val="right" w:pos="8838"/>
      </w:tabs>
      <w:spacing w:after="0" w:line="240" w:lineRule="auto"/>
      <w:jc w:val="right"/>
      <w:rPr>
        <w:color w:val="595959"/>
        <w:sz w:val="18"/>
        <w:szCs w:val="18"/>
      </w:rP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C8496A">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C8496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063D" w14:textId="77777777" w:rsidR="00130B37" w:rsidRDefault="00130B37">
      <w:pPr>
        <w:spacing w:after="0" w:line="240" w:lineRule="auto"/>
      </w:pPr>
      <w:r>
        <w:separator/>
      </w:r>
    </w:p>
  </w:footnote>
  <w:footnote w:type="continuationSeparator" w:id="0">
    <w:p w14:paraId="62D0B5E0" w14:textId="77777777" w:rsidR="00130B37" w:rsidRDefault="00130B37">
      <w:pPr>
        <w:spacing w:after="0" w:line="240" w:lineRule="auto"/>
      </w:pPr>
      <w:r>
        <w:continuationSeparator/>
      </w:r>
    </w:p>
  </w:footnote>
  <w:footnote w:id="1">
    <w:p w14:paraId="2EC36424" w14:textId="79FF6E73" w:rsidR="00A1775E" w:rsidRDefault="00A1775E">
      <w:pPr>
        <w:pBdr>
          <w:top w:val="nil"/>
          <w:left w:val="nil"/>
          <w:bottom w:val="nil"/>
          <w:right w:val="nil"/>
          <w:between w:val="nil"/>
        </w:pBdr>
        <w:spacing w:after="0" w:line="240" w:lineRule="auto"/>
        <w:rPr>
          <w:color w:val="595959"/>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C088" w14:textId="77777777" w:rsidR="00A1775E" w:rsidRDefault="00A1775E">
    <w:pPr>
      <w:widowControl w:val="0"/>
      <w:pBdr>
        <w:top w:val="nil"/>
        <w:left w:val="nil"/>
        <w:bottom w:val="nil"/>
        <w:right w:val="nil"/>
        <w:between w:val="nil"/>
      </w:pBdr>
      <w:spacing w:after="0" w:line="276" w:lineRule="auto"/>
      <w:rPr>
        <w:color w:val="595959"/>
        <w:sz w:val="20"/>
        <w:szCs w:val="20"/>
      </w:rPr>
    </w:pPr>
  </w:p>
  <w:tbl>
    <w:tblPr>
      <w:tblStyle w:val="af7"/>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1775E" w14:paraId="77EA0ECB" w14:textId="77777777">
      <w:trPr>
        <w:trHeight w:val="697"/>
      </w:trPr>
      <w:tc>
        <w:tcPr>
          <w:tcW w:w="5707" w:type="dxa"/>
          <w:tcBorders>
            <w:top w:val="nil"/>
            <w:left w:val="nil"/>
            <w:bottom w:val="nil"/>
            <w:right w:val="nil"/>
          </w:tcBorders>
        </w:tcPr>
        <w:p w14:paraId="110CE4B2" w14:textId="77777777" w:rsidR="00A1775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36AE387D" w14:textId="77777777" w:rsidR="00A1775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4B9D340" w14:textId="77777777" w:rsidR="00A1775E" w:rsidRDefault="00000000">
          <w:pPr>
            <w:jc w:val="right"/>
            <w:rPr>
              <w:rFonts w:ascii="Century Gothic" w:eastAsia="Century Gothic" w:hAnsi="Century Gothic" w:cs="Century Gothic"/>
              <w:b/>
              <w:bCs/>
              <w:sz w:val="30"/>
              <w:szCs w:val="30"/>
            </w:rPr>
          </w:pPr>
          <w:r>
            <w:rPr>
              <w:noProof/>
            </w:rPr>
            <w:drawing>
              <wp:inline distT="0" distB="0" distL="0" distR="0" wp14:anchorId="5C69AE13" wp14:editId="5D4803B7">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9468C10" w14:textId="77777777" w:rsidR="00A1775E" w:rsidRDefault="00A1775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40DE"/>
    <w:multiLevelType w:val="multilevel"/>
    <w:tmpl w:val="855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65385"/>
    <w:multiLevelType w:val="multilevel"/>
    <w:tmpl w:val="367A42F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BA392B"/>
    <w:multiLevelType w:val="multilevel"/>
    <w:tmpl w:val="C9F6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0595"/>
    <w:multiLevelType w:val="multilevel"/>
    <w:tmpl w:val="93B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227E2"/>
    <w:multiLevelType w:val="multilevel"/>
    <w:tmpl w:val="719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82064"/>
    <w:multiLevelType w:val="multilevel"/>
    <w:tmpl w:val="ACB2CB0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2C96BA8"/>
    <w:multiLevelType w:val="multilevel"/>
    <w:tmpl w:val="D33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D1FEA"/>
    <w:multiLevelType w:val="multilevel"/>
    <w:tmpl w:val="37B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626D9"/>
    <w:multiLevelType w:val="multilevel"/>
    <w:tmpl w:val="3D9E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256174">
    <w:abstractNumId w:val="1"/>
  </w:num>
  <w:num w:numId="2" w16cid:durableId="147981894">
    <w:abstractNumId w:val="5"/>
  </w:num>
  <w:num w:numId="3" w16cid:durableId="1957524724">
    <w:abstractNumId w:val="8"/>
  </w:num>
  <w:num w:numId="4" w16cid:durableId="1064183246">
    <w:abstractNumId w:val="4"/>
  </w:num>
  <w:num w:numId="5" w16cid:durableId="184174830">
    <w:abstractNumId w:val="6"/>
  </w:num>
  <w:num w:numId="6" w16cid:durableId="1108769932">
    <w:abstractNumId w:val="0"/>
  </w:num>
  <w:num w:numId="7" w16cid:durableId="1880899227">
    <w:abstractNumId w:val="7"/>
  </w:num>
  <w:num w:numId="8" w16cid:durableId="489254916">
    <w:abstractNumId w:val="2"/>
  </w:num>
  <w:num w:numId="9" w16cid:durableId="1563324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5E"/>
    <w:rsid w:val="000C22FF"/>
    <w:rsid w:val="00130B37"/>
    <w:rsid w:val="00177537"/>
    <w:rsid w:val="002F2DF5"/>
    <w:rsid w:val="003A4A02"/>
    <w:rsid w:val="008C4133"/>
    <w:rsid w:val="00912F85"/>
    <w:rsid w:val="00A02A21"/>
    <w:rsid w:val="00A1775E"/>
    <w:rsid w:val="00C436FB"/>
    <w:rsid w:val="00C8496A"/>
    <w:rsid w:val="00EB5406"/>
    <w:rsid w:val="00F54E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8AD2"/>
  <w15:docId w15:val="{F5AB465D-B115-4B71-8175-60C7E726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8496A"/>
    <w:rPr>
      <w:color w:val="0563C1" w:themeColor="hyperlink"/>
      <w:u w:val="single"/>
    </w:rPr>
  </w:style>
  <w:style w:type="character" w:styleId="Mencinsinresolver">
    <w:name w:val="Unresolved Mention"/>
    <w:basedOn w:val="Fuentedeprrafopredeter"/>
    <w:uiPriority w:val="99"/>
    <w:semiHidden/>
    <w:unhideWhenUsed/>
    <w:rsid w:val="00C84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S1bmGASiSTOZ/ytQsH1Ll84RQA==">CgMxLjA4AHIhMVV6OGl4TFZGS1oyT2tJSXFNTXpzdHhrZWp6cS1DdG90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86D5C1-DBD9-49AF-81D1-F130D993E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2288</Words>
  <Characters>12585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ABRAHAM . CLAVERIA MORALES</cp:lastModifiedBy>
  <cp:revision>2</cp:revision>
  <dcterms:created xsi:type="dcterms:W3CDTF">2026-10-08T08:43:00Z</dcterms:created>
  <dcterms:modified xsi:type="dcterms:W3CDTF">2026-10-08T08:43:00Z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