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02222" w14:textId="77777777" w:rsidR="00BD489F" w:rsidRPr="00BD489F" w:rsidRDefault="00BD489F" w:rsidP="00BD489F">
      <w:pPr>
        <w:jc w:val="center"/>
        <w:rPr>
          <w:rStyle w:val="Strong"/>
          <w:sz w:val="28"/>
          <w:szCs w:val="28"/>
          <w:lang w:val="ro-RO"/>
        </w:rPr>
      </w:pPr>
      <w:r w:rsidRPr="00BD489F">
        <w:rPr>
          <w:rStyle w:val="Strong"/>
          <w:sz w:val="28"/>
          <w:szCs w:val="28"/>
          <w:lang w:val="ro-RO"/>
        </w:rPr>
        <w:t xml:space="preserve">Informarea, înscrierea, selecția și definitivarea listelor cu studenții beneficiari se va face după următorul calendar </w:t>
      </w:r>
    </w:p>
    <w:p w14:paraId="68BA449F" w14:textId="77777777" w:rsidR="00BD489F" w:rsidRPr="00BD489F" w:rsidRDefault="00BD489F" w:rsidP="00BD489F">
      <w:pPr>
        <w:spacing w:line="276" w:lineRule="auto"/>
        <w:jc w:val="center"/>
        <w:rPr>
          <w:rStyle w:val="Strong"/>
          <w:sz w:val="28"/>
          <w:szCs w:val="28"/>
          <w:lang w:val="ro-RO"/>
        </w:rPr>
      </w:pPr>
    </w:p>
    <w:p w14:paraId="4CE77289" w14:textId="77777777" w:rsidR="00BD489F" w:rsidRPr="00BD489F" w:rsidRDefault="00BD489F" w:rsidP="00BD489F">
      <w:pPr>
        <w:spacing w:line="276" w:lineRule="auto"/>
        <w:jc w:val="both"/>
        <w:rPr>
          <w:sz w:val="28"/>
          <w:szCs w:val="28"/>
          <w:lang w:val="ro-RO"/>
        </w:rPr>
      </w:pPr>
      <w:r w:rsidRPr="00BD489F">
        <w:rPr>
          <w:sz w:val="28"/>
          <w:szCs w:val="28"/>
          <w:lang w:val="ro-RO"/>
        </w:rPr>
        <w:t xml:space="preserve">În baza : </w:t>
      </w:r>
    </w:p>
    <w:p w14:paraId="6621C563" w14:textId="77777777" w:rsidR="00BD489F" w:rsidRPr="00BD489F" w:rsidRDefault="00BD489F" w:rsidP="00BD489F">
      <w:pPr>
        <w:spacing w:line="276" w:lineRule="auto"/>
        <w:jc w:val="both"/>
        <w:rPr>
          <w:sz w:val="28"/>
          <w:szCs w:val="28"/>
          <w:lang w:val="ro-RO"/>
        </w:rPr>
      </w:pPr>
      <w:r w:rsidRPr="00BD489F">
        <w:rPr>
          <w:sz w:val="28"/>
          <w:szCs w:val="28"/>
          <w:lang w:val="ro-RO"/>
        </w:rPr>
        <w:t xml:space="preserve">- OMFTES nr. 21107/29.12.2023 pentru aprobarea Metodologiei privind organizarea taberelor studențești, </w:t>
      </w:r>
    </w:p>
    <w:p w14:paraId="2E3F416F" w14:textId="1099DC18" w:rsidR="00BD489F" w:rsidRPr="005A350D" w:rsidRDefault="00BD489F" w:rsidP="005A350D">
      <w:pPr>
        <w:spacing w:line="276" w:lineRule="auto"/>
        <w:jc w:val="both"/>
        <w:rPr>
          <w:b/>
          <w:bCs/>
          <w:sz w:val="28"/>
          <w:szCs w:val="28"/>
          <w:lang w:val="ro-RO"/>
        </w:rPr>
      </w:pPr>
      <w:r w:rsidRPr="00BD489F">
        <w:rPr>
          <w:sz w:val="28"/>
          <w:szCs w:val="28"/>
          <w:lang w:val="ro-RO"/>
        </w:rPr>
        <w:t>- Nota nr. 162/14.05.2024 privind repartizarea numărului de studenți beneficiari ai taberelor studențești și perioada de desfășurare a acestora.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954"/>
        <w:gridCol w:w="2358"/>
      </w:tblGrid>
      <w:tr w:rsidR="00BD489F" w:rsidRPr="00BD489F" w14:paraId="1C75F496" w14:textId="77777777" w:rsidTr="00924B31">
        <w:tc>
          <w:tcPr>
            <w:tcW w:w="704" w:type="dxa"/>
          </w:tcPr>
          <w:p w14:paraId="4BBE14D1" w14:textId="77777777" w:rsidR="00BD489F" w:rsidRPr="00BD489F" w:rsidRDefault="00BD489F" w:rsidP="00BD48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  <w:lang w:val="ro-RO"/>
              </w:rPr>
            </w:pPr>
          </w:p>
        </w:tc>
        <w:tc>
          <w:tcPr>
            <w:tcW w:w="5954" w:type="dxa"/>
          </w:tcPr>
          <w:p w14:paraId="5631796E" w14:textId="77777777" w:rsidR="00BD489F" w:rsidRPr="00BD489F" w:rsidRDefault="00BD489F" w:rsidP="00924B31">
            <w:pPr>
              <w:jc w:val="both"/>
              <w:rPr>
                <w:sz w:val="28"/>
                <w:szCs w:val="28"/>
                <w:lang w:val="ro-RO"/>
              </w:rPr>
            </w:pPr>
            <w:r w:rsidRPr="00BD489F">
              <w:rPr>
                <w:b/>
                <w:bCs/>
                <w:sz w:val="28"/>
                <w:szCs w:val="28"/>
                <w:lang w:val="ro-RO"/>
              </w:rPr>
              <w:t>Perioada de depunere a cererilor</w:t>
            </w:r>
            <w:r w:rsidRPr="00BD489F">
              <w:rPr>
                <w:sz w:val="28"/>
                <w:szCs w:val="28"/>
                <w:lang w:val="ro-RO"/>
              </w:rPr>
              <w:t xml:space="preserve"> (</w:t>
            </w:r>
            <w:r w:rsidRPr="00BD489F">
              <w:rPr>
                <w:i/>
                <w:iCs/>
                <w:sz w:val="28"/>
                <w:szCs w:val="28"/>
                <w:lang w:val="ro-RO"/>
              </w:rPr>
              <w:t>fizic la secretariatele facultăților și online pe adresele de e-mail ale facultăților</w:t>
            </w:r>
            <w:r w:rsidRPr="00BD489F">
              <w:rPr>
                <w:sz w:val="28"/>
                <w:szCs w:val="28"/>
                <w:lang w:val="ro-RO"/>
              </w:rPr>
              <w:t>)</w:t>
            </w:r>
          </w:p>
        </w:tc>
        <w:tc>
          <w:tcPr>
            <w:tcW w:w="2358" w:type="dxa"/>
          </w:tcPr>
          <w:p w14:paraId="430C5331" w14:textId="77777777" w:rsidR="00BD489F" w:rsidRPr="00BD489F" w:rsidRDefault="00BD489F" w:rsidP="00924B31">
            <w:pPr>
              <w:jc w:val="center"/>
              <w:rPr>
                <w:b/>
                <w:bCs/>
                <w:sz w:val="28"/>
                <w:szCs w:val="28"/>
                <w:lang w:val="ro-RO"/>
              </w:rPr>
            </w:pPr>
            <w:r w:rsidRPr="00BD489F">
              <w:rPr>
                <w:b/>
                <w:bCs/>
                <w:sz w:val="28"/>
                <w:szCs w:val="28"/>
                <w:lang w:val="ro-RO"/>
              </w:rPr>
              <w:t xml:space="preserve">12.06 – 18.06.2024 </w:t>
            </w:r>
          </w:p>
          <w:p w14:paraId="4AE05DA9" w14:textId="77777777" w:rsidR="00BD489F" w:rsidRPr="00BD489F" w:rsidRDefault="00BD489F" w:rsidP="00924B31">
            <w:pPr>
              <w:rPr>
                <w:b/>
                <w:bCs/>
                <w:sz w:val="28"/>
                <w:szCs w:val="28"/>
                <w:lang w:val="ro-RO"/>
              </w:rPr>
            </w:pPr>
          </w:p>
        </w:tc>
      </w:tr>
      <w:tr w:rsidR="00BD489F" w:rsidRPr="00BD489F" w14:paraId="4664D76F" w14:textId="77777777" w:rsidTr="00924B31">
        <w:tc>
          <w:tcPr>
            <w:tcW w:w="704" w:type="dxa"/>
          </w:tcPr>
          <w:p w14:paraId="7434F050" w14:textId="77777777" w:rsidR="00BD489F" w:rsidRPr="00BD489F" w:rsidRDefault="00BD489F" w:rsidP="00BD48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  <w:lang w:val="ro-RO"/>
              </w:rPr>
            </w:pPr>
          </w:p>
        </w:tc>
        <w:tc>
          <w:tcPr>
            <w:tcW w:w="5954" w:type="dxa"/>
          </w:tcPr>
          <w:p w14:paraId="2DF41464" w14:textId="77777777" w:rsidR="00BD489F" w:rsidRPr="00BD489F" w:rsidRDefault="00BD489F" w:rsidP="00924B31">
            <w:pPr>
              <w:jc w:val="both"/>
              <w:rPr>
                <w:b/>
                <w:bCs/>
                <w:sz w:val="28"/>
                <w:szCs w:val="28"/>
                <w:lang w:val="ro-RO"/>
              </w:rPr>
            </w:pPr>
            <w:r w:rsidRPr="00BD489F">
              <w:rPr>
                <w:b/>
                <w:bCs/>
                <w:sz w:val="28"/>
                <w:szCs w:val="28"/>
                <w:lang w:val="ro-RO"/>
              </w:rPr>
              <w:t>Desemnarea comisiei de selecție a studenților și a comisiei de soluționare a contestațiilor și afișarea  componenței acestora, precum și a datelor de întrunire a acestora</w:t>
            </w:r>
          </w:p>
        </w:tc>
        <w:tc>
          <w:tcPr>
            <w:tcW w:w="2358" w:type="dxa"/>
          </w:tcPr>
          <w:p w14:paraId="07BF0664" w14:textId="77777777" w:rsidR="00BD489F" w:rsidRPr="00BD489F" w:rsidRDefault="00BD489F" w:rsidP="00924B31">
            <w:pPr>
              <w:jc w:val="center"/>
              <w:rPr>
                <w:b/>
                <w:bCs/>
                <w:sz w:val="28"/>
                <w:szCs w:val="28"/>
                <w:lang w:val="ro-RO"/>
              </w:rPr>
            </w:pPr>
            <w:r w:rsidRPr="00BD489F">
              <w:rPr>
                <w:b/>
                <w:bCs/>
                <w:sz w:val="28"/>
                <w:szCs w:val="28"/>
                <w:lang w:val="ro-RO"/>
              </w:rPr>
              <w:t>18.06.2024</w:t>
            </w:r>
          </w:p>
        </w:tc>
      </w:tr>
      <w:tr w:rsidR="00BD489F" w:rsidRPr="00BD489F" w14:paraId="6B43C396" w14:textId="77777777" w:rsidTr="00924B31">
        <w:tc>
          <w:tcPr>
            <w:tcW w:w="704" w:type="dxa"/>
          </w:tcPr>
          <w:p w14:paraId="25A9A481" w14:textId="77777777" w:rsidR="00BD489F" w:rsidRPr="00BD489F" w:rsidRDefault="00BD489F" w:rsidP="00BD48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  <w:lang w:val="ro-RO"/>
              </w:rPr>
            </w:pPr>
          </w:p>
        </w:tc>
        <w:tc>
          <w:tcPr>
            <w:tcW w:w="5954" w:type="dxa"/>
          </w:tcPr>
          <w:p w14:paraId="7818A0E8" w14:textId="77777777" w:rsidR="00BD489F" w:rsidRPr="00BD489F" w:rsidRDefault="00BD489F" w:rsidP="00924B31">
            <w:pPr>
              <w:jc w:val="both"/>
              <w:rPr>
                <w:b/>
                <w:bCs/>
                <w:sz w:val="28"/>
                <w:szCs w:val="28"/>
                <w:lang w:val="ro-RO"/>
              </w:rPr>
            </w:pPr>
            <w:r w:rsidRPr="00BD489F">
              <w:rPr>
                <w:b/>
                <w:bCs/>
                <w:sz w:val="28"/>
                <w:szCs w:val="28"/>
                <w:lang w:val="ro-RO"/>
              </w:rPr>
              <w:t xml:space="preserve">Întocmirea listelor cu studentii care au depus cerere </w:t>
            </w:r>
          </w:p>
        </w:tc>
        <w:tc>
          <w:tcPr>
            <w:tcW w:w="2358" w:type="dxa"/>
          </w:tcPr>
          <w:p w14:paraId="63E1DF63" w14:textId="77777777" w:rsidR="00BD489F" w:rsidRPr="00BD489F" w:rsidRDefault="00BD489F" w:rsidP="00924B31">
            <w:pPr>
              <w:jc w:val="center"/>
              <w:rPr>
                <w:b/>
                <w:bCs/>
                <w:sz w:val="28"/>
                <w:szCs w:val="28"/>
                <w:lang w:val="ro-RO"/>
              </w:rPr>
            </w:pPr>
            <w:r w:rsidRPr="00BD489F">
              <w:rPr>
                <w:b/>
                <w:bCs/>
                <w:sz w:val="28"/>
                <w:szCs w:val="28"/>
                <w:lang w:val="ro-RO"/>
              </w:rPr>
              <w:t>19.06.2024</w:t>
            </w:r>
          </w:p>
        </w:tc>
      </w:tr>
      <w:tr w:rsidR="00BD489F" w:rsidRPr="00BD489F" w14:paraId="29937177" w14:textId="77777777" w:rsidTr="00924B31">
        <w:tc>
          <w:tcPr>
            <w:tcW w:w="704" w:type="dxa"/>
          </w:tcPr>
          <w:p w14:paraId="21B33D8A" w14:textId="77777777" w:rsidR="00BD489F" w:rsidRPr="00BD489F" w:rsidRDefault="00BD489F" w:rsidP="00BD48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  <w:lang w:val="ro-RO"/>
              </w:rPr>
            </w:pPr>
          </w:p>
        </w:tc>
        <w:tc>
          <w:tcPr>
            <w:tcW w:w="5954" w:type="dxa"/>
          </w:tcPr>
          <w:p w14:paraId="744CAE46" w14:textId="77777777" w:rsidR="00BD489F" w:rsidRPr="00BD489F" w:rsidRDefault="00BD489F" w:rsidP="00924B31">
            <w:pPr>
              <w:jc w:val="both"/>
              <w:rPr>
                <w:b/>
                <w:bCs/>
                <w:sz w:val="28"/>
                <w:szCs w:val="28"/>
                <w:lang w:val="ro-RO"/>
              </w:rPr>
            </w:pPr>
            <w:r w:rsidRPr="00BD489F">
              <w:rPr>
                <w:b/>
                <w:bCs/>
                <w:sz w:val="28"/>
                <w:szCs w:val="28"/>
                <w:lang w:val="ro-RO"/>
              </w:rPr>
              <w:t>Întrunirea comisiei de selecție</w:t>
            </w:r>
          </w:p>
        </w:tc>
        <w:tc>
          <w:tcPr>
            <w:tcW w:w="2358" w:type="dxa"/>
          </w:tcPr>
          <w:p w14:paraId="3CC696C9" w14:textId="77777777" w:rsidR="00BD489F" w:rsidRPr="00BD489F" w:rsidRDefault="00BD489F" w:rsidP="00924B31">
            <w:pPr>
              <w:jc w:val="center"/>
              <w:rPr>
                <w:b/>
                <w:bCs/>
                <w:sz w:val="28"/>
                <w:szCs w:val="28"/>
                <w:lang w:val="ro-RO"/>
              </w:rPr>
            </w:pPr>
            <w:r w:rsidRPr="00BD489F">
              <w:rPr>
                <w:b/>
                <w:bCs/>
                <w:sz w:val="28"/>
                <w:szCs w:val="28"/>
                <w:lang w:val="ro-RO"/>
              </w:rPr>
              <w:t>20.06 – 21.06.2024</w:t>
            </w:r>
          </w:p>
        </w:tc>
      </w:tr>
      <w:tr w:rsidR="00BD489F" w:rsidRPr="00BD489F" w14:paraId="72CE49BD" w14:textId="77777777" w:rsidTr="00924B31">
        <w:tc>
          <w:tcPr>
            <w:tcW w:w="704" w:type="dxa"/>
          </w:tcPr>
          <w:p w14:paraId="1874B0E8" w14:textId="77777777" w:rsidR="00BD489F" w:rsidRPr="00BD489F" w:rsidRDefault="00BD489F" w:rsidP="00BD48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  <w:lang w:val="ro-RO"/>
              </w:rPr>
            </w:pPr>
          </w:p>
        </w:tc>
        <w:tc>
          <w:tcPr>
            <w:tcW w:w="5954" w:type="dxa"/>
          </w:tcPr>
          <w:p w14:paraId="4FB3837B" w14:textId="77777777" w:rsidR="00BD489F" w:rsidRPr="00BD489F" w:rsidRDefault="00BD489F" w:rsidP="00924B31">
            <w:pPr>
              <w:jc w:val="both"/>
              <w:rPr>
                <w:b/>
                <w:bCs/>
                <w:sz w:val="28"/>
                <w:szCs w:val="28"/>
                <w:lang w:val="ro-RO"/>
              </w:rPr>
            </w:pPr>
            <w:r w:rsidRPr="00BD489F">
              <w:rPr>
                <w:b/>
                <w:bCs/>
                <w:sz w:val="28"/>
                <w:szCs w:val="28"/>
                <w:lang w:val="ro-RO"/>
              </w:rPr>
              <w:t xml:space="preserve">Afișarea procesului verbal de selecție a studenților și a listelor cu studenții selctați </w:t>
            </w:r>
          </w:p>
        </w:tc>
        <w:tc>
          <w:tcPr>
            <w:tcW w:w="2358" w:type="dxa"/>
          </w:tcPr>
          <w:p w14:paraId="34C7DF4D" w14:textId="77777777" w:rsidR="00BD489F" w:rsidRPr="00BD489F" w:rsidRDefault="00BD489F" w:rsidP="00924B31">
            <w:pPr>
              <w:jc w:val="center"/>
              <w:rPr>
                <w:b/>
                <w:bCs/>
                <w:sz w:val="28"/>
                <w:szCs w:val="28"/>
                <w:lang w:val="ro-RO"/>
              </w:rPr>
            </w:pPr>
            <w:r w:rsidRPr="00BD489F">
              <w:rPr>
                <w:b/>
                <w:bCs/>
                <w:sz w:val="28"/>
                <w:szCs w:val="28"/>
                <w:lang w:val="ro-RO"/>
              </w:rPr>
              <w:t>21.06.2024</w:t>
            </w:r>
          </w:p>
        </w:tc>
      </w:tr>
      <w:tr w:rsidR="00BD489F" w:rsidRPr="00BD489F" w14:paraId="78FD3710" w14:textId="77777777" w:rsidTr="00924B31">
        <w:tc>
          <w:tcPr>
            <w:tcW w:w="704" w:type="dxa"/>
          </w:tcPr>
          <w:p w14:paraId="6EEFBD69" w14:textId="77777777" w:rsidR="00BD489F" w:rsidRPr="00BD489F" w:rsidRDefault="00BD489F" w:rsidP="00BD48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  <w:lang w:val="ro-RO"/>
              </w:rPr>
            </w:pPr>
          </w:p>
        </w:tc>
        <w:tc>
          <w:tcPr>
            <w:tcW w:w="5954" w:type="dxa"/>
          </w:tcPr>
          <w:p w14:paraId="7E4258C1" w14:textId="77777777" w:rsidR="00BD489F" w:rsidRPr="00BD489F" w:rsidRDefault="00BD489F" w:rsidP="00924B31">
            <w:pPr>
              <w:jc w:val="both"/>
              <w:rPr>
                <w:sz w:val="28"/>
                <w:szCs w:val="28"/>
                <w:lang w:val="ro-RO"/>
              </w:rPr>
            </w:pPr>
            <w:r w:rsidRPr="00BD489F">
              <w:rPr>
                <w:b/>
                <w:bCs/>
                <w:sz w:val="28"/>
                <w:szCs w:val="28"/>
                <w:lang w:val="ro-RO"/>
              </w:rPr>
              <w:t>Perioada de depunere a contestațiilor</w:t>
            </w:r>
            <w:r w:rsidRPr="00BD489F">
              <w:rPr>
                <w:sz w:val="28"/>
                <w:szCs w:val="28"/>
                <w:lang w:val="ro-RO"/>
              </w:rPr>
              <w:t xml:space="preserve"> (</w:t>
            </w:r>
            <w:r w:rsidRPr="00BD489F">
              <w:rPr>
                <w:i/>
                <w:iCs/>
                <w:sz w:val="28"/>
                <w:szCs w:val="28"/>
                <w:lang w:val="ro-RO"/>
              </w:rPr>
              <w:t>online pe adresele de e-mail ale faculăților</w:t>
            </w:r>
            <w:r w:rsidRPr="00BD489F">
              <w:rPr>
                <w:sz w:val="28"/>
                <w:szCs w:val="28"/>
                <w:lang w:val="ro-RO"/>
              </w:rPr>
              <w:t>)</w:t>
            </w:r>
          </w:p>
        </w:tc>
        <w:tc>
          <w:tcPr>
            <w:tcW w:w="2358" w:type="dxa"/>
          </w:tcPr>
          <w:p w14:paraId="5253EECE" w14:textId="77777777" w:rsidR="00BD489F" w:rsidRPr="00BD489F" w:rsidRDefault="00BD489F" w:rsidP="00924B31">
            <w:pPr>
              <w:jc w:val="center"/>
              <w:rPr>
                <w:b/>
                <w:bCs/>
                <w:sz w:val="28"/>
                <w:szCs w:val="28"/>
                <w:lang w:val="ro-RO"/>
              </w:rPr>
            </w:pPr>
            <w:r w:rsidRPr="00BD489F">
              <w:rPr>
                <w:b/>
                <w:bCs/>
                <w:sz w:val="28"/>
                <w:szCs w:val="28"/>
                <w:lang w:val="ro-RO"/>
              </w:rPr>
              <w:t>21.06 – 23.06.2024</w:t>
            </w:r>
          </w:p>
        </w:tc>
      </w:tr>
      <w:tr w:rsidR="00BD489F" w:rsidRPr="00BD489F" w14:paraId="6BDA120B" w14:textId="77777777" w:rsidTr="00924B31">
        <w:tc>
          <w:tcPr>
            <w:tcW w:w="704" w:type="dxa"/>
          </w:tcPr>
          <w:p w14:paraId="25366609" w14:textId="77777777" w:rsidR="00BD489F" w:rsidRPr="00BD489F" w:rsidRDefault="00BD489F" w:rsidP="00BD48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  <w:lang w:val="ro-RO"/>
              </w:rPr>
            </w:pPr>
          </w:p>
        </w:tc>
        <w:tc>
          <w:tcPr>
            <w:tcW w:w="5954" w:type="dxa"/>
          </w:tcPr>
          <w:p w14:paraId="32F53F9C" w14:textId="77777777" w:rsidR="00BD489F" w:rsidRPr="00BD489F" w:rsidRDefault="00BD489F" w:rsidP="00924B31">
            <w:pPr>
              <w:jc w:val="both"/>
              <w:rPr>
                <w:b/>
                <w:bCs/>
                <w:sz w:val="28"/>
                <w:szCs w:val="28"/>
                <w:lang w:val="ro-RO"/>
              </w:rPr>
            </w:pPr>
            <w:r w:rsidRPr="00BD489F">
              <w:rPr>
                <w:b/>
                <w:bCs/>
                <w:sz w:val="28"/>
                <w:szCs w:val="28"/>
                <w:lang w:val="ro-RO"/>
              </w:rPr>
              <w:t xml:space="preserve">Întrunirea comisie de soluționare a contestațiilor și soluționarea acestora </w:t>
            </w:r>
          </w:p>
        </w:tc>
        <w:tc>
          <w:tcPr>
            <w:tcW w:w="2358" w:type="dxa"/>
          </w:tcPr>
          <w:p w14:paraId="0596236F" w14:textId="77777777" w:rsidR="00BD489F" w:rsidRPr="00BD489F" w:rsidRDefault="00BD489F" w:rsidP="00924B31">
            <w:pPr>
              <w:jc w:val="center"/>
              <w:rPr>
                <w:b/>
                <w:bCs/>
                <w:sz w:val="28"/>
                <w:szCs w:val="28"/>
                <w:lang w:val="ro-RO"/>
              </w:rPr>
            </w:pPr>
            <w:r w:rsidRPr="00BD489F">
              <w:rPr>
                <w:b/>
                <w:bCs/>
                <w:sz w:val="28"/>
                <w:szCs w:val="28"/>
                <w:lang w:val="ro-RO"/>
              </w:rPr>
              <w:t xml:space="preserve">24.06 – 25.06.2024 </w:t>
            </w:r>
          </w:p>
        </w:tc>
      </w:tr>
      <w:tr w:rsidR="00BD489F" w:rsidRPr="00BD489F" w14:paraId="709A20E3" w14:textId="77777777" w:rsidTr="00924B31">
        <w:tc>
          <w:tcPr>
            <w:tcW w:w="704" w:type="dxa"/>
          </w:tcPr>
          <w:p w14:paraId="27F31D18" w14:textId="77777777" w:rsidR="00BD489F" w:rsidRPr="00BD489F" w:rsidRDefault="00BD489F" w:rsidP="00BD48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  <w:lang w:val="ro-RO"/>
              </w:rPr>
            </w:pPr>
          </w:p>
        </w:tc>
        <w:tc>
          <w:tcPr>
            <w:tcW w:w="5954" w:type="dxa"/>
          </w:tcPr>
          <w:p w14:paraId="34AFE72E" w14:textId="77777777" w:rsidR="00BD489F" w:rsidRPr="00BD489F" w:rsidRDefault="00BD489F" w:rsidP="00924B31">
            <w:pPr>
              <w:jc w:val="both"/>
              <w:rPr>
                <w:b/>
                <w:bCs/>
                <w:sz w:val="28"/>
                <w:szCs w:val="28"/>
                <w:lang w:val="ro-RO"/>
              </w:rPr>
            </w:pPr>
            <w:r w:rsidRPr="00BD489F">
              <w:rPr>
                <w:b/>
                <w:bCs/>
                <w:sz w:val="28"/>
                <w:szCs w:val="28"/>
                <w:lang w:val="ro-RO"/>
              </w:rPr>
              <w:t>Afișarea listelor finale</w:t>
            </w:r>
          </w:p>
        </w:tc>
        <w:tc>
          <w:tcPr>
            <w:tcW w:w="2358" w:type="dxa"/>
          </w:tcPr>
          <w:p w14:paraId="5B4491CC" w14:textId="77777777" w:rsidR="00BD489F" w:rsidRPr="00BD489F" w:rsidRDefault="00BD489F" w:rsidP="00924B31">
            <w:pPr>
              <w:jc w:val="center"/>
              <w:rPr>
                <w:b/>
                <w:bCs/>
                <w:sz w:val="28"/>
                <w:szCs w:val="28"/>
                <w:lang w:val="ro-RO"/>
              </w:rPr>
            </w:pPr>
            <w:r w:rsidRPr="00BD489F">
              <w:rPr>
                <w:b/>
                <w:bCs/>
                <w:sz w:val="28"/>
                <w:szCs w:val="28"/>
                <w:lang w:val="ro-RO"/>
              </w:rPr>
              <w:t xml:space="preserve">26.06.2024 </w:t>
            </w:r>
          </w:p>
        </w:tc>
      </w:tr>
      <w:tr w:rsidR="00BD489F" w:rsidRPr="00BD489F" w14:paraId="2CA59F33" w14:textId="77777777" w:rsidTr="00924B31">
        <w:tc>
          <w:tcPr>
            <w:tcW w:w="704" w:type="dxa"/>
          </w:tcPr>
          <w:p w14:paraId="63ECA63D" w14:textId="77777777" w:rsidR="00BD489F" w:rsidRPr="00BD489F" w:rsidRDefault="00BD489F" w:rsidP="00BD48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  <w:lang w:val="ro-RO"/>
              </w:rPr>
            </w:pPr>
          </w:p>
        </w:tc>
        <w:tc>
          <w:tcPr>
            <w:tcW w:w="5954" w:type="dxa"/>
          </w:tcPr>
          <w:p w14:paraId="08B26315" w14:textId="77777777" w:rsidR="00BD489F" w:rsidRPr="00BD489F" w:rsidRDefault="00BD489F" w:rsidP="00924B31">
            <w:pPr>
              <w:jc w:val="both"/>
              <w:rPr>
                <w:b/>
                <w:bCs/>
                <w:sz w:val="28"/>
                <w:szCs w:val="28"/>
                <w:lang w:val="ro-RO"/>
              </w:rPr>
            </w:pPr>
            <w:r w:rsidRPr="00BD489F">
              <w:rPr>
                <w:b/>
                <w:bCs/>
                <w:sz w:val="28"/>
                <w:szCs w:val="28"/>
                <w:lang w:val="ro-RO"/>
              </w:rPr>
              <w:t>Întâlnirea comisiilor de selecție cu studenții beneficiari ai taberelor studențești</w:t>
            </w:r>
          </w:p>
        </w:tc>
        <w:tc>
          <w:tcPr>
            <w:tcW w:w="2358" w:type="dxa"/>
          </w:tcPr>
          <w:p w14:paraId="3E8FC5D7" w14:textId="77777777" w:rsidR="00BD489F" w:rsidRPr="00BD489F" w:rsidRDefault="00BD489F" w:rsidP="00924B31">
            <w:pPr>
              <w:jc w:val="center"/>
              <w:rPr>
                <w:b/>
                <w:bCs/>
                <w:sz w:val="28"/>
                <w:szCs w:val="28"/>
                <w:lang w:val="ro-RO"/>
              </w:rPr>
            </w:pPr>
            <w:r w:rsidRPr="00BD489F">
              <w:rPr>
                <w:b/>
                <w:bCs/>
                <w:sz w:val="28"/>
                <w:szCs w:val="28"/>
                <w:lang w:val="ro-RO"/>
              </w:rPr>
              <w:t xml:space="preserve">27.06 – 28.06.2024 </w:t>
            </w:r>
          </w:p>
        </w:tc>
      </w:tr>
      <w:tr w:rsidR="00BD489F" w:rsidRPr="00BD489F" w14:paraId="73F3A3F7" w14:textId="77777777" w:rsidTr="00924B31">
        <w:tc>
          <w:tcPr>
            <w:tcW w:w="704" w:type="dxa"/>
          </w:tcPr>
          <w:p w14:paraId="68D9360D" w14:textId="77777777" w:rsidR="00BD489F" w:rsidRPr="00BD489F" w:rsidRDefault="00BD489F" w:rsidP="00BD48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  <w:lang w:val="ro-RO"/>
              </w:rPr>
            </w:pPr>
          </w:p>
        </w:tc>
        <w:tc>
          <w:tcPr>
            <w:tcW w:w="5954" w:type="dxa"/>
          </w:tcPr>
          <w:p w14:paraId="6FFB7859" w14:textId="77777777" w:rsidR="00BD489F" w:rsidRPr="00BD489F" w:rsidRDefault="00BD489F" w:rsidP="00924B31">
            <w:pPr>
              <w:jc w:val="both"/>
              <w:rPr>
                <w:b/>
                <w:bCs/>
                <w:sz w:val="28"/>
                <w:szCs w:val="28"/>
                <w:lang w:val="ro-RO"/>
              </w:rPr>
            </w:pPr>
            <w:r w:rsidRPr="00BD489F">
              <w:rPr>
                <w:b/>
                <w:bCs/>
                <w:sz w:val="28"/>
                <w:szCs w:val="28"/>
                <w:lang w:val="ro-RO"/>
              </w:rPr>
              <w:t>Afișarea listelor de studenți beneficiari ai taberelor, listelor de rezervă, precum și locațiile și perioadele de desfășurare</w:t>
            </w:r>
          </w:p>
        </w:tc>
        <w:tc>
          <w:tcPr>
            <w:tcW w:w="2358" w:type="dxa"/>
          </w:tcPr>
          <w:p w14:paraId="1D44D031" w14:textId="77777777" w:rsidR="00BD489F" w:rsidRPr="00BD489F" w:rsidRDefault="00BD489F" w:rsidP="00924B31">
            <w:pPr>
              <w:jc w:val="center"/>
              <w:rPr>
                <w:b/>
                <w:bCs/>
                <w:sz w:val="28"/>
                <w:szCs w:val="28"/>
                <w:lang w:val="ro-RO"/>
              </w:rPr>
            </w:pPr>
            <w:r w:rsidRPr="00BD489F">
              <w:rPr>
                <w:b/>
                <w:bCs/>
                <w:sz w:val="28"/>
                <w:szCs w:val="28"/>
                <w:lang w:val="ro-RO"/>
              </w:rPr>
              <w:t xml:space="preserve">01.07.2024 </w:t>
            </w:r>
          </w:p>
        </w:tc>
      </w:tr>
      <w:tr w:rsidR="00BD489F" w:rsidRPr="00BD489F" w14:paraId="5F7E0F65" w14:textId="77777777" w:rsidTr="00924B31">
        <w:tc>
          <w:tcPr>
            <w:tcW w:w="704" w:type="dxa"/>
          </w:tcPr>
          <w:p w14:paraId="64E63576" w14:textId="77777777" w:rsidR="00BD489F" w:rsidRPr="00BD489F" w:rsidRDefault="00BD489F" w:rsidP="00BD48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  <w:lang w:val="ro-RO"/>
              </w:rPr>
            </w:pPr>
          </w:p>
        </w:tc>
        <w:tc>
          <w:tcPr>
            <w:tcW w:w="5954" w:type="dxa"/>
          </w:tcPr>
          <w:p w14:paraId="6E9DDE16" w14:textId="77777777" w:rsidR="00BD489F" w:rsidRPr="00BD489F" w:rsidRDefault="00BD489F" w:rsidP="00924B31">
            <w:pPr>
              <w:jc w:val="both"/>
              <w:rPr>
                <w:b/>
                <w:bCs/>
                <w:sz w:val="28"/>
                <w:szCs w:val="28"/>
                <w:lang w:val="ro-RO"/>
              </w:rPr>
            </w:pPr>
            <w:r w:rsidRPr="00BD489F">
              <w:rPr>
                <w:b/>
                <w:bCs/>
                <w:sz w:val="28"/>
                <w:szCs w:val="28"/>
                <w:lang w:val="ro-RO"/>
              </w:rPr>
              <w:t>Transmiterea de către facultăți, către universitate a documentelor conform art.29 din metodologie</w:t>
            </w:r>
          </w:p>
        </w:tc>
        <w:tc>
          <w:tcPr>
            <w:tcW w:w="2358" w:type="dxa"/>
          </w:tcPr>
          <w:p w14:paraId="395DD340" w14:textId="77777777" w:rsidR="00BD489F" w:rsidRPr="00BD489F" w:rsidRDefault="00BD489F" w:rsidP="00924B31">
            <w:pPr>
              <w:jc w:val="center"/>
              <w:rPr>
                <w:b/>
                <w:bCs/>
                <w:sz w:val="28"/>
                <w:szCs w:val="28"/>
                <w:lang w:val="ro-RO"/>
              </w:rPr>
            </w:pPr>
            <w:r w:rsidRPr="00BD489F">
              <w:rPr>
                <w:b/>
                <w:bCs/>
                <w:sz w:val="28"/>
                <w:szCs w:val="28"/>
                <w:lang w:val="ro-RO"/>
              </w:rPr>
              <w:t>02.07.2024</w:t>
            </w:r>
          </w:p>
        </w:tc>
      </w:tr>
      <w:tr w:rsidR="00BD489F" w:rsidRPr="00BD489F" w14:paraId="0775BAAE" w14:textId="77777777" w:rsidTr="00924B31">
        <w:tc>
          <w:tcPr>
            <w:tcW w:w="704" w:type="dxa"/>
          </w:tcPr>
          <w:p w14:paraId="02218B09" w14:textId="77777777" w:rsidR="00BD489F" w:rsidRPr="00BD489F" w:rsidRDefault="00BD489F" w:rsidP="00BD48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  <w:lang w:val="ro-RO"/>
              </w:rPr>
            </w:pPr>
          </w:p>
        </w:tc>
        <w:tc>
          <w:tcPr>
            <w:tcW w:w="5954" w:type="dxa"/>
          </w:tcPr>
          <w:p w14:paraId="5BDF769D" w14:textId="77777777" w:rsidR="00BD489F" w:rsidRPr="00BD489F" w:rsidRDefault="00BD489F" w:rsidP="00924B31">
            <w:pPr>
              <w:jc w:val="both"/>
              <w:rPr>
                <w:b/>
                <w:bCs/>
                <w:sz w:val="28"/>
                <w:szCs w:val="28"/>
                <w:lang w:val="ro-RO"/>
              </w:rPr>
            </w:pPr>
            <w:r w:rsidRPr="00BD489F">
              <w:rPr>
                <w:b/>
                <w:bCs/>
                <w:sz w:val="28"/>
                <w:szCs w:val="28"/>
                <w:lang w:val="ro-RO"/>
              </w:rPr>
              <w:t>Transmiterea către CCS a documentelor conform art.31 din metodologie</w:t>
            </w:r>
          </w:p>
        </w:tc>
        <w:tc>
          <w:tcPr>
            <w:tcW w:w="2358" w:type="dxa"/>
          </w:tcPr>
          <w:p w14:paraId="26D65488" w14:textId="77777777" w:rsidR="00BD489F" w:rsidRPr="00BD489F" w:rsidRDefault="00BD489F" w:rsidP="00924B31">
            <w:pPr>
              <w:jc w:val="center"/>
              <w:rPr>
                <w:b/>
                <w:bCs/>
                <w:sz w:val="28"/>
                <w:szCs w:val="28"/>
                <w:lang w:val="ro-RO"/>
              </w:rPr>
            </w:pPr>
            <w:r w:rsidRPr="00BD489F">
              <w:rPr>
                <w:b/>
                <w:bCs/>
                <w:sz w:val="28"/>
                <w:szCs w:val="28"/>
                <w:lang w:val="ro-RO"/>
              </w:rPr>
              <w:t>05.07.2024</w:t>
            </w:r>
          </w:p>
        </w:tc>
      </w:tr>
    </w:tbl>
    <w:p w14:paraId="1E67E7D9" w14:textId="77777777" w:rsidR="00BD489F" w:rsidRPr="00BD489F" w:rsidRDefault="00BD489F" w:rsidP="00452FB0">
      <w:pPr>
        <w:spacing w:line="276" w:lineRule="auto"/>
        <w:rPr>
          <w:sz w:val="28"/>
          <w:szCs w:val="28"/>
          <w:lang w:val="ro-RO"/>
        </w:rPr>
      </w:pPr>
    </w:p>
    <w:sectPr w:rsidR="00BD489F" w:rsidRPr="00BD489F" w:rsidSect="00457296">
      <w:headerReference w:type="default" r:id="rId7"/>
      <w:footerReference w:type="default" r:id="rId8"/>
      <w:type w:val="continuous"/>
      <w:pgSz w:w="11906" w:h="16838"/>
      <w:pgMar w:top="186" w:right="1134" w:bottom="1134" w:left="1418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82042" w14:textId="77777777" w:rsidR="009F0635" w:rsidRDefault="009F0635" w:rsidP="00CB2D24">
      <w:r>
        <w:separator/>
      </w:r>
    </w:p>
  </w:endnote>
  <w:endnote w:type="continuationSeparator" w:id="0">
    <w:p w14:paraId="3A866D01" w14:textId="77777777" w:rsidR="009F0635" w:rsidRDefault="009F0635" w:rsidP="00CB2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zuka Gothic Pr6N B"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46" w:type="dxa"/>
      <w:tblInd w:w="-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2129"/>
      <w:gridCol w:w="568"/>
      <w:gridCol w:w="2839"/>
    </w:tblGrid>
    <w:tr w:rsidR="00DE2E34" w14:paraId="660FB504" w14:textId="77777777" w:rsidTr="00736023">
      <w:trPr>
        <w:trHeight w:val="1418"/>
      </w:trPr>
      <w:tc>
        <w:tcPr>
          <w:tcW w:w="4510" w:type="dxa"/>
          <w:tcMar>
            <w:top w:w="113" w:type="dxa"/>
            <w:left w:w="0" w:type="dxa"/>
          </w:tcMar>
          <w:vAlign w:val="center"/>
        </w:tcPr>
        <w:p w14:paraId="734D1E19" w14:textId="4DEAB6CE" w:rsidR="00DE2E34" w:rsidRPr="00891DEA" w:rsidRDefault="00736023" w:rsidP="00736023">
          <w:r>
            <w:rPr>
              <w:noProof/>
              <w:lang w:val="ro-RO" w:eastAsia="ro-RO"/>
            </w:rPr>
            <w:drawing>
              <wp:inline distT="0" distB="0" distL="0" distR="0" wp14:anchorId="4073D3AE" wp14:editId="368C81B2">
                <wp:extent cx="952499" cy="933450"/>
                <wp:effectExtent l="0" t="0" r="635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7758" cy="9386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29" w:type="dxa"/>
          <w:tcMar>
            <w:top w:w="113" w:type="dxa"/>
            <w:right w:w="0" w:type="dxa"/>
          </w:tcMar>
          <w:vAlign w:val="center"/>
        </w:tcPr>
        <w:p w14:paraId="70888CC8" w14:textId="18D4E8AA" w:rsidR="00DE2E34" w:rsidRPr="007011D4" w:rsidRDefault="00DE2E34" w:rsidP="00891DEA">
          <w:pPr>
            <w:jc w:val="center"/>
          </w:pPr>
        </w:p>
      </w:tc>
      <w:tc>
        <w:tcPr>
          <w:tcW w:w="568" w:type="dxa"/>
          <w:vAlign w:val="center"/>
        </w:tcPr>
        <w:p w14:paraId="418DBD7B" w14:textId="77777777" w:rsidR="00703DF3" w:rsidRDefault="00703DF3" w:rsidP="003C0082">
          <w:pPr>
            <w:pStyle w:val="Footer"/>
            <w:jc w:val="center"/>
            <w:rPr>
              <w:noProof/>
              <w:lang w:eastAsia="ro-RO"/>
            </w:rPr>
          </w:pPr>
        </w:p>
        <w:p w14:paraId="75AAF604" w14:textId="77777777" w:rsidR="00703DF3" w:rsidRDefault="00703DF3" w:rsidP="003C0082">
          <w:pPr>
            <w:pStyle w:val="Footer"/>
            <w:jc w:val="center"/>
          </w:pPr>
        </w:p>
      </w:tc>
      <w:tc>
        <w:tcPr>
          <w:tcW w:w="2839" w:type="dxa"/>
          <w:tcMar>
            <w:top w:w="113" w:type="dxa"/>
            <w:left w:w="0" w:type="dxa"/>
            <w:right w:w="0" w:type="dxa"/>
          </w:tcMar>
          <w:vAlign w:val="center"/>
        </w:tcPr>
        <w:p w14:paraId="3AACEB98" w14:textId="71E7AC7B" w:rsidR="003C0082" w:rsidRDefault="003C0082" w:rsidP="003C0082">
          <w:pPr>
            <w:pStyle w:val="Footer"/>
            <w:jc w:val="center"/>
            <w:rPr>
              <w:b/>
              <w:noProof/>
              <w:lang w:eastAsia="ro-RO"/>
            </w:rPr>
          </w:pPr>
          <w:r w:rsidRPr="00703DF3">
            <w:rPr>
              <w:b/>
              <w:noProof/>
              <w:lang w:eastAsia="ro-RO"/>
            </w:rPr>
            <w:t>ARACIS</w:t>
          </w:r>
          <w:r>
            <w:rPr>
              <w:b/>
              <w:noProof/>
              <w:lang w:eastAsia="ro-RO"/>
            </w:rPr>
            <w:t xml:space="preserve"> </w:t>
          </w:r>
          <w:r w:rsidRPr="00703DF3">
            <w:rPr>
              <w:b/>
              <w:noProof/>
              <w:lang w:eastAsia="ro-RO"/>
            </w:rPr>
            <w:t>20</w:t>
          </w:r>
          <w:r w:rsidR="00C977F6">
            <w:rPr>
              <w:b/>
              <w:noProof/>
              <w:lang w:eastAsia="ro-RO"/>
            </w:rPr>
            <w:t>21</w:t>
          </w:r>
        </w:p>
        <w:p w14:paraId="16D6EEAD" w14:textId="77777777" w:rsidR="005743D7" w:rsidRPr="005743D7" w:rsidRDefault="005743D7" w:rsidP="003C0082">
          <w:pPr>
            <w:pStyle w:val="Footer"/>
            <w:jc w:val="center"/>
            <w:rPr>
              <w:rFonts w:ascii="Adobe Garamond Pro" w:hAnsi="Adobe Garamond Pro"/>
              <w:sz w:val="16"/>
              <w:szCs w:val="16"/>
            </w:rPr>
          </w:pPr>
          <w:r w:rsidRPr="005743D7">
            <w:rPr>
              <w:b/>
              <w:noProof/>
              <w:sz w:val="16"/>
              <w:szCs w:val="16"/>
              <w:lang w:eastAsia="ro-RO"/>
            </w:rPr>
            <w:t>CALIFICATIV</w:t>
          </w:r>
        </w:p>
        <w:p w14:paraId="4E8F2F20" w14:textId="77777777" w:rsidR="00DE2E34" w:rsidRPr="008300CD" w:rsidRDefault="00DE2E34" w:rsidP="003C0082">
          <w:pPr>
            <w:pStyle w:val="Footer"/>
            <w:jc w:val="center"/>
            <w:rPr>
              <w:rFonts w:ascii="Adobe Garamond Pro" w:hAnsi="Adobe Garamond Pro"/>
              <w:b/>
              <w:i/>
            </w:rPr>
          </w:pPr>
          <w:r w:rsidRPr="008300CD">
            <w:rPr>
              <w:rFonts w:ascii="Adobe Garamond Pro" w:hAnsi="Adobe Garamond Pro"/>
              <w:b/>
              <w:i/>
            </w:rPr>
            <w:t xml:space="preserve">Grad de </w:t>
          </w:r>
          <w:proofErr w:type="spellStart"/>
          <w:r w:rsidRPr="008300CD">
            <w:rPr>
              <w:rFonts w:ascii="Adobe Garamond Pro" w:hAnsi="Adobe Garamond Pro"/>
              <w:b/>
              <w:i/>
            </w:rPr>
            <w:t>încredere</w:t>
          </w:r>
          <w:proofErr w:type="spellEnd"/>
          <w:r w:rsidRPr="008300CD">
            <w:rPr>
              <w:rFonts w:ascii="Adobe Garamond Pro" w:hAnsi="Adobe Garamond Pro"/>
              <w:b/>
              <w:i/>
            </w:rPr>
            <w:t xml:space="preserve"> </w:t>
          </w:r>
          <w:proofErr w:type="spellStart"/>
          <w:r w:rsidRPr="008300CD">
            <w:rPr>
              <w:rFonts w:ascii="Adobe Garamond Pro" w:hAnsi="Adobe Garamond Pro"/>
              <w:b/>
              <w:i/>
            </w:rPr>
            <w:t>ridicat</w:t>
          </w:r>
          <w:proofErr w:type="spellEnd"/>
        </w:p>
      </w:tc>
    </w:tr>
  </w:tbl>
  <w:p w14:paraId="03A044DB" w14:textId="77777777" w:rsidR="002A2826" w:rsidRDefault="002A28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7D43C" w14:textId="77777777" w:rsidR="009F0635" w:rsidRDefault="009F0635" w:rsidP="00CB2D24">
      <w:r>
        <w:separator/>
      </w:r>
    </w:p>
  </w:footnote>
  <w:footnote w:type="continuationSeparator" w:id="0">
    <w:p w14:paraId="0C7077E8" w14:textId="77777777" w:rsidR="009F0635" w:rsidRDefault="009F0635" w:rsidP="00CB2D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1066" w:type="dxa"/>
      <w:jc w:val="center"/>
      <w:tblBorders>
        <w:top w:val="none" w:sz="0" w:space="0" w:color="auto"/>
        <w:left w:val="none" w:sz="0" w:space="0" w:color="auto"/>
        <w:bottom w:val="single" w:sz="4" w:space="0" w:color="D9D9D9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607"/>
      <w:gridCol w:w="6757"/>
      <w:gridCol w:w="2702"/>
    </w:tblGrid>
    <w:tr w:rsidR="00B41CB8" w14:paraId="155AFDFF" w14:textId="77777777" w:rsidTr="001E04A7">
      <w:trPr>
        <w:trHeight w:val="1230"/>
        <w:jc w:val="center"/>
      </w:trPr>
      <w:tc>
        <w:tcPr>
          <w:tcW w:w="1607" w:type="dxa"/>
          <w:tcMar>
            <w:left w:w="0" w:type="dxa"/>
            <w:bottom w:w="113" w:type="dxa"/>
          </w:tcMar>
          <w:vAlign w:val="center"/>
        </w:tcPr>
        <w:p w14:paraId="100D7016" w14:textId="77777777" w:rsidR="00B41CB8" w:rsidRDefault="00B41CB8" w:rsidP="003C0082">
          <w:pPr>
            <w:pStyle w:val="Header"/>
            <w:jc w:val="center"/>
          </w:pPr>
          <w:r>
            <w:rPr>
              <w:noProof/>
              <w:lang w:val="ro-RO" w:eastAsia="ro-RO"/>
            </w:rPr>
            <w:drawing>
              <wp:inline distT="0" distB="0" distL="0" distR="0" wp14:anchorId="0B42C483" wp14:editId="1B799AAD">
                <wp:extent cx="1034488" cy="90000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GLA-ALEASA-VALAH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4488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7" w:type="dxa"/>
          <w:tcMar>
            <w:bottom w:w="113" w:type="dxa"/>
          </w:tcMar>
        </w:tcPr>
        <w:p w14:paraId="6E91C319" w14:textId="77777777" w:rsidR="004F514E" w:rsidRDefault="004F514E" w:rsidP="00B41CB8">
          <w:pPr>
            <w:pStyle w:val="Caption"/>
            <w:jc w:val="center"/>
            <w:rPr>
              <w:rFonts w:ascii="Adobe Garamond Pro" w:hAnsi="Adobe Garamond Pro"/>
              <w:b w:val="0"/>
              <w:spacing w:val="-8"/>
              <w:sz w:val="20"/>
              <w:lang w:val="it-IT"/>
            </w:rPr>
          </w:pPr>
        </w:p>
        <w:p w14:paraId="68F67E61" w14:textId="3A2235F1" w:rsidR="00B41CB8" w:rsidRPr="00B41CB8" w:rsidRDefault="00B41CB8" w:rsidP="00B41CB8">
          <w:pPr>
            <w:pStyle w:val="Caption"/>
            <w:jc w:val="center"/>
            <w:rPr>
              <w:rFonts w:ascii="Adobe Garamond Pro" w:hAnsi="Adobe Garamond Pro"/>
              <w:b w:val="0"/>
              <w:spacing w:val="-8"/>
              <w:sz w:val="20"/>
              <w:lang w:val="ro-RO"/>
            </w:rPr>
          </w:pPr>
          <w:r w:rsidRPr="00B41CB8">
            <w:rPr>
              <w:rFonts w:ascii="Adobe Garamond Pro" w:hAnsi="Adobe Garamond Pro"/>
              <w:b w:val="0"/>
              <w:spacing w:val="-8"/>
              <w:sz w:val="20"/>
              <w:lang w:val="it-IT"/>
            </w:rPr>
            <w:t>MINISTERUL EDUCA</w:t>
          </w:r>
          <w:r w:rsidRPr="00B41CB8">
            <w:rPr>
              <w:rFonts w:ascii="Adobe Garamond Pro" w:hAnsi="Adobe Garamond Pro"/>
              <w:b w:val="0"/>
              <w:spacing w:val="-8"/>
              <w:sz w:val="20"/>
              <w:lang w:val="ro-RO"/>
            </w:rPr>
            <w:t>ŢIEI</w:t>
          </w:r>
        </w:p>
        <w:p w14:paraId="535B4972" w14:textId="77777777" w:rsidR="00B41CB8" w:rsidRPr="00B41CB8" w:rsidRDefault="00B41CB8" w:rsidP="00B41CB8">
          <w:pPr>
            <w:jc w:val="center"/>
            <w:rPr>
              <w:rFonts w:ascii="Adobe Garamond Pro" w:hAnsi="Adobe Garamond Pro"/>
              <w:sz w:val="20"/>
              <w:szCs w:val="20"/>
              <w:lang w:val="it-IT"/>
            </w:rPr>
          </w:pPr>
          <w:r w:rsidRPr="00B41CB8">
            <w:rPr>
              <w:rFonts w:ascii="Adobe Garamond Pro" w:hAnsi="Adobe Garamond Pro"/>
              <w:sz w:val="20"/>
              <w:szCs w:val="20"/>
              <w:lang w:val="it-IT"/>
            </w:rPr>
            <w:t xml:space="preserve">UNIVERSITATEA “VALAHIA” </w:t>
          </w:r>
          <w:r w:rsidR="000D3094">
            <w:rPr>
              <w:rFonts w:ascii="Adobe Garamond Pro" w:hAnsi="Adobe Garamond Pro"/>
              <w:sz w:val="20"/>
              <w:szCs w:val="20"/>
              <w:lang w:val="it-IT"/>
            </w:rPr>
            <w:t>DIN TÂ</w:t>
          </w:r>
          <w:r w:rsidRPr="00B41CB8">
            <w:rPr>
              <w:rFonts w:ascii="Adobe Garamond Pro" w:hAnsi="Adobe Garamond Pro"/>
              <w:sz w:val="20"/>
              <w:szCs w:val="20"/>
              <w:lang w:val="it-IT"/>
            </w:rPr>
            <w:t>RGOV</w:t>
          </w:r>
          <w:r w:rsidR="000D3094">
            <w:rPr>
              <w:rFonts w:ascii="Adobe Garamond Pro" w:hAnsi="Adobe Garamond Pro"/>
              <w:sz w:val="20"/>
              <w:szCs w:val="20"/>
              <w:lang w:val="it-IT"/>
            </w:rPr>
            <w:t>IȘ</w:t>
          </w:r>
          <w:r w:rsidRPr="00B41CB8">
            <w:rPr>
              <w:rFonts w:ascii="Adobe Garamond Pro" w:hAnsi="Adobe Garamond Pro"/>
              <w:sz w:val="20"/>
              <w:szCs w:val="20"/>
              <w:lang w:val="it-IT"/>
            </w:rPr>
            <w:t>TE</w:t>
          </w:r>
        </w:p>
        <w:p w14:paraId="701D7E11" w14:textId="18A0EF6B" w:rsidR="00B41CB8" w:rsidRPr="00B41CB8" w:rsidRDefault="001710D5" w:rsidP="00B41CB8">
          <w:pPr>
            <w:jc w:val="center"/>
            <w:rPr>
              <w:rFonts w:ascii="Adobe Garamond Pro" w:hAnsi="Adobe Garamond Pro"/>
              <w:color w:val="000000"/>
              <w:sz w:val="20"/>
              <w:szCs w:val="20"/>
              <w:lang w:val="it-IT"/>
            </w:rPr>
          </w:pPr>
          <w:r>
            <w:rPr>
              <w:rFonts w:ascii="Adobe Garamond Pro" w:hAnsi="Adobe Garamond Pro"/>
              <w:color w:val="000000"/>
              <w:sz w:val="20"/>
              <w:szCs w:val="20"/>
              <w:lang w:val="it-IT"/>
            </w:rPr>
            <w:t>Str. Aleea Sinaia</w:t>
          </w:r>
          <w:r w:rsidR="00B41CB8" w:rsidRPr="00B41CB8">
            <w:rPr>
              <w:rFonts w:ascii="Adobe Garamond Pro" w:hAnsi="Adobe Garamond Pro"/>
              <w:color w:val="000000"/>
              <w:sz w:val="20"/>
              <w:szCs w:val="20"/>
              <w:lang w:val="it-IT"/>
            </w:rPr>
            <w:t xml:space="preserve">, Nr. </w:t>
          </w:r>
          <w:r>
            <w:rPr>
              <w:rFonts w:ascii="Adobe Garamond Pro" w:hAnsi="Adobe Garamond Pro"/>
              <w:color w:val="000000"/>
              <w:sz w:val="20"/>
              <w:szCs w:val="20"/>
              <w:lang w:val="it-IT"/>
            </w:rPr>
            <w:t>13</w:t>
          </w:r>
          <w:r w:rsidR="000D3094">
            <w:rPr>
              <w:rFonts w:ascii="Adobe Garamond Pro" w:hAnsi="Adobe Garamond Pro"/>
              <w:color w:val="000000"/>
              <w:sz w:val="20"/>
              <w:szCs w:val="20"/>
              <w:lang w:val="it-IT"/>
            </w:rPr>
            <w:t>,</w:t>
          </w:r>
          <w:r>
            <w:rPr>
              <w:rFonts w:ascii="Adobe Garamond Pro" w:hAnsi="Adobe Garamond Pro"/>
              <w:color w:val="000000"/>
              <w:sz w:val="20"/>
              <w:szCs w:val="20"/>
              <w:lang w:val="it-IT"/>
            </w:rPr>
            <w:t xml:space="preserve"> 13000</w:t>
          </w:r>
          <w:r w:rsidR="00B41CB8" w:rsidRPr="00B41CB8">
            <w:rPr>
              <w:rFonts w:ascii="Adobe Garamond Pro" w:hAnsi="Adobe Garamond Pro"/>
              <w:color w:val="000000"/>
              <w:sz w:val="20"/>
              <w:szCs w:val="20"/>
              <w:lang w:val="it-IT"/>
            </w:rPr>
            <w:t>4</w:t>
          </w:r>
          <w:r w:rsidR="000D3094">
            <w:rPr>
              <w:rFonts w:ascii="Adobe Garamond Pro" w:hAnsi="Adobe Garamond Pro"/>
              <w:color w:val="000000"/>
              <w:sz w:val="20"/>
              <w:szCs w:val="20"/>
              <w:lang w:val="it-IT"/>
            </w:rPr>
            <w:t>,</w:t>
          </w:r>
          <w:r w:rsidR="00B41CB8" w:rsidRPr="00B41CB8">
            <w:rPr>
              <w:rFonts w:ascii="Adobe Garamond Pro" w:hAnsi="Adobe Garamond Pro"/>
              <w:color w:val="000000"/>
              <w:sz w:val="20"/>
              <w:szCs w:val="20"/>
              <w:lang w:val="it-IT"/>
            </w:rPr>
            <w:t xml:space="preserve"> Târgovişte, Rom</w:t>
          </w:r>
          <w:r w:rsidR="000D3094">
            <w:rPr>
              <w:rFonts w:ascii="Adobe Garamond Pro" w:hAnsi="Adobe Garamond Pro"/>
              <w:color w:val="000000"/>
              <w:sz w:val="20"/>
              <w:szCs w:val="20"/>
              <w:lang w:val="it-IT"/>
            </w:rPr>
            <w:t>â</w:t>
          </w:r>
          <w:r w:rsidR="00B41CB8" w:rsidRPr="00B41CB8">
            <w:rPr>
              <w:rFonts w:ascii="Adobe Garamond Pro" w:hAnsi="Adobe Garamond Pro"/>
              <w:color w:val="000000"/>
              <w:sz w:val="20"/>
              <w:szCs w:val="20"/>
              <w:lang w:val="it-IT"/>
            </w:rPr>
            <w:t>nia</w:t>
          </w:r>
        </w:p>
        <w:p w14:paraId="367A4258" w14:textId="77777777" w:rsidR="00B41CB8" w:rsidRDefault="00B41CB8" w:rsidP="00B41CB8">
          <w:pPr>
            <w:jc w:val="center"/>
            <w:rPr>
              <w:rFonts w:ascii="Adobe Garamond Pro" w:hAnsi="Adobe Garamond Pro"/>
              <w:color w:val="000000"/>
              <w:sz w:val="20"/>
              <w:szCs w:val="20"/>
              <w:lang w:val="fr-FR"/>
            </w:rPr>
          </w:pPr>
          <w:proofErr w:type="gramStart"/>
          <w:r w:rsidRPr="00B41CB8">
            <w:rPr>
              <w:rFonts w:ascii="Adobe Garamond Pro" w:hAnsi="Adobe Garamond Pro"/>
              <w:color w:val="000000"/>
              <w:sz w:val="20"/>
              <w:szCs w:val="20"/>
              <w:lang w:val="fr-FR"/>
            </w:rPr>
            <w:t>Tel:</w:t>
          </w:r>
          <w:proofErr w:type="gramEnd"/>
          <w:r w:rsidRPr="00B41CB8">
            <w:rPr>
              <w:rFonts w:ascii="Adobe Garamond Pro" w:hAnsi="Adobe Garamond Pro"/>
              <w:color w:val="000000"/>
              <w:sz w:val="20"/>
              <w:szCs w:val="20"/>
              <w:lang w:val="fr-FR"/>
            </w:rPr>
            <w:t xml:space="preserve"> +40-245-206101</w:t>
          </w:r>
          <w:r w:rsidR="000D3094">
            <w:rPr>
              <w:rFonts w:ascii="Adobe Garamond Pro" w:hAnsi="Adobe Garamond Pro"/>
              <w:color w:val="000000"/>
              <w:sz w:val="20"/>
              <w:szCs w:val="20"/>
              <w:lang w:val="fr-FR"/>
            </w:rPr>
            <w:t>,</w:t>
          </w:r>
          <w:r w:rsidRPr="00B41CB8">
            <w:rPr>
              <w:rFonts w:ascii="Adobe Garamond Pro" w:hAnsi="Adobe Garamond Pro"/>
              <w:color w:val="000000"/>
              <w:sz w:val="20"/>
              <w:szCs w:val="20"/>
              <w:lang w:val="fr-FR"/>
            </w:rPr>
            <w:t xml:space="preserve"> Fax: +40-245-217692</w:t>
          </w:r>
        </w:p>
        <w:p w14:paraId="0B5000AA" w14:textId="77777777" w:rsidR="00B41CB8" w:rsidRPr="000D3094" w:rsidRDefault="00000000" w:rsidP="000D3094">
          <w:pPr>
            <w:jc w:val="center"/>
            <w:rPr>
              <w:rFonts w:ascii="Adobe Garamond Pro" w:hAnsi="Adobe Garamond Pro"/>
              <w:color w:val="000000"/>
              <w:sz w:val="20"/>
              <w:szCs w:val="20"/>
              <w:lang w:val="fr-FR"/>
            </w:rPr>
          </w:pPr>
          <w:hyperlink r:id="rId2" w:history="1">
            <w:r w:rsidR="000D3094" w:rsidRPr="00FF1DD9">
              <w:rPr>
                <w:rStyle w:val="Hyperlink"/>
                <w:rFonts w:ascii="Adobe Garamond Pro" w:hAnsi="Adobe Garamond Pro"/>
                <w:sz w:val="20"/>
                <w:szCs w:val="20"/>
                <w:lang w:val="fr-FR"/>
              </w:rPr>
              <w:t>rectorat@valahia.ro</w:t>
            </w:r>
          </w:hyperlink>
          <w:r w:rsidR="000D3094">
            <w:rPr>
              <w:rFonts w:ascii="Adobe Garamond Pro" w:hAnsi="Adobe Garamond Pro"/>
              <w:color w:val="000000"/>
              <w:sz w:val="20"/>
              <w:szCs w:val="20"/>
              <w:lang w:val="fr-FR"/>
            </w:rPr>
            <w:t xml:space="preserve">, </w:t>
          </w:r>
          <w:hyperlink r:id="rId3" w:history="1">
            <w:r w:rsidR="000D3094" w:rsidRPr="00FF1DD9">
              <w:rPr>
                <w:rStyle w:val="Hyperlink"/>
                <w:rFonts w:ascii="Adobe Garamond Pro" w:hAnsi="Adobe Garamond Pro"/>
                <w:sz w:val="20"/>
                <w:szCs w:val="20"/>
                <w:lang w:val="fr-FR"/>
              </w:rPr>
              <w:t>www.valahia.ro</w:t>
            </w:r>
          </w:hyperlink>
          <w:r w:rsidR="000D3094">
            <w:rPr>
              <w:rFonts w:ascii="Adobe Garamond Pro" w:hAnsi="Adobe Garamond Pro"/>
              <w:color w:val="000000"/>
              <w:sz w:val="20"/>
              <w:szCs w:val="20"/>
              <w:lang w:val="fr-FR"/>
            </w:rPr>
            <w:t xml:space="preserve"> </w:t>
          </w:r>
        </w:p>
      </w:tc>
      <w:tc>
        <w:tcPr>
          <w:tcW w:w="2702" w:type="dxa"/>
          <w:tcMar>
            <w:bottom w:w="113" w:type="dxa"/>
            <w:right w:w="0" w:type="dxa"/>
          </w:tcMar>
          <w:vAlign w:val="center"/>
        </w:tcPr>
        <w:p w14:paraId="1736334E" w14:textId="34D4AEC5" w:rsidR="00B41CB8" w:rsidRDefault="00B41CB8" w:rsidP="003C0082">
          <w:pPr>
            <w:pStyle w:val="Header"/>
            <w:jc w:val="center"/>
          </w:pPr>
        </w:p>
      </w:tc>
    </w:tr>
  </w:tbl>
  <w:p w14:paraId="5ECEDE20" w14:textId="77777777" w:rsidR="00CB2D24" w:rsidRDefault="00CB2D24" w:rsidP="00BE7E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26663"/>
    <w:multiLevelType w:val="hybridMultilevel"/>
    <w:tmpl w:val="8BDCF994"/>
    <w:lvl w:ilvl="0" w:tplc="0418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4706F71"/>
    <w:multiLevelType w:val="hybridMultilevel"/>
    <w:tmpl w:val="0926796A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5027D"/>
    <w:multiLevelType w:val="hybridMultilevel"/>
    <w:tmpl w:val="6B5E6FB0"/>
    <w:lvl w:ilvl="0" w:tplc="2F32F88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55AD7"/>
    <w:multiLevelType w:val="hybridMultilevel"/>
    <w:tmpl w:val="E3FE129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92FE6"/>
    <w:multiLevelType w:val="hybridMultilevel"/>
    <w:tmpl w:val="F8F0AD7A"/>
    <w:lvl w:ilvl="0" w:tplc="EBCC7F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D488D"/>
    <w:multiLevelType w:val="hybridMultilevel"/>
    <w:tmpl w:val="83001494"/>
    <w:lvl w:ilvl="0" w:tplc="0894951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9336C"/>
    <w:multiLevelType w:val="hybridMultilevel"/>
    <w:tmpl w:val="3C2A964C"/>
    <w:lvl w:ilvl="0" w:tplc="0FA6B938">
      <w:start w:val="1"/>
      <w:numFmt w:val="decimal"/>
      <w:lvlText w:val="%1."/>
      <w:lvlJc w:val="left"/>
      <w:pPr>
        <w:ind w:left="720" w:hanging="360"/>
      </w:pPr>
      <w:rPr>
        <w:rFonts w:ascii="Arial" w:eastAsia="Kozuka Gothic Pr6N B" w:hAnsi="Arial" w:cs="Arial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24B4D"/>
    <w:multiLevelType w:val="hybridMultilevel"/>
    <w:tmpl w:val="FD4AA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E69D3"/>
    <w:multiLevelType w:val="hybridMultilevel"/>
    <w:tmpl w:val="3A2AD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304752">
    <w:abstractNumId w:val="3"/>
  </w:num>
  <w:num w:numId="2" w16cid:durableId="1537040770">
    <w:abstractNumId w:val="4"/>
  </w:num>
  <w:num w:numId="3" w16cid:durableId="2134132521">
    <w:abstractNumId w:val="0"/>
  </w:num>
  <w:num w:numId="4" w16cid:durableId="779489345">
    <w:abstractNumId w:val="8"/>
  </w:num>
  <w:num w:numId="5" w16cid:durableId="1243955421">
    <w:abstractNumId w:val="6"/>
  </w:num>
  <w:num w:numId="6" w16cid:durableId="42491241">
    <w:abstractNumId w:val="5"/>
  </w:num>
  <w:num w:numId="7" w16cid:durableId="1877542813">
    <w:abstractNumId w:val="1"/>
  </w:num>
  <w:num w:numId="8" w16cid:durableId="550844770">
    <w:abstractNumId w:val="7"/>
  </w:num>
  <w:num w:numId="9" w16cid:durableId="1120611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D24"/>
    <w:rsid w:val="00001DCA"/>
    <w:rsid w:val="00002C9E"/>
    <w:rsid w:val="00007A96"/>
    <w:rsid w:val="00013947"/>
    <w:rsid w:val="000272DE"/>
    <w:rsid w:val="000326E4"/>
    <w:rsid w:val="00032F8E"/>
    <w:rsid w:val="00035EC8"/>
    <w:rsid w:val="000431C5"/>
    <w:rsid w:val="00062828"/>
    <w:rsid w:val="000644BE"/>
    <w:rsid w:val="00066701"/>
    <w:rsid w:val="00067C3E"/>
    <w:rsid w:val="00072BC4"/>
    <w:rsid w:val="00087178"/>
    <w:rsid w:val="00092EEE"/>
    <w:rsid w:val="000A527C"/>
    <w:rsid w:val="000A7989"/>
    <w:rsid w:val="000B1B75"/>
    <w:rsid w:val="000B2B7D"/>
    <w:rsid w:val="000B4819"/>
    <w:rsid w:val="000C02F9"/>
    <w:rsid w:val="000C09C0"/>
    <w:rsid w:val="000D3094"/>
    <w:rsid w:val="000E15E5"/>
    <w:rsid w:val="000E1DFF"/>
    <w:rsid w:val="000E24F9"/>
    <w:rsid w:val="001131FE"/>
    <w:rsid w:val="001211A7"/>
    <w:rsid w:val="00132CF7"/>
    <w:rsid w:val="001344E2"/>
    <w:rsid w:val="00136E4B"/>
    <w:rsid w:val="001412A9"/>
    <w:rsid w:val="00141ED9"/>
    <w:rsid w:val="00163A48"/>
    <w:rsid w:val="00167DBD"/>
    <w:rsid w:val="001710D5"/>
    <w:rsid w:val="0017580A"/>
    <w:rsid w:val="001878A6"/>
    <w:rsid w:val="001918E7"/>
    <w:rsid w:val="001932FC"/>
    <w:rsid w:val="00197320"/>
    <w:rsid w:val="001A02D7"/>
    <w:rsid w:val="001B6ABD"/>
    <w:rsid w:val="001C1C18"/>
    <w:rsid w:val="001D1802"/>
    <w:rsid w:val="001E04A7"/>
    <w:rsid w:val="001E1ED1"/>
    <w:rsid w:val="001E6754"/>
    <w:rsid w:val="001F3E37"/>
    <w:rsid w:val="001F6EF1"/>
    <w:rsid w:val="0020459D"/>
    <w:rsid w:val="00211C74"/>
    <w:rsid w:val="0025101A"/>
    <w:rsid w:val="00252CC5"/>
    <w:rsid w:val="002668B2"/>
    <w:rsid w:val="00274445"/>
    <w:rsid w:val="00274D52"/>
    <w:rsid w:val="002772E1"/>
    <w:rsid w:val="00281485"/>
    <w:rsid w:val="00283FEE"/>
    <w:rsid w:val="002936CE"/>
    <w:rsid w:val="002A1C1D"/>
    <w:rsid w:val="002A2826"/>
    <w:rsid w:val="002B51B2"/>
    <w:rsid w:val="002B62AC"/>
    <w:rsid w:val="002B7060"/>
    <w:rsid w:val="002B788D"/>
    <w:rsid w:val="002C1C83"/>
    <w:rsid w:val="002C6B04"/>
    <w:rsid w:val="002D0CEF"/>
    <w:rsid w:val="002D56DB"/>
    <w:rsid w:val="002E0DC7"/>
    <w:rsid w:val="00301EA6"/>
    <w:rsid w:val="0030333D"/>
    <w:rsid w:val="0030578A"/>
    <w:rsid w:val="00311420"/>
    <w:rsid w:val="00311D0F"/>
    <w:rsid w:val="00317F25"/>
    <w:rsid w:val="00326A18"/>
    <w:rsid w:val="00333E1A"/>
    <w:rsid w:val="0034167B"/>
    <w:rsid w:val="003435A8"/>
    <w:rsid w:val="0034377F"/>
    <w:rsid w:val="00353F84"/>
    <w:rsid w:val="00360BAC"/>
    <w:rsid w:val="00361F07"/>
    <w:rsid w:val="00362A40"/>
    <w:rsid w:val="00374D01"/>
    <w:rsid w:val="00375C4A"/>
    <w:rsid w:val="00390DF8"/>
    <w:rsid w:val="003939FA"/>
    <w:rsid w:val="00395941"/>
    <w:rsid w:val="003B4F0A"/>
    <w:rsid w:val="003B5AF1"/>
    <w:rsid w:val="003B72E0"/>
    <w:rsid w:val="003C0082"/>
    <w:rsid w:val="003C2710"/>
    <w:rsid w:val="003C479B"/>
    <w:rsid w:val="003D7E63"/>
    <w:rsid w:val="003E2031"/>
    <w:rsid w:val="003E7FF7"/>
    <w:rsid w:val="003F6376"/>
    <w:rsid w:val="004028EB"/>
    <w:rsid w:val="00410E74"/>
    <w:rsid w:val="00417BA5"/>
    <w:rsid w:val="00426689"/>
    <w:rsid w:val="00433510"/>
    <w:rsid w:val="00452FB0"/>
    <w:rsid w:val="00457296"/>
    <w:rsid w:val="004930E0"/>
    <w:rsid w:val="00495004"/>
    <w:rsid w:val="004A74E0"/>
    <w:rsid w:val="004C28CD"/>
    <w:rsid w:val="004D145C"/>
    <w:rsid w:val="004E3BA2"/>
    <w:rsid w:val="004F16EB"/>
    <w:rsid w:val="004F3191"/>
    <w:rsid w:val="004F514E"/>
    <w:rsid w:val="00507FA5"/>
    <w:rsid w:val="00511D97"/>
    <w:rsid w:val="00516942"/>
    <w:rsid w:val="005202D5"/>
    <w:rsid w:val="005231AA"/>
    <w:rsid w:val="005231AB"/>
    <w:rsid w:val="00523DD3"/>
    <w:rsid w:val="00535FEB"/>
    <w:rsid w:val="005419E8"/>
    <w:rsid w:val="00541C25"/>
    <w:rsid w:val="0054526A"/>
    <w:rsid w:val="0055426D"/>
    <w:rsid w:val="00557A0E"/>
    <w:rsid w:val="0056002F"/>
    <w:rsid w:val="005743D7"/>
    <w:rsid w:val="00585FCB"/>
    <w:rsid w:val="0058734F"/>
    <w:rsid w:val="005A350D"/>
    <w:rsid w:val="005B41A0"/>
    <w:rsid w:val="005B5C16"/>
    <w:rsid w:val="005D7042"/>
    <w:rsid w:val="005E39BB"/>
    <w:rsid w:val="005E7C87"/>
    <w:rsid w:val="005E7DC8"/>
    <w:rsid w:val="005F69D1"/>
    <w:rsid w:val="00627AEE"/>
    <w:rsid w:val="00627DB0"/>
    <w:rsid w:val="006445A2"/>
    <w:rsid w:val="0064716C"/>
    <w:rsid w:val="00672D74"/>
    <w:rsid w:val="0067423C"/>
    <w:rsid w:val="00686C81"/>
    <w:rsid w:val="00692560"/>
    <w:rsid w:val="006926CD"/>
    <w:rsid w:val="006A5C1D"/>
    <w:rsid w:val="006A74BD"/>
    <w:rsid w:val="006B1F8D"/>
    <w:rsid w:val="006B5CD7"/>
    <w:rsid w:val="006C610D"/>
    <w:rsid w:val="006E3BFF"/>
    <w:rsid w:val="006E5BDA"/>
    <w:rsid w:val="006F7724"/>
    <w:rsid w:val="007011D4"/>
    <w:rsid w:val="00703DF3"/>
    <w:rsid w:val="007110F1"/>
    <w:rsid w:val="00716447"/>
    <w:rsid w:val="007229FE"/>
    <w:rsid w:val="00725A5F"/>
    <w:rsid w:val="0072608C"/>
    <w:rsid w:val="0073589E"/>
    <w:rsid w:val="00735FF5"/>
    <w:rsid w:val="00736023"/>
    <w:rsid w:val="00741ED5"/>
    <w:rsid w:val="007477D0"/>
    <w:rsid w:val="00751036"/>
    <w:rsid w:val="00751D0F"/>
    <w:rsid w:val="00770DEC"/>
    <w:rsid w:val="00772F51"/>
    <w:rsid w:val="0078319A"/>
    <w:rsid w:val="00797B9A"/>
    <w:rsid w:val="007A2F74"/>
    <w:rsid w:val="007A7ACB"/>
    <w:rsid w:val="007B5768"/>
    <w:rsid w:val="007D2ED4"/>
    <w:rsid w:val="007F5880"/>
    <w:rsid w:val="007F70E5"/>
    <w:rsid w:val="008052F0"/>
    <w:rsid w:val="00805BA3"/>
    <w:rsid w:val="0080697A"/>
    <w:rsid w:val="00807464"/>
    <w:rsid w:val="0081092B"/>
    <w:rsid w:val="0081333F"/>
    <w:rsid w:val="008214DB"/>
    <w:rsid w:val="008300CD"/>
    <w:rsid w:val="00834BEA"/>
    <w:rsid w:val="00836ECF"/>
    <w:rsid w:val="00840105"/>
    <w:rsid w:val="0084515E"/>
    <w:rsid w:val="008549AD"/>
    <w:rsid w:val="008628F1"/>
    <w:rsid w:val="00864434"/>
    <w:rsid w:val="0086590B"/>
    <w:rsid w:val="00873C76"/>
    <w:rsid w:val="00891DEA"/>
    <w:rsid w:val="008A7BC7"/>
    <w:rsid w:val="008A7DA3"/>
    <w:rsid w:val="008B1A03"/>
    <w:rsid w:val="008B3660"/>
    <w:rsid w:val="008C5950"/>
    <w:rsid w:val="008D36CD"/>
    <w:rsid w:val="008E33FE"/>
    <w:rsid w:val="008F2D20"/>
    <w:rsid w:val="008F6BB4"/>
    <w:rsid w:val="00917685"/>
    <w:rsid w:val="00930B3B"/>
    <w:rsid w:val="00931EE5"/>
    <w:rsid w:val="009463CF"/>
    <w:rsid w:val="009600F5"/>
    <w:rsid w:val="00964313"/>
    <w:rsid w:val="009939CB"/>
    <w:rsid w:val="009A2C08"/>
    <w:rsid w:val="009A63B2"/>
    <w:rsid w:val="009C17A1"/>
    <w:rsid w:val="009C2538"/>
    <w:rsid w:val="009C43D3"/>
    <w:rsid w:val="009C4D4D"/>
    <w:rsid w:val="009D0C3B"/>
    <w:rsid w:val="009D3ABC"/>
    <w:rsid w:val="009E351E"/>
    <w:rsid w:val="009F0635"/>
    <w:rsid w:val="009F43A2"/>
    <w:rsid w:val="00A008F1"/>
    <w:rsid w:val="00A16A63"/>
    <w:rsid w:val="00A17CCA"/>
    <w:rsid w:val="00A22BAC"/>
    <w:rsid w:val="00A34F71"/>
    <w:rsid w:val="00A377CA"/>
    <w:rsid w:val="00A404BC"/>
    <w:rsid w:val="00A44963"/>
    <w:rsid w:val="00A45829"/>
    <w:rsid w:val="00A51EF3"/>
    <w:rsid w:val="00A56E83"/>
    <w:rsid w:val="00A70189"/>
    <w:rsid w:val="00A7448C"/>
    <w:rsid w:val="00A81CE9"/>
    <w:rsid w:val="00A8589B"/>
    <w:rsid w:val="00A85FA0"/>
    <w:rsid w:val="00A92492"/>
    <w:rsid w:val="00AA7E3E"/>
    <w:rsid w:val="00AB0761"/>
    <w:rsid w:val="00AC17BE"/>
    <w:rsid w:val="00AD492A"/>
    <w:rsid w:val="00AF0404"/>
    <w:rsid w:val="00B01536"/>
    <w:rsid w:val="00B03902"/>
    <w:rsid w:val="00B13666"/>
    <w:rsid w:val="00B20190"/>
    <w:rsid w:val="00B276E9"/>
    <w:rsid w:val="00B358A9"/>
    <w:rsid w:val="00B3689C"/>
    <w:rsid w:val="00B41CB8"/>
    <w:rsid w:val="00B41F63"/>
    <w:rsid w:val="00B42FA2"/>
    <w:rsid w:val="00B60CB6"/>
    <w:rsid w:val="00B7131D"/>
    <w:rsid w:val="00B72B69"/>
    <w:rsid w:val="00B73822"/>
    <w:rsid w:val="00B854D1"/>
    <w:rsid w:val="00B8730C"/>
    <w:rsid w:val="00B874DA"/>
    <w:rsid w:val="00B93626"/>
    <w:rsid w:val="00B936FD"/>
    <w:rsid w:val="00B96551"/>
    <w:rsid w:val="00BA3533"/>
    <w:rsid w:val="00BD489F"/>
    <w:rsid w:val="00BD4CF9"/>
    <w:rsid w:val="00BE743C"/>
    <w:rsid w:val="00BE7E7B"/>
    <w:rsid w:val="00BF669B"/>
    <w:rsid w:val="00C008ED"/>
    <w:rsid w:val="00C03FB9"/>
    <w:rsid w:val="00C11C79"/>
    <w:rsid w:val="00C20DE7"/>
    <w:rsid w:val="00C21DA7"/>
    <w:rsid w:val="00C2245B"/>
    <w:rsid w:val="00C234B8"/>
    <w:rsid w:val="00C30F80"/>
    <w:rsid w:val="00C41F3D"/>
    <w:rsid w:val="00C47F5A"/>
    <w:rsid w:val="00C5131A"/>
    <w:rsid w:val="00C51D44"/>
    <w:rsid w:val="00C54022"/>
    <w:rsid w:val="00C6061E"/>
    <w:rsid w:val="00C6347A"/>
    <w:rsid w:val="00C63809"/>
    <w:rsid w:val="00C711EF"/>
    <w:rsid w:val="00C82467"/>
    <w:rsid w:val="00C977F6"/>
    <w:rsid w:val="00CA5CC4"/>
    <w:rsid w:val="00CB2D24"/>
    <w:rsid w:val="00CB5C41"/>
    <w:rsid w:val="00CC049F"/>
    <w:rsid w:val="00CC0D94"/>
    <w:rsid w:val="00CC1687"/>
    <w:rsid w:val="00CC1B9B"/>
    <w:rsid w:val="00CC3373"/>
    <w:rsid w:val="00CC48CB"/>
    <w:rsid w:val="00CE3E8A"/>
    <w:rsid w:val="00CE7D16"/>
    <w:rsid w:val="00D0047A"/>
    <w:rsid w:val="00D05606"/>
    <w:rsid w:val="00D163D3"/>
    <w:rsid w:val="00D17E11"/>
    <w:rsid w:val="00D25B03"/>
    <w:rsid w:val="00D3053B"/>
    <w:rsid w:val="00D32631"/>
    <w:rsid w:val="00D738F0"/>
    <w:rsid w:val="00D82705"/>
    <w:rsid w:val="00D82A43"/>
    <w:rsid w:val="00D8394F"/>
    <w:rsid w:val="00D84539"/>
    <w:rsid w:val="00DA78EB"/>
    <w:rsid w:val="00DA7A68"/>
    <w:rsid w:val="00DB1EEC"/>
    <w:rsid w:val="00DB49BB"/>
    <w:rsid w:val="00DC42A2"/>
    <w:rsid w:val="00DC4814"/>
    <w:rsid w:val="00DC4FF7"/>
    <w:rsid w:val="00DE2E34"/>
    <w:rsid w:val="00DE4B18"/>
    <w:rsid w:val="00DE5A7C"/>
    <w:rsid w:val="00DE701E"/>
    <w:rsid w:val="00DF28C4"/>
    <w:rsid w:val="00E067B3"/>
    <w:rsid w:val="00E2189D"/>
    <w:rsid w:val="00E27527"/>
    <w:rsid w:val="00E32313"/>
    <w:rsid w:val="00E3276A"/>
    <w:rsid w:val="00E464BA"/>
    <w:rsid w:val="00E502DA"/>
    <w:rsid w:val="00E557F7"/>
    <w:rsid w:val="00E642D8"/>
    <w:rsid w:val="00E73B58"/>
    <w:rsid w:val="00E81857"/>
    <w:rsid w:val="00E85A6C"/>
    <w:rsid w:val="00E911E9"/>
    <w:rsid w:val="00E92964"/>
    <w:rsid w:val="00E941AF"/>
    <w:rsid w:val="00E96C61"/>
    <w:rsid w:val="00EA00F5"/>
    <w:rsid w:val="00EB39BC"/>
    <w:rsid w:val="00EB4A45"/>
    <w:rsid w:val="00EB5F19"/>
    <w:rsid w:val="00EC7BEF"/>
    <w:rsid w:val="00ED1265"/>
    <w:rsid w:val="00ED7A20"/>
    <w:rsid w:val="00F13D06"/>
    <w:rsid w:val="00F206D9"/>
    <w:rsid w:val="00F21B96"/>
    <w:rsid w:val="00F23BDB"/>
    <w:rsid w:val="00F33007"/>
    <w:rsid w:val="00F35224"/>
    <w:rsid w:val="00F5106B"/>
    <w:rsid w:val="00F51E64"/>
    <w:rsid w:val="00F53934"/>
    <w:rsid w:val="00F66EA9"/>
    <w:rsid w:val="00F81B24"/>
    <w:rsid w:val="00F868FE"/>
    <w:rsid w:val="00F941F1"/>
    <w:rsid w:val="00FA326E"/>
    <w:rsid w:val="00FA5A0F"/>
    <w:rsid w:val="00FA610D"/>
    <w:rsid w:val="00FC4FC5"/>
    <w:rsid w:val="00FD786F"/>
    <w:rsid w:val="00FE6A1A"/>
    <w:rsid w:val="00FF1D06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3F9D8"/>
  <w15:docId w15:val="{AC8E3160-0936-4305-A116-699C844D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6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D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2D24"/>
  </w:style>
  <w:style w:type="paragraph" w:styleId="Footer">
    <w:name w:val="footer"/>
    <w:basedOn w:val="Normal"/>
    <w:link w:val="FooterChar"/>
    <w:uiPriority w:val="99"/>
    <w:unhideWhenUsed/>
    <w:rsid w:val="00CB2D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2D24"/>
  </w:style>
  <w:style w:type="table" w:styleId="TableGrid">
    <w:name w:val="Table Grid"/>
    <w:basedOn w:val="TableNormal"/>
    <w:uiPriority w:val="39"/>
    <w:rsid w:val="00CB2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B41CB8"/>
    <w:pPr>
      <w:jc w:val="both"/>
    </w:pPr>
    <w:rPr>
      <w:b/>
      <w:bCs/>
      <w:color w:val="000000"/>
      <w:szCs w:val="20"/>
      <w:lang w:eastAsia="ro-RO"/>
    </w:rPr>
  </w:style>
  <w:style w:type="character" w:styleId="Hyperlink">
    <w:name w:val="Hyperlink"/>
    <w:basedOn w:val="DefaultParagraphFont"/>
    <w:rsid w:val="00B41CB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9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35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D0C3B"/>
  </w:style>
  <w:style w:type="paragraph" w:styleId="BodyText">
    <w:name w:val="Body Text"/>
    <w:basedOn w:val="Normal"/>
    <w:link w:val="BodyTextChar"/>
    <w:uiPriority w:val="99"/>
    <w:unhideWhenUsed/>
    <w:rsid w:val="0056002F"/>
    <w:pPr>
      <w:spacing w:after="160" w:line="259" w:lineRule="auto"/>
    </w:pPr>
    <w:rPr>
      <w:rFonts w:ascii="Calibri" w:eastAsiaTheme="minorHAnsi" w:hAnsi="Calibri" w:cs="Calibri"/>
      <w:i/>
      <w:color w:val="444444"/>
      <w:shd w:val="clear" w:color="auto" w:fill="FFFFFF"/>
      <w:lang w:val="ro-RO"/>
    </w:rPr>
  </w:style>
  <w:style w:type="character" w:customStyle="1" w:styleId="BodyTextChar">
    <w:name w:val="Body Text Char"/>
    <w:basedOn w:val="DefaultParagraphFont"/>
    <w:link w:val="BodyText"/>
    <w:uiPriority w:val="99"/>
    <w:rsid w:val="0056002F"/>
    <w:rPr>
      <w:rFonts w:ascii="Calibri" w:hAnsi="Calibri" w:cs="Calibri"/>
      <w:i/>
      <w:color w:val="444444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B366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D48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8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38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663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45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52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alahia.ro" TargetMode="External"/><Relationship Id="rId2" Type="http://schemas.openxmlformats.org/officeDocument/2006/relationships/hyperlink" Target="mailto:rectorat@valahia.ro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salisteanu</dc:creator>
  <cp:lastModifiedBy>Cristinel Moise</cp:lastModifiedBy>
  <cp:revision>2</cp:revision>
  <cp:lastPrinted>2024-06-12T10:05:00Z</cp:lastPrinted>
  <dcterms:created xsi:type="dcterms:W3CDTF">2024-06-12T12:22:00Z</dcterms:created>
  <dcterms:modified xsi:type="dcterms:W3CDTF">2024-06-12T12:22:00Z</dcterms:modified>
</cp:coreProperties>
</file>