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49EE2" w14:textId="77777777" w:rsidR="0061685A" w:rsidRPr="006749DA" w:rsidRDefault="0061685A" w:rsidP="006749DA">
      <w:pPr>
        <w:jc w:val="center"/>
        <w:rPr>
          <w:b/>
          <w:bCs/>
          <w:sz w:val="28"/>
          <w:szCs w:val="28"/>
          <w:u w:val="single"/>
        </w:rPr>
      </w:pPr>
      <w:r w:rsidRPr="006749DA">
        <w:rPr>
          <w:b/>
          <w:bCs/>
          <w:sz w:val="28"/>
          <w:szCs w:val="28"/>
          <w:u w:val="single"/>
        </w:rPr>
        <w:t>Autonomous Legal Research AI System Documentation</w:t>
      </w:r>
    </w:p>
    <w:p w14:paraId="79159D03" w14:textId="421FE4DF" w:rsidR="0061685A" w:rsidRDefault="0061685A" w:rsidP="0061685A"/>
    <w:p w14:paraId="4D3581B0" w14:textId="77777777" w:rsidR="0061685A" w:rsidRDefault="0061685A" w:rsidP="0061685A"/>
    <w:p w14:paraId="285C2AC3" w14:textId="38C607A0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1. Executive Summary</w:t>
      </w:r>
      <w:r w:rsidR="006749DA" w:rsidRPr="006749DA">
        <w:rPr>
          <w:b/>
          <w:bCs/>
        </w:rPr>
        <w:t>:</w:t>
      </w:r>
    </w:p>
    <w:p w14:paraId="4569D7B3" w14:textId="201F66FC" w:rsidR="0061685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This document describes the design, implementation, and deployment of an Autonomous Legal Research AI system built on </w:t>
      </w:r>
      <w:proofErr w:type="spellStart"/>
      <w:r w:rsidRPr="006749DA">
        <w:rPr>
          <w:sz w:val="22"/>
          <w:szCs w:val="22"/>
        </w:rPr>
        <w:t>LangChain</w:t>
      </w:r>
      <w:proofErr w:type="spellEnd"/>
      <w:r w:rsidRPr="006749DA">
        <w:rPr>
          <w:sz w:val="22"/>
          <w:szCs w:val="22"/>
        </w:rPr>
        <w:t xml:space="preserve">, OpenAI/Gemini APIs, </w:t>
      </w:r>
      <w:proofErr w:type="spellStart"/>
      <w:r w:rsidRPr="006749DA">
        <w:rPr>
          <w:sz w:val="22"/>
          <w:szCs w:val="22"/>
        </w:rPr>
        <w:t>AutoGen</w:t>
      </w:r>
      <w:proofErr w:type="spellEnd"/>
      <w:r w:rsidRPr="006749DA">
        <w:rPr>
          <w:sz w:val="22"/>
          <w:szCs w:val="22"/>
        </w:rPr>
        <w:t>, and advanced PDF parsing techniques. The system parses legal PDFs, identifies relevant case laws, summarizes judgments, and recommends similar cases based on natural language queries. An optional multi-agent architecture supports multiple legal domains (contracts, criminal law, intellectual property, etc.).</w:t>
      </w:r>
    </w:p>
    <w:p w14:paraId="7C49BA1B" w14:textId="77777777" w:rsidR="006749DA" w:rsidRPr="006749DA" w:rsidRDefault="006749DA" w:rsidP="0061685A">
      <w:pPr>
        <w:rPr>
          <w:b/>
          <w:bCs/>
          <w:sz w:val="22"/>
          <w:szCs w:val="22"/>
        </w:rPr>
      </w:pPr>
    </w:p>
    <w:p w14:paraId="683C6998" w14:textId="3375941F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Key features:</w:t>
      </w:r>
    </w:p>
    <w:p w14:paraId="70ABE72C" w14:textId="77777777" w:rsidR="0061685A" w:rsidRPr="006749DA" w:rsidRDefault="0061685A" w:rsidP="006168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749DA">
        <w:rPr>
          <w:sz w:val="22"/>
          <w:szCs w:val="22"/>
        </w:rPr>
        <w:t>Automated PDF ingestion &amp; parsing: Extract text, metadata, and structure from legal documents.</w:t>
      </w:r>
    </w:p>
    <w:p w14:paraId="60634B84" w14:textId="263723CD" w:rsidR="0061685A" w:rsidRPr="006749DA" w:rsidRDefault="0061685A" w:rsidP="006168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749DA">
        <w:rPr>
          <w:sz w:val="22"/>
          <w:szCs w:val="22"/>
        </w:rPr>
        <w:t>Natural language querying: Users submit free-text questions to retrieve case law.</w:t>
      </w:r>
    </w:p>
    <w:p w14:paraId="3F96D98A" w14:textId="57F4BE0A" w:rsidR="0061685A" w:rsidRPr="006749DA" w:rsidRDefault="0061685A" w:rsidP="006168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749DA">
        <w:rPr>
          <w:sz w:val="22"/>
          <w:szCs w:val="22"/>
        </w:rPr>
        <w:t>Case identification &amp; ranking: Leverage vector embeddings, similarity search, and metadata filters.</w:t>
      </w:r>
    </w:p>
    <w:p w14:paraId="21B69DA6" w14:textId="4311522D" w:rsidR="0061685A" w:rsidRPr="006749DA" w:rsidRDefault="0061685A" w:rsidP="006168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749DA">
        <w:rPr>
          <w:sz w:val="22"/>
          <w:szCs w:val="22"/>
        </w:rPr>
        <w:t>Judgment summarization: Generate concise case briefs and key holdings.</w:t>
      </w:r>
    </w:p>
    <w:p w14:paraId="7DFAFC21" w14:textId="06AE6870" w:rsidR="0061685A" w:rsidRPr="006749DA" w:rsidRDefault="0061685A" w:rsidP="006168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749DA">
        <w:rPr>
          <w:sz w:val="22"/>
          <w:szCs w:val="22"/>
        </w:rPr>
        <w:t>Similar case suggestion: Recommend related cases by legal domain and precedent strength.</w:t>
      </w:r>
    </w:p>
    <w:p w14:paraId="20A770B5" w14:textId="77777777" w:rsidR="0061685A" w:rsidRPr="006749DA" w:rsidRDefault="0061685A" w:rsidP="006168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749DA">
        <w:rPr>
          <w:sz w:val="22"/>
          <w:szCs w:val="22"/>
        </w:rPr>
        <w:t>Multi-agent extension: Domain-specific agents for specialized research workflows.</w:t>
      </w:r>
    </w:p>
    <w:p w14:paraId="6E1F9093" w14:textId="77777777" w:rsidR="0061685A" w:rsidRPr="006749DA" w:rsidRDefault="0061685A" w:rsidP="0061685A">
      <w:pPr>
        <w:rPr>
          <w:sz w:val="22"/>
          <w:szCs w:val="22"/>
        </w:rPr>
      </w:pPr>
    </w:p>
    <w:p w14:paraId="5D30B05E" w14:textId="36C6BB2F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2. Objectives &amp; Scope</w:t>
      </w:r>
      <w:r w:rsidR="006749DA" w:rsidRPr="006749DA">
        <w:rPr>
          <w:b/>
          <w:bCs/>
        </w:rPr>
        <w:t>:</w:t>
      </w:r>
    </w:p>
    <w:p w14:paraId="4FE4EEE0" w14:textId="02F995A2" w:rsidR="0061685A" w:rsidRPr="006749DA" w:rsidRDefault="0061685A" w:rsidP="006168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49DA">
        <w:rPr>
          <w:sz w:val="22"/>
          <w:szCs w:val="22"/>
        </w:rPr>
        <w:t>Automate legal document processing: Ingest and parse large volumes of PDF judgments and briefs.</w:t>
      </w:r>
    </w:p>
    <w:p w14:paraId="55AE4FD0" w14:textId="4EA6393E" w:rsidR="0061685A" w:rsidRPr="006749DA" w:rsidRDefault="0061685A" w:rsidP="006168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49DA">
        <w:rPr>
          <w:sz w:val="22"/>
          <w:szCs w:val="22"/>
        </w:rPr>
        <w:t>Enable conversational research: Support natural language questions about case law and statutes.</w:t>
      </w:r>
    </w:p>
    <w:p w14:paraId="15EC1E72" w14:textId="7C29384F" w:rsidR="0061685A" w:rsidRPr="006749DA" w:rsidRDefault="0061685A" w:rsidP="006168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49DA">
        <w:rPr>
          <w:sz w:val="22"/>
          <w:szCs w:val="22"/>
        </w:rPr>
        <w:t>Provide concise summaries: Generate accurate and readable case summaries and key points.</w:t>
      </w:r>
    </w:p>
    <w:p w14:paraId="728E595E" w14:textId="7AB19610" w:rsidR="0061685A" w:rsidRPr="006749DA" w:rsidRDefault="0061685A" w:rsidP="006168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49DA">
        <w:rPr>
          <w:sz w:val="22"/>
          <w:szCs w:val="22"/>
        </w:rPr>
        <w:t>Recommend related authority: Suggest similar cases or secondary sources (treatises, articles).</w:t>
      </w:r>
    </w:p>
    <w:p w14:paraId="5A0769C7" w14:textId="3A31DFE4" w:rsidR="0061685A" w:rsidRPr="006749DA" w:rsidRDefault="0061685A" w:rsidP="006168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49DA">
        <w:rPr>
          <w:sz w:val="22"/>
          <w:szCs w:val="22"/>
        </w:rPr>
        <w:t>Scalability &amp; extensibility: Modular architecture to add new domains and knowledge sources.</w:t>
      </w:r>
    </w:p>
    <w:p w14:paraId="4E4E5893" w14:textId="77777777" w:rsidR="0061685A" w:rsidRDefault="0061685A" w:rsidP="0061685A"/>
    <w:p w14:paraId="2EA8E3E2" w14:textId="77777777" w:rsidR="0061685A" w:rsidRDefault="0061685A" w:rsidP="0061685A"/>
    <w:p w14:paraId="203B1ED5" w14:textId="77777777" w:rsidR="0061685A" w:rsidRPr="006749DA" w:rsidRDefault="0061685A" w:rsidP="006168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49DA">
        <w:rPr>
          <w:sz w:val="22"/>
          <w:szCs w:val="22"/>
        </w:rPr>
        <w:lastRenderedPageBreak/>
        <w:t>Out of scope:</w:t>
      </w:r>
    </w:p>
    <w:p w14:paraId="171AA108" w14:textId="77777777" w:rsidR="0061685A" w:rsidRPr="006749DA" w:rsidRDefault="0061685A" w:rsidP="0061685A">
      <w:pPr>
        <w:rPr>
          <w:sz w:val="22"/>
          <w:szCs w:val="22"/>
        </w:rPr>
      </w:pPr>
    </w:p>
    <w:p w14:paraId="73A0669A" w14:textId="77777777" w:rsidR="0061685A" w:rsidRPr="006749DA" w:rsidRDefault="0061685A" w:rsidP="006168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49DA">
        <w:rPr>
          <w:sz w:val="22"/>
          <w:szCs w:val="22"/>
        </w:rPr>
        <w:t>Full-text retrieval of statutes (focus on case law PDFs).</w:t>
      </w:r>
    </w:p>
    <w:p w14:paraId="6B8D12B6" w14:textId="77777777" w:rsidR="0061685A" w:rsidRPr="006749DA" w:rsidRDefault="0061685A" w:rsidP="0061685A">
      <w:pPr>
        <w:rPr>
          <w:sz w:val="22"/>
          <w:szCs w:val="22"/>
        </w:rPr>
      </w:pPr>
    </w:p>
    <w:p w14:paraId="1E13B832" w14:textId="77777777" w:rsidR="0061685A" w:rsidRPr="006749DA" w:rsidRDefault="0061685A" w:rsidP="006168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49DA">
        <w:rPr>
          <w:sz w:val="22"/>
          <w:szCs w:val="22"/>
        </w:rPr>
        <w:t>Deep doctrinal analysis beyond summarization and similarity ranking.</w:t>
      </w:r>
    </w:p>
    <w:p w14:paraId="758E152D" w14:textId="77777777" w:rsidR="0061685A" w:rsidRPr="006749DA" w:rsidRDefault="0061685A" w:rsidP="0061685A">
      <w:pPr>
        <w:rPr>
          <w:sz w:val="22"/>
          <w:szCs w:val="22"/>
        </w:rPr>
      </w:pPr>
    </w:p>
    <w:p w14:paraId="378FCB08" w14:textId="7D377831" w:rsidR="0061685A" w:rsidRDefault="0061685A" w:rsidP="0061685A"/>
    <w:p w14:paraId="226CB86A" w14:textId="77777777" w:rsidR="0061685A" w:rsidRDefault="0061685A" w:rsidP="0061685A"/>
    <w:p w14:paraId="3FEB916D" w14:textId="0ADAD3D9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3. Technical Architecture Overview</w:t>
      </w:r>
      <w:r w:rsidR="006749DA">
        <w:rPr>
          <w:b/>
          <w:bCs/>
        </w:rPr>
        <w:t>:</w:t>
      </w:r>
    </w:p>
    <w:p w14:paraId="4B36D10C" w14:textId="77777777" w:rsidR="0061685A" w:rsidRDefault="0061685A" w:rsidP="0061685A"/>
    <w:p w14:paraId="10FE9A05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flowchart LR</w:t>
      </w:r>
    </w:p>
    <w:p w14:paraId="1267716F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</w:t>
      </w:r>
      <w:proofErr w:type="gramStart"/>
      <w:r w:rsidRPr="006749DA">
        <w:rPr>
          <w:sz w:val="22"/>
          <w:szCs w:val="22"/>
        </w:rPr>
        <w:t>A[</w:t>
      </w:r>
      <w:proofErr w:type="gramEnd"/>
      <w:r w:rsidRPr="006749DA">
        <w:rPr>
          <w:sz w:val="22"/>
          <w:szCs w:val="22"/>
        </w:rPr>
        <w:t xml:space="preserve">PDF Repository] --&gt;|Upload| </w:t>
      </w:r>
      <w:proofErr w:type="gramStart"/>
      <w:r w:rsidRPr="006749DA">
        <w:rPr>
          <w:sz w:val="22"/>
          <w:szCs w:val="22"/>
        </w:rPr>
        <w:t>B[</w:t>
      </w:r>
      <w:proofErr w:type="gramEnd"/>
      <w:r w:rsidRPr="006749DA">
        <w:rPr>
          <w:sz w:val="22"/>
          <w:szCs w:val="22"/>
        </w:rPr>
        <w:t>PDF Ingestion Service]</w:t>
      </w:r>
    </w:p>
    <w:p w14:paraId="25776AF8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B --&gt; </w:t>
      </w:r>
      <w:proofErr w:type="gramStart"/>
      <w:r w:rsidRPr="006749DA">
        <w:rPr>
          <w:sz w:val="22"/>
          <w:szCs w:val="22"/>
        </w:rPr>
        <w:t>C[</w:t>
      </w:r>
      <w:proofErr w:type="gramEnd"/>
      <w:r w:rsidRPr="006749DA">
        <w:rPr>
          <w:sz w:val="22"/>
          <w:szCs w:val="22"/>
        </w:rPr>
        <w:t>PDF Parsing &amp; OCR]</w:t>
      </w:r>
    </w:p>
    <w:p w14:paraId="714F760C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C --&gt; </w:t>
      </w:r>
      <w:proofErr w:type="gramStart"/>
      <w:r w:rsidRPr="006749DA">
        <w:rPr>
          <w:sz w:val="22"/>
          <w:szCs w:val="22"/>
        </w:rPr>
        <w:t>D[</w:t>
      </w:r>
      <w:proofErr w:type="gramEnd"/>
      <w:r w:rsidRPr="006749DA">
        <w:rPr>
          <w:sz w:val="22"/>
          <w:szCs w:val="22"/>
        </w:rPr>
        <w:t>Text Cleaning &amp; Structuring]</w:t>
      </w:r>
    </w:p>
    <w:p w14:paraId="10708EEB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D --&gt; </w:t>
      </w:r>
      <w:proofErr w:type="gramStart"/>
      <w:r w:rsidRPr="006749DA">
        <w:rPr>
          <w:sz w:val="22"/>
          <w:szCs w:val="22"/>
        </w:rPr>
        <w:t>E[</w:t>
      </w:r>
      <w:proofErr w:type="gramEnd"/>
      <w:r w:rsidRPr="006749DA">
        <w:rPr>
          <w:sz w:val="22"/>
          <w:szCs w:val="22"/>
        </w:rPr>
        <w:t>Embedding Generation]</w:t>
      </w:r>
    </w:p>
    <w:p w14:paraId="492777DB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</w:t>
      </w:r>
      <w:proofErr w:type="gramStart"/>
      <w:r w:rsidRPr="006749DA">
        <w:rPr>
          <w:sz w:val="22"/>
          <w:szCs w:val="22"/>
        </w:rPr>
        <w:t>E -</w:t>
      </w:r>
      <w:proofErr w:type="gramEnd"/>
      <w:r w:rsidRPr="006749DA">
        <w:rPr>
          <w:sz w:val="22"/>
          <w:szCs w:val="22"/>
        </w:rPr>
        <w:t xml:space="preserve">-&gt; </w:t>
      </w:r>
      <w:proofErr w:type="gramStart"/>
      <w:r w:rsidRPr="006749DA">
        <w:rPr>
          <w:sz w:val="22"/>
          <w:szCs w:val="22"/>
        </w:rPr>
        <w:t>F[</w:t>
      </w:r>
      <w:proofErr w:type="gramEnd"/>
      <w:r w:rsidRPr="006749DA">
        <w:rPr>
          <w:sz w:val="22"/>
          <w:szCs w:val="22"/>
        </w:rPr>
        <w:t>Vector Store (FAISS/Milvus)]</w:t>
      </w:r>
    </w:p>
    <w:p w14:paraId="0A2DE607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F --&gt; </w:t>
      </w:r>
      <w:proofErr w:type="gramStart"/>
      <w:r w:rsidRPr="006749DA">
        <w:rPr>
          <w:sz w:val="22"/>
          <w:szCs w:val="22"/>
        </w:rPr>
        <w:t>G[</w:t>
      </w:r>
      <w:proofErr w:type="spellStart"/>
      <w:proofErr w:type="gramEnd"/>
      <w:r w:rsidRPr="006749DA">
        <w:rPr>
          <w:sz w:val="22"/>
          <w:szCs w:val="22"/>
        </w:rPr>
        <w:t>LangChain</w:t>
      </w:r>
      <w:proofErr w:type="spellEnd"/>
      <w:r w:rsidRPr="006749DA">
        <w:rPr>
          <w:sz w:val="22"/>
          <w:szCs w:val="22"/>
        </w:rPr>
        <w:t xml:space="preserve"> Query Pipeline]</w:t>
      </w:r>
    </w:p>
    <w:p w14:paraId="1DDE4960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G --&gt; </w:t>
      </w:r>
      <w:proofErr w:type="gramStart"/>
      <w:r w:rsidRPr="006749DA">
        <w:rPr>
          <w:sz w:val="22"/>
          <w:szCs w:val="22"/>
        </w:rPr>
        <w:t>H[</w:t>
      </w:r>
      <w:proofErr w:type="gramEnd"/>
      <w:r w:rsidRPr="006749DA">
        <w:rPr>
          <w:sz w:val="22"/>
          <w:szCs w:val="22"/>
        </w:rPr>
        <w:t>OpenAI/Gemini API]</w:t>
      </w:r>
    </w:p>
    <w:p w14:paraId="73B1AF81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H --&gt; </w:t>
      </w:r>
      <w:proofErr w:type="gramStart"/>
      <w:r w:rsidRPr="006749DA">
        <w:rPr>
          <w:sz w:val="22"/>
          <w:szCs w:val="22"/>
        </w:rPr>
        <w:t>I[</w:t>
      </w:r>
      <w:proofErr w:type="gramEnd"/>
      <w:r w:rsidRPr="006749DA">
        <w:rPr>
          <w:sz w:val="22"/>
          <w:szCs w:val="22"/>
        </w:rPr>
        <w:t>Summary &amp; Analysis]</w:t>
      </w:r>
    </w:p>
    <w:p w14:paraId="02A6DA95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G --&gt; </w:t>
      </w:r>
      <w:proofErr w:type="gramStart"/>
      <w:r w:rsidRPr="006749DA">
        <w:rPr>
          <w:sz w:val="22"/>
          <w:szCs w:val="22"/>
        </w:rPr>
        <w:t>J[</w:t>
      </w:r>
      <w:proofErr w:type="gramEnd"/>
      <w:r w:rsidRPr="006749DA">
        <w:rPr>
          <w:sz w:val="22"/>
          <w:szCs w:val="22"/>
        </w:rPr>
        <w:t>Similarity Search]</w:t>
      </w:r>
    </w:p>
    <w:p w14:paraId="561C3D33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J --&gt; </w:t>
      </w:r>
      <w:proofErr w:type="gramStart"/>
      <w:r w:rsidRPr="006749DA">
        <w:rPr>
          <w:sz w:val="22"/>
          <w:szCs w:val="22"/>
        </w:rPr>
        <w:t>K[</w:t>
      </w:r>
      <w:proofErr w:type="gramEnd"/>
      <w:r w:rsidRPr="006749DA">
        <w:rPr>
          <w:sz w:val="22"/>
          <w:szCs w:val="22"/>
        </w:rPr>
        <w:t>Recommendation Engine]</w:t>
      </w:r>
    </w:p>
    <w:p w14:paraId="1464BAC7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I --&gt; L[Frontend/UI]</w:t>
      </w:r>
    </w:p>
    <w:p w14:paraId="775E2853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K --&gt; L</w:t>
      </w:r>
    </w:p>
    <w:p w14:paraId="723DF5A8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subgraph Multi-Agent Layer</w:t>
      </w:r>
    </w:p>
    <w:p w14:paraId="4E061176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  G --&gt; M1[Contracts Agent]</w:t>
      </w:r>
    </w:p>
    <w:p w14:paraId="59D8B734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  G --&gt; M2[Criminal Law Agent]</w:t>
      </w:r>
    </w:p>
    <w:p w14:paraId="69F92FD6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  G --&gt; M3[IP Agent]</w:t>
      </w:r>
    </w:p>
    <w:p w14:paraId="17AD1ECE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lastRenderedPageBreak/>
        <w:t xml:space="preserve">    end</w:t>
      </w:r>
    </w:p>
    <w:p w14:paraId="67837430" w14:textId="77777777" w:rsidR="0061685A" w:rsidRDefault="0061685A" w:rsidP="0061685A"/>
    <w:p w14:paraId="390D4DD9" w14:textId="07FDD978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Components</w:t>
      </w:r>
      <w:r w:rsidR="006749DA">
        <w:rPr>
          <w:b/>
          <w:bCs/>
        </w:rPr>
        <w:t>:</w:t>
      </w:r>
    </w:p>
    <w:p w14:paraId="4E7053B3" w14:textId="77777777" w:rsidR="0061685A" w:rsidRDefault="0061685A" w:rsidP="0061685A"/>
    <w:p w14:paraId="4D8372B7" w14:textId="05CAFB93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49DA">
        <w:rPr>
          <w:sz w:val="22"/>
          <w:szCs w:val="22"/>
        </w:rPr>
        <w:t>PDF Ingestion Service: Monitors repository or cloud storage (S3, Azure Blob).</w:t>
      </w:r>
    </w:p>
    <w:p w14:paraId="69857F90" w14:textId="28F892D0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49DA">
        <w:rPr>
          <w:sz w:val="22"/>
          <w:szCs w:val="22"/>
        </w:rPr>
        <w:t xml:space="preserve">PDF Parsing &amp; OCR: Utilizes </w:t>
      </w:r>
      <w:proofErr w:type="spellStart"/>
      <w:r w:rsidRPr="006749DA">
        <w:rPr>
          <w:sz w:val="22"/>
          <w:szCs w:val="22"/>
        </w:rPr>
        <w:t>pdfminer.six</w:t>
      </w:r>
      <w:proofErr w:type="spellEnd"/>
      <w:r w:rsidRPr="006749DA">
        <w:rPr>
          <w:sz w:val="22"/>
          <w:szCs w:val="22"/>
        </w:rPr>
        <w:t xml:space="preserve"> and Tesseract OCR for scanned images.</w:t>
      </w:r>
    </w:p>
    <w:p w14:paraId="3D178FDB" w14:textId="169FCA8F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49DA">
        <w:rPr>
          <w:sz w:val="22"/>
          <w:szCs w:val="22"/>
        </w:rPr>
        <w:t>Text Cleaning &amp; Structuring: Python scripts to segment headings, paragraphs, citations.</w:t>
      </w:r>
    </w:p>
    <w:p w14:paraId="503B7450" w14:textId="41A4B01B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49DA">
        <w:rPr>
          <w:sz w:val="22"/>
          <w:szCs w:val="22"/>
        </w:rPr>
        <w:t>Embedding Generation: OpenAI/Gemini text-embedding-ada-002 or proprietary Gemini embedding endpoint.</w:t>
      </w:r>
    </w:p>
    <w:p w14:paraId="106E1710" w14:textId="35FCCD21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49DA">
        <w:rPr>
          <w:sz w:val="22"/>
          <w:szCs w:val="22"/>
        </w:rPr>
        <w:t>Vector Store: FAISS or Milvus for approximate nearest neighbor search.</w:t>
      </w:r>
    </w:p>
    <w:p w14:paraId="02AC9875" w14:textId="363E7119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06749DA">
        <w:rPr>
          <w:sz w:val="22"/>
          <w:szCs w:val="22"/>
        </w:rPr>
        <w:t>LangChain</w:t>
      </w:r>
      <w:proofErr w:type="spellEnd"/>
      <w:r w:rsidRPr="006749DA">
        <w:rPr>
          <w:sz w:val="22"/>
          <w:szCs w:val="22"/>
        </w:rPr>
        <w:t>: Orchestrates document loaders, indices, retrievers, and LLM calls.</w:t>
      </w:r>
    </w:p>
    <w:p w14:paraId="5EED7E64" w14:textId="757BE406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06749DA">
        <w:rPr>
          <w:sz w:val="22"/>
          <w:szCs w:val="22"/>
        </w:rPr>
        <w:t>AutoGen</w:t>
      </w:r>
      <w:proofErr w:type="spellEnd"/>
      <w:r w:rsidRPr="006749DA">
        <w:rPr>
          <w:sz w:val="22"/>
          <w:szCs w:val="22"/>
        </w:rPr>
        <w:t>: Manages agent loops, conversation state, and tool invocation for multi-agent workflows.</w:t>
      </w:r>
    </w:p>
    <w:p w14:paraId="7A57626A" w14:textId="28BA959A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49DA">
        <w:rPr>
          <w:sz w:val="22"/>
          <w:szCs w:val="22"/>
        </w:rPr>
        <w:t>Recommendation Engine: Applies metadata filters (jurisdiction, year, court) and legal relevance heuristics.</w:t>
      </w:r>
    </w:p>
    <w:p w14:paraId="056771B3" w14:textId="77777777" w:rsidR="0061685A" w:rsidRPr="006749DA" w:rsidRDefault="0061685A" w:rsidP="0061685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49DA">
        <w:rPr>
          <w:sz w:val="22"/>
          <w:szCs w:val="22"/>
        </w:rPr>
        <w:t>Frontend/UI: Web app built with React and TypeScript, embedding chat interface and search results.</w:t>
      </w:r>
    </w:p>
    <w:p w14:paraId="6C8196CC" w14:textId="77777777" w:rsidR="0061685A" w:rsidRPr="006749DA" w:rsidRDefault="0061685A" w:rsidP="0061685A">
      <w:pPr>
        <w:rPr>
          <w:sz w:val="22"/>
          <w:szCs w:val="22"/>
        </w:rPr>
      </w:pPr>
    </w:p>
    <w:p w14:paraId="428307D8" w14:textId="77777777" w:rsidR="0061685A" w:rsidRDefault="0061685A" w:rsidP="0061685A"/>
    <w:p w14:paraId="37D0CD80" w14:textId="77777777" w:rsidR="0061685A" w:rsidRDefault="0061685A" w:rsidP="0061685A"/>
    <w:p w14:paraId="21487A09" w14:textId="77777777" w:rsidR="0061685A" w:rsidRDefault="0061685A" w:rsidP="0061685A"/>
    <w:p w14:paraId="747E5FB7" w14:textId="308C7576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4. Detailed Process &amp; Workflow</w:t>
      </w:r>
      <w:r w:rsidR="006749DA">
        <w:rPr>
          <w:b/>
          <w:bCs/>
        </w:rPr>
        <w:t>:</w:t>
      </w:r>
    </w:p>
    <w:p w14:paraId="2F2AF561" w14:textId="77777777" w:rsidR="0061685A" w:rsidRPr="006749DA" w:rsidRDefault="0061685A" w:rsidP="0061685A">
      <w:pPr>
        <w:rPr>
          <w:sz w:val="22"/>
          <w:szCs w:val="22"/>
        </w:rPr>
      </w:pPr>
    </w:p>
    <w:p w14:paraId="1E14547F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4.1 Requirement Gathering</w:t>
      </w:r>
    </w:p>
    <w:p w14:paraId="0CFA3FD7" w14:textId="77777777" w:rsidR="0061685A" w:rsidRDefault="0061685A" w:rsidP="0061685A"/>
    <w:p w14:paraId="193DA5D1" w14:textId="37DE2236" w:rsidR="0061685A" w:rsidRPr="006749DA" w:rsidRDefault="0061685A" w:rsidP="0061685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49DA">
        <w:rPr>
          <w:sz w:val="22"/>
          <w:szCs w:val="22"/>
        </w:rPr>
        <w:t>Interview legal researchers to identify pain points.\</w:t>
      </w:r>
    </w:p>
    <w:p w14:paraId="763CEEFA" w14:textId="2F71EA3D" w:rsidR="0061685A" w:rsidRPr="006749DA" w:rsidRDefault="0061685A" w:rsidP="0061685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49DA">
        <w:rPr>
          <w:sz w:val="22"/>
          <w:szCs w:val="22"/>
        </w:rPr>
        <w:t>List required PDF types (appellate decisions, trial transcripts).</w:t>
      </w:r>
    </w:p>
    <w:p w14:paraId="5DC7CEDB" w14:textId="5A6D7D16" w:rsidR="0061685A" w:rsidRPr="006749DA" w:rsidRDefault="0061685A" w:rsidP="0061685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49DA">
        <w:rPr>
          <w:sz w:val="22"/>
          <w:szCs w:val="22"/>
        </w:rPr>
        <w:t>Determine summarization granularity (bullet points, full briefs).</w:t>
      </w:r>
    </w:p>
    <w:p w14:paraId="555792B4" w14:textId="77777777" w:rsidR="0061685A" w:rsidRPr="006749DA" w:rsidRDefault="0061685A" w:rsidP="0061685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749DA">
        <w:rPr>
          <w:sz w:val="22"/>
          <w:szCs w:val="22"/>
        </w:rPr>
        <w:t>Define domain-specific heuristics (e.g., criminal law citation networks).</w:t>
      </w:r>
    </w:p>
    <w:p w14:paraId="1BA3F9DB" w14:textId="77777777" w:rsidR="0061685A" w:rsidRPr="006749DA" w:rsidRDefault="0061685A" w:rsidP="0061685A">
      <w:pPr>
        <w:rPr>
          <w:sz w:val="22"/>
          <w:szCs w:val="22"/>
        </w:rPr>
      </w:pPr>
    </w:p>
    <w:p w14:paraId="7CB500B3" w14:textId="77777777" w:rsidR="0061685A" w:rsidRPr="006749DA" w:rsidRDefault="0061685A" w:rsidP="0061685A">
      <w:pPr>
        <w:rPr>
          <w:sz w:val="22"/>
          <w:szCs w:val="22"/>
        </w:rPr>
      </w:pPr>
    </w:p>
    <w:p w14:paraId="46E8D16E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4.2 Design &amp; Prototyping</w:t>
      </w:r>
    </w:p>
    <w:p w14:paraId="6CB75348" w14:textId="77777777" w:rsidR="0061685A" w:rsidRDefault="0061685A" w:rsidP="0061685A"/>
    <w:p w14:paraId="5002E7B1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1. Data model design</w:t>
      </w:r>
    </w:p>
    <w:p w14:paraId="1A7F58EE" w14:textId="77777777" w:rsidR="0061685A" w:rsidRPr="006749DA" w:rsidRDefault="0061685A" w:rsidP="0061685A">
      <w:pPr>
        <w:rPr>
          <w:sz w:val="22"/>
          <w:szCs w:val="22"/>
        </w:rPr>
      </w:pPr>
    </w:p>
    <w:p w14:paraId="24B83C06" w14:textId="0E452D0E" w:rsidR="0061685A" w:rsidRPr="006749DA" w:rsidRDefault="0061685A" w:rsidP="0061685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749DA">
        <w:rPr>
          <w:sz w:val="22"/>
          <w:szCs w:val="22"/>
        </w:rPr>
        <w:t>Case entity: case name, citation, court, date</w:t>
      </w:r>
      <w:proofErr w:type="gramStart"/>
      <w:r w:rsidRPr="006749DA">
        <w:rPr>
          <w:sz w:val="22"/>
          <w:szCs w:val="22"/>
        </w:rPr>
        <w:t>, docket</w:t>
      </w:r>
      <w:proofErr w:type="gramEnd"/>
      <w:r w:rsidRPr="006749DA">
        <w:rPr>
          <w:sz w:val="22"/>
          <w:szCs w:val="22"/>
        </w:rPr>
        <w:t xml:space="preserve"> number.</w:t>
      </w:r>
    </w:p>
    <w:p w14:paraId="4AE3789D" w14:textId="77777777" w:rsidR="0061685A" w:rsidRPr="006749DA" w:rsidRDefault="0061685A" w:rsidP="0061685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749DA">
        <w:rPr>
          <w:sz w:val="22"/>
          <w:szCs w:val="22"/>
        </w:rPr>
        <w:t>Paragraph-level chunks with source references.</w:t>
      </w:r>
    </w:p>
    <w:p w14:paraId="1396EEFD" w14:textId="77777777" w:rsidR="0061685A" w:rsidRPr="006749DA" w:rsidRDefault="0061685A" w:rsidP="0061685A">
      <w:pPr>
        <w:rPr>
          <w:sz w:val="22"/>
          <w:szCs w:val="22"/>
        </w:rPr>
      </w:pPr>
    </w:p>
    <w:p w14:paraId="205B0C1F" w14:textId="77777777" w:rsidR="0061685A" w:rsidRPr="006749DA" w:rsidRDefault="0061685A" w:rsidP="0061685A">
      <w:pPr>
        <w:rPr>
          <w:sz w:val="22"/>
          <w:szCs w:val="22"/>
        </w:rPr>
      </w:pPr>
    </w:p>
    <w:p w14:paraId="5FECBB2E" w14:textId="77777777" w:rsidR="0061685A" w:rsidRPr="006749DA" w:rsidRDefault="0061685A" w:rsidP="0061685A">
      <w:pPr>
        <w:rPr>
          <w:sz w:val="22"/>
          <w:szCs w:val="22"/>
        </w:rPr>
      </w:pPr>
    </w:p>
    <w:p w14:paraId="17D5BD36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2. Architecture diagram (see Section 3).</w:t>
      </w:r>
    </w:p>
    <w:p w14:paraId="7DC890DD" w14:textId="77777777" w:rsidR="0061685A" w:rsidRPr="006749DA" w:rsidRDefault="0061685A" w:rsidP="0061685A">
      <w:pPr>
        <w:rPr>
          <w:sz w:val="22"/>
          <w:szCs w:val="22"/>
        </w:rPr>
      </w:pPr>
    </w:p>
    <w:p w14:paraId="126A5CBC" w14:textId="77777777" w:rsidR="0061685A" w:rsidRPr="006749DA" w:rsidRDefault="0061685A" w:rsidP="0061685A">
      <w:pPr>
        <w:rPr>
          <w:sz w:val="22"/>
          <w:szCs w:val="22"/>
        </w:rPr>
      </w:pPr>
    </w:p>
    <w:p w14:paraId="28104DAD" w14:textId="38B801D4" w:rsidR="0061685A" w:rsidRPr="006749DA" w:rsidRDefault="0061685A" w:rsidP="0061685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749DA">
        <w:rPr>
          <w:sz w:val="22"/>
          <w:szCs w:val="22"/>
        </w:rPr>
        <w:t>3. Proof of concept</w:t>
      </w:r>
    </w:p>
    <w:p w14:paraId="14809FC5" w14:textId="77777777" w:rsidR="0061685A" w:rsidRPr="006749DA" w:rsidRDefault="0061685A" w:rsidP="0061685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749DA">
        <w:rPr>
          <w:sz w:val="22"/>
          <w:szCs w:val="22"/>
        </w:rPr>
        <w:t>Load sample PDFs.</w:t>
      </w:r>
    </w:p>
    <w:p w14:paraId="257E0BB4" w14:textId="77777777" w:rsidR="0061685A" w:rsidRPr="006749DA" w:rsidRDefault="0061685A" w:rsidP="0061685A">
      <w:pPr>
        <w:rPr>
          <w:sz w:val="22"/>
          <w:szCs w:val="22"/>
        </w:rPr>
      </w:pPr>
    </w:p>
    <w:p w14:paraId="6F93C8A3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Run text extraction and simple embedding-based search.</w:t>
      </w:r>
    </w:p>
    <w:p w14:paraId="138503AA" w14:textId="77777777" w:rsidR="0061685A" w:rsidRPr="006749DA" w:rsidRDefault="0061685A" w:rsidP="0061685A">
      <w:pPr>
        <w:rPr>
          <w:sz w:val="22"/>
          <w:szCs w:val="22"/>
        </w:rPr>
      </w:pPr>
    </w:p>
    <w:p w14:paraId="70EA3A57" w14:textId="77777777" w:rsidR="0061685A" w:rsidRPr="006749DA" w:rsidRDefault="0061685A" w:rsidP="0061685A">
      <w:pPr>
        <w:rPr>
          <w:sz w:val="22"/>
          <w:szCs w:val="22"/>
        </w:rPr>
      </w:pPr>
    </w:p>
    <w:p w14:paraId="64CD148A" w14:textId="77777777" w:rsidR="0061685A" w:rsidRDefault="0061685A" w:rsidP="0061685A"/>
    <w:p w14:paraId="2A99D291" w14:textId="77777777" w:rsidR="0061685A" w:rsidRDefault="0061685A" w:rsidP="0061685A"/>
    <w:p w14:paraId="6A2FD5BF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4.3 Implementation</w:t>
      </w:r>
    </w:p>
    <w:p w14:paraId="4827EEC2" w14:textId="77777777" w:rsidR="0061685A" w:rsidRDefault="0061685A" w:rsidP="0061685A"/>
    <w:p w14:paraId="63DF0C74" w14:textId="2AD53FC0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Environment setup</w:t>
      </w:r>
    </w:p>
    <w:p w14:paraId="7E115127" w14:textId="444BCBC6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Python 3.10+, Node.js 18.x.</w:t>
      </w:r>
    </w:p>
    <w:p w14:paraId="6D61022D" w14:textId="350963F0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Dependencies: </w:t>
      </w:r>
      <w:proofErr w:type="spellStart"/>
      <w:r w:rsidRPr="006749DA">
        <w:rPr>
          <w:sz w:val="22"/>
          <w:szCs w:val="22"/>
        </w:rPr>
        <w:t>langchain</w:t>
      </w:r>
      <w:proofErr w:type="spellEnd"/>
      <w:r w:rsidRPr="006749DA">
        <w:rPr>
          <w:sz w:val="22"/>
          <w:szCs w:val="22"/>
        </w:rPr>
        <w:t xml:space="preserve">, </w:t>
      </w:r>
      <w:proofErr w:type="spellStart"/>
      <w:r w:rsidRPr="006749DA">
        <w:rPr>
          <w:sz w:val="22"/>
          <w:szCs w:val="22"/>
        </w:rPr>
        <w:t>openai</w:t>
      </w:r>
      <w:proofErr w:type="spellEnd"/>
      <w:r w:rsidRPr="006749DA">
        <w:rPr>
          <w:sz w:val="22"/>
          <w:szCs w:val="22"/>
        </w:rPr>
        <w:t>/</w:t>
      </w:r>
      <w:proofErr w:type="spellStart"/>
      <w:r w:rsidRPr="006749DA">
        <w:rPr>
          <w:sz w:val="22"/>
          <w:szCs w:val="22"/>
        </w:rPr>
        <w:t>gemini-sdk</w:t>
      </w:r>
      <w:proofErr w:type="spellEnd"/>
      <w:r w:rsidRPr="006749DA">
        <w:rPr>
          <w:sz w:val="22"/>
          <w:szCs w:val="22"/>
        </w:rPr>
        <w:t xml:space="preserve">, </w:t>
      </w:r>
      <w:proofErr w:type="spellStart"/>
      <w:r w:rsidRPr="006749DA">
        <w:rPr>
          <w:sz w:val="22"/>
          <w:szCs w:val="22"/>
        </w:rPr>
        <w:t>autogen</w:t>
      </w:r>
      <w:proofErr w:type="spellEnd"/>
      <w:r w:rsidRPr="006749DA">
        <w:rPr>
          <w:sz w:val="22"/>
          <w:szCs w:val="22"/>
        </w:rPr>
        <w:t xml:space="preserve">, </w:t>
      </w:r>
      <w:proofErr w:type="spellStart"/>
      <w:r w:rsidRPr="006749DA">
        <w:rPr>
          <w:sz w:val="22"/>
          <w:szCs w:val="22"/>
        </w:rPr>
        <w:t>pdfminer.six</w:t>
      </w:r>
      <w:proofErr w:type="spellEnd"/>
      <w:r w:rsidRPr="006749DA">
        <w:rPr>
          <w:sz w:val="22"/>
          <w:szCs w:val="22"/>
        </w:rPr>
        <w:t xml:space="preserve">, </w:t>
      </w:r>
      <w:proofErr w:type="spellStart"/>
      <w:r w:rsidRPr="006749DA">
        <w:rPr>
          <w:sz w:val="22"/>
          <w:szCs w:val="22"/>
        </w:rPr>
        <w:t>pytesseract</w:t>
      </w:r>
      <w:proofErr w:type="spellEnd"/>
      <w:r w:rsidRPr="006749DA">
        <w:rPr>
          <w:sz w:val="22"/>
          <w:szCs w:val="22"/>
        </w:rPr>
        <w:t xml:space="preserve">, </w:t>
      </w:r>
      <w:proofErr w:type="spellStart"/>
      <w:r w:rsidRPr="006749DA">
        <w:rPr>
          <w:sz w:val="22"/>
          <w:szCs w:val="22"/>
        </w:rPr>
        <w:t>faiss-cpu</w:t>
      </w:r>
      <w:proofErr w:type="spellEnd"/>
      <w:r w:rsidRPr="006749DA">
        <w:rPr>
          <w:sz w:val="22"/>
          <w:szCs w:val="22"/>
        </w:rPr>
        <w:t>.</w:t>
      </w:r>
    </w:p>
    <w:p w14:paraId="3D9D58EE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Cloud infrastructure: AWS (EKS for vector store, Lambda for ingestion), Azure Functions alternative.</w:t>
      </w:r>
    </w:p>
    <w:p w14:paraId="5869818B" w14:textId="77777777" w:rsidR="0061685A" w:rsidRPr="006749DA" w:rsidRDefault="0061685A" w:rsidP="0061685A">
      <w:pPr>
        <w:rPr>
          <w:sz w:val="22"/>
          <w:szCs w:val="22"/>
        </w:rPr>
      </w:pPr>
    </w:p>
    <w:p w14:paraId="629B9E97" w14:textId="77777777" w:rsidR="0061685A" w:rsidRPr="006749DA" w:rsidRDefault="0061685A" w:rsidP="0061685A">
      <w:pPr>
        <w:rPr>
          <w:sz w:val="22"/>
          <w:szCs w:val="22"/>
        </w:rPr>
      </w:pPr>
    </w:p>
    <w:p w14:paraId="071FF2AE" w14:textId="2B1A273B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PDF Parsing Module</w:t>
      </w:r>
      <w:r w:rsidR="006749DA" w:rsidRPr="006749DA">
        <w:rPr>
          <w:sz w:val="22"/>
          <w:szCs w:val="22"/>
        </w:rPr>
        <w:t>:</w:t>
      </w:r>
    </w:p>
    <w:p w14:paraId="6FADBF4C" w14:textId="77777777" w:rsidR="0061685A" w:rsidRDefault="0061685A" w:rsidP="0061685A"/>
    <w:p w14:paraId="1ACF2686" w14:textId="22A79DD5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1. Detect scanned pages vs. text PDFs.</w:t>
      </w:r>
    </w:p>
    <w:p w14:paraId="0983CF21" w14:textId="135EC9F3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2. For scanned: run Tesseract OCR with custom legal model.</w:t>
      </w:r>
    </w:p>
    <w:p w14:paraId="38F74866" w14:textId="36763363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3. For text: use </w:t>
      </w:r>
      <w:proofErr w:type="spellStart"/>
      <w:r w:rsidRPr="006749DA">
        <w:rPr>
          <w:sz w:val="22"/>
          <w:szCs w:val="22"/>
        </w:rPr>
        <w:t>PDFMiner</w:t>
      </w:r>
      <w:proofErr w:type="spellEnd"/>
      <w:r w:rsidRPr="006749DA">
        <w:rPr>
          <w:sz w:val="22"/>
          <w:szCs w:val="22"/>
        </w:rPr>
        <w:t xml:space="preserve"> to extract structured text and font metadata.</w:t>
      </w:r>
    </w:p>
    <w:p w14:paraId="01A131F2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4. Clean text: remove headers/footers, normalize whitespace, tag citations.</w:t>
      </w:r>
    </w:p>
    <w:p w14:paraId="2005CFEE" w14:textId="77777777" w:rsidR="0061685A" w:rsidRPr="006749DA" w:rsidRDefault="0061685A" w:rsidP="0061685A">
      <w:pPr>
        <w:rPr>
          <w:sz w:val="22"/>
          <w:szCs w:val="22"/>
        </w:rPr>
      </w:pPr>
    </w:p>
    <w:p w14:paraId="1A06AE16" w14:textId="77777777" w:rsidR="0061685A" w:rsidRDefault="0061685A" w:rsidP="0061685A"/>
    <w:p w14:paraId="0D51520E" w14:textId="77777777" w:rsidR="0061685A" w:rsidRDefault="0061685A" w:rsidP="0061685A"/>
    <w:p w14:paraId="03C5ACEF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Embedding &amp; Indexing Module</w:t>
      </w:r>
    </w:p>
    <w:p w14:paraId="5187ED61" w14:textId="77777777" w:rsidR="0061685A" w:rsidRPr="006749DA" w:rsidRDefault="0061685A" w:rsidP="0061685A">
      <w:pPr>
        <w:rPr>
          <w:sz w:val="22"/>
          <w:szCs w:val="22"/>
        </w:rPr>
      </w:pPr>
    </w:p>
    <w:p w14:paraId="66AA8C4C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from </w:t>
      </w:r>
      <w:proofErr w:type="spellStart"/>
      <w:r w:rsidRPr="006749DA">
        <w:rPr>
          <w:sz w:val="22"/>
          <w:szCs w:val="22"/>
        </w:rPr>
        <w:t>openai</w:t>
      </w:r>
      <w:proofErr w:type="spellEnd"/>
      <w:r w:rsidRPr="006749DA">
        <w:rPr>
          <w:sz w:val="22"/>
          <w:szCs w:val="22"/>
        </w:rPr>
        <w:t xml:space="preserve"> import OpenAI</w:t>
      </w:r>
    </w:p>
    <w:p w14:paraId="37D530E7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from </w:t>
      </w:r>
      <w:proofErr w:type="spellStart"/>
      <w:proofErr w:type="gramStart"/>
      <w:r w:rsidRPr="006749DA">
        <w:rPr>
          <w:sz w:val="22"/>
          <w:szCs w:val="22"/>
        </w:rPr>
        <w:t>langchain.embeddings</w:t>
      </w:r>
      <w:proofErr w:type="spellEnd"/>
      <w:proofErr w:type="gramEnd"/>
      <w:r w:rsidRPr="006749DA">
        <w:rPr>
          <w:sz w:val="22"/>
          <w:szCs w:val="22"/>
        </w:rPr>
        <w:t xml:space="preserve"> import </w:t>
      </w:r>
      <w:proofErr w:type="spellStart"/>
      <w:r w:rsidRPr="006749DA">
        <w:rPr>
          <w:sz w:val="22"/>
          <w:szCs w:val="22"/>
        </w:rPr>
        <w:t>OpenAIEmbeddings</w:t>
      </w:r>
      <w:proofErr w:type="spellEnd"/>
    </w:p>
    <w:p w14:paraId="08C1D9F9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from </w:t>
      </w:r>
      <w:proofErr w:type="spellStart"/>
      <w:r w:rsidRPr="006749DA">
        <w:rPr>
          <w:sz w:val="22"/>
          <w:szCs w:val="22"/>
        </w:rPr>
        <w:t>faiss</w:t>
      </w:r>
      <w:proofErr w:type="spellEnd"/>
      <w:r w:rsidRPr="006749DA">
        <w:rPr>
          <w:sz w:val="22"/>
          <w:szCs w:val="22"/>
        </w:rPr>
        <w:t xml:space="preserve"> import IndexFlatL2</w:t>
      </w:r>
    </w:p>
    <w:p w14:paraId="0FD3E6F3" w14:textId="77777777" w:rsidR="0061685A" w:rsidRPr="006749DA" w:rsidRDefault="0061685A" w:rsidP="0061685A">
      <w:pPr>
        <w:rPr>
          <w:sz w:val="22"/>
          <w:szCs w:val="22"/>
        </w:rPr>
      </w:pPr>
    </w:p>
    <w:p w14:paraId="4F4FA250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client = OpenAI(</w:t>
      </w:r>
      <w:proofErr w:type="spellStart"/>
      <w:r w:rsidRPr="006749DA">
        <w:rPr>
          <w:sz w:val="22"/>
          <w:szCs w:val="22"/>
        </w:rPr>
        <w:t>api_key</w:t>
      </w:r>
      <w:proofErr w:type="spellEnd"/>
      <w:r w:rsidRPr="006749DA">
        <w:rPr>
          <w:sz w:val="22"/>
          <w:szCs w:val="22"/>
        </w:rPr>
        <w:t>=OPENAI_API_KEY)</w:t>
      </w:r>
    </w:p>
    <w:p w14:paraId="3D12AD15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embedder = </w:t>
      </w:r>
      <w:proofErr w:type="spellStart"/>
      <w:r w:rsidRPr="006749DA">
        <w:rPr>
          <w:sz w:val="22"/>
          <w:szCs w:val="22"/>
        </w:rPr>
        <w:t>OpenAIEmbeddings</w:t>
      </w:r>
      <w:proofErr w:type="spellEnd"/>
      <w:r w:rsidRPr="006749DA">
        <w:rPr>
          <w:sz w:val="22"/>
          <w:szCs w:val="22"/>
        </w:rPr>
        <w:t>(client=client)</w:t>
      </w:r>
    </w:p>
    <w:p w14:paraId="1086C630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# Generate embeddings</w:t>
      </w:r>
    </w:p>
    <w:p w14:paraId="1D6DE4D3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vectors = </w:t>
      </w:r>
      <w:proofErr w:type="spellStart"/>
      <w:proofErr w:type="gramStart"/>
      <w:r w:rsidRPr="006749DA">
        <w:rPr>
          <w:sz w:val="22"/>
          <w:szCs w:val="22"/>
        </w:rPr>
        <w:t>embedder.embed</w:t>
      </w:r>
      <w:proofErr w:type="gramEnd"/>
      <w:r w:rsidRPr="006749DA">
        <w:rPr>
          <w:sz w:val="22"/>
          <w:szCs w:val="22"/>
        </w:rPr>
        <w:t>_documents</w:t>
      </w:r>
      <w:proofErr w:type="spellEnd"/>
      <w:r w:rsidRPr="006749DA">
        <w:rPr>
          <w:sz w:val="22"/>
          <w:szCs w:val="22"/>
        </w:rPr>
        <w:t>(chunks)</w:t>
      </w:r>
    </w:p>
    <w:p w14:paraId="1BF02DC6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# Build FAISS index</w:t>
      </w:r>
    </w:p>
    <w:p w14:paraId="6818C477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index = IndexFlatL2(dim)</w:t>
      </w:r>
    </w:p>
    <w:p w14:paraId="19360AA2" w14:textId="77777777" w:rsidR="0061685A" w:rsidRPr="006749DA" w:rsidRDefault="0061685A" w:rsidP="0061685A">
      <w:pPr>
        <w:rPr>
          <w:sz w:val="22"/>
          <w:szCs w:val="22"/>
        </w:rPr>
      </w:pPr>
      <w:proofErr w:type="spellStart"/>
      <w:r w:rsidRPr="006749DA">
        <w:rPr>
          <w:sz w:val="22"/>
          <w:szCs w:val="22"/>
        </w:rPr>
        <w:t>index.add</w:t>
      </w:r>
      <w:proofErr w:type="spellEnd"/>
      <w:r w:rsidRPr="006749DA">
        <w:rPr>
          <w:sz w:val="22"/>
          <w:szCs w:val="22"/>
        </w:rPr>
        <w:t>(vectors)</w:t>
      </w:r>
    </w:p>
    <w:p w14:paraId="4942B6ED" w14:textId="77777777" w:rsidR="0061685A" w:rsidRPr="006749DA" w:rsidRDefault="0061685A" w:rsidP="0061685A">
      <w:pPr>
        <w:rPr>
          <w:sz w:val="22"/>
          <w:szCs w:val="22"/>
        </w:rPr>
      </w:pPr>
    </w:p>
    <w:p w14:paraId="1F708647" w14:textId="77777777" w:rsidR="0061685A" w:rsidRPr="006749DA" w:rsidRDefault="0061685A" w:rsidP="0061685A">
      <w:pPr>
        <w:rPr>
          <w:sz w:val="22"/>
          <w:szCs w:val="22"/>
        </w:rPr>
      </w:pPr>
      <w:proofErr w:type="spellStart"/>
      <w:r w:rsidRPr="006749DA">
        <w:rPr>
          <w:sz w:val="22"/>
          <w:szCs w:val="22"/>
        </w:rPr>
        <w:t>LangChain</w:t>
      </w:r>
      <w:proofErr w:type="spellEnd"/>
      <w:r w:rsidRPr="006749DA">
        <w:rPr>
          <w:sz w:val="22"/>
          <w:szCs w:val="22"/>
        </w:rPr>
        <w:t xml:space="preserve"> Query Pipeline</w:t>
      </w:r>
    </w:p>
    <w:p w14:paraId="3ADC2603" w14:textId="77777777" w:rsidR="0061685A" w:rsidRPr="006749DA" w:rsidRDefault="0061685A" w:rsidP="0061685A">
      <w:pPr>
        <w:rPr>
          <w:sz w:val="22"/>
          <w:szCs w:val="22"/>
        </w:rPr>
      </w:pPr>
    </w:p>
    <w:p w14:paraId="2AAB2139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from </w:t>
      </w:r>
      <w:proofErr w:type="spellStart"/>
      <w:proofErr w:type="gramStart"/>
      <w:r w:rsidRPr="006749DA">
        <w:rPr>
          <w:sz w:val="22"/>
          <w:szCs w:val="22"/>
        </w:rPr>
        <w:t>langchain.chains</w:t>
      </w:r>
      <w:proofErr w:type="spellEnd"/>
      <w:proofErr w:type="gramEnd"/>
      <w:r w:rsidRPr="006749DA">
        <w:rPr>
          <w:sz w:val="22"/>
          <w:szCs w:val="22"/>
        </w:rPr>
        <w:t xml:space="preserve"> import </w:t>
      </w:r>
      <w:proofErr w:type="spellStart"/>
      <w:r w:rsidRPr="006749DA">
        <w:rPr>
          <w:sz w:val="22"/>
          <w:szCs w:val="22"/>
        </w:rPr>
        <w:t>RetrievalQA</w:t>
      </w:r>
      <w:proofErr w:type="spellEnd"/>
    </w:p>
    <w:p w14:paraId="02266346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from </w:t>
      </w:r>
      <w:proofErr w:type="spellStart"/>
      <w:proofErr w:type="gramStart"/>
      <w:r w:rsidRPr="006749DA">
        <w:rPr>
          <w:sz w:val="22"/>
          <w:szCs w:val="22"/>
        </w:rPr>
        <w:t>langchain.llms</w:t>
      </w:r>
      <w:proofErr w:type="spellEnd"/>
      <w:proofErr w:type="gramEnd"/>
      <w:r w:rsidRPr="006749DA">
        <w:rPr>
          <w:sz w:val="22"/>
          <w:szCs w:val="22"/>
        </w:rPr>
        <w:t xml:space="preserve"> import OpenAI</w:t>
      </w:r>
    </w:p>
    <w:p w14:paraId="15BB268F" w14:textId="77777777" w:rsidR="0061685A" w:rsidRPr="006749DA" w:rsidRDefault="0061685A" w:rsidP="0061685A">
      <w:pPr>
        <w:rPr>
          <w:sz w:val="22"/>
          <w:szCs w:val="22"/>
        </w:rPr>
      </w:pPr>
    </w:p>
    <w:p w14:paraId="47C30348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lastRenderedPageBreak/>
        <w:t xml:space="preserve">retriever = </w:t>
      </w:r>
      <w:proofErr w:type="spellStart"/>
      <w:proofErr w:type="gramStart"/>
      <w:r w:rsidRPr="006749DA">
        <w:rPr>
          <w:sz w:val="22"/>
          <w:szCs w:val="22"/>
        </w:rPr>
        <w:t>VectorStoreRetriever</w:t>
      </w:r>
      <w:proofErr w:type="spellEnd"/>
      <w:r w:rsidRPr="006749DA">
        <w:rPr>
          <w:sz w:val="22"/>
          <w:szCs w:val="22"/>
        </w:rPr>
        <w:t>(</w:t>
      </w:r>
      <w:proofErr w:type="spellStart"/>
      <w:proofErr w:type="gramEnd"/>
      <w:r w:rsidRPr="006749DA">
        <w:rPr>
          <w:sz w:val="22"/>
          <w:szCs w:val="22"/>
        </w:rPr>
        <w:t>vectorstore</w:t>
      </w:r>
      <w:proofErr w:type="spellEnd"/>
      <w:r w:rsidRPr="006749DA">
        <w:rPr>
          <w:sz w:val="22"/>
          <w:szCs w:val="22"/>
        </w:rPr>
        <w:t>=index, k=10)</w:t>
      </w:r>
    </w:p>
    <w:p w14:paraId="1F61CF01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chain = </w:t>
      </w:r>
      <w:proofErr w:type="spellStart"/>
      <w:r w:rsidRPr="006749DA">
        <w:rPr>
          <w:sz w:val="22"/>
          <w:szCs w:val="22"/>
        </w:rPr>
        <w:t>RetrievalQA.from_chain_</w:t>
      </w:r>
      <w:proofErr w:type="gramStart"/>
      <w:r w:rsidRPr="006749DA">
        <w:rPr>
          <w:sz w:val="22"/>
          <w:szCs w:val="22"/>
        </w:rPr>
        <w:t>type</w:t>
      </w:r>
      <w:proofErr w:type="spellEnd"/>
      <w:r w:rsidRPr="006749DA">
        <w:rPr>
          <w:sz w:val="22"/>
          <w:szCs w:val="22"/>
        </w:rPr>
        <w:t>(</w:t>
      </w:r>
      <w:proofErr w:type="gramEnd"/>
    </w:p>
    <w:p w14:paraId="064F17C8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</w:t>
      </w:r>
      <w:proofErr w:type="spellStart"/>
      <w:r w:rsidRPr="006749DA">
        <w:rPr>
          <w:sz w:val="22"/>
          <w:szCs w:val="22"/>
        </w:rPr>
        <w:t>llm</w:t>
      </w:r>
      <w:proofErr w:type="spellEnd"/>
      <w:r w:rsidRPr="006749DA">
        <w:rPr>
          <w:sz w:val="22"/>
          <w:szCs w:val="22"/>
        </w:rPr>
        <w:t>=OpenAI(temperature=0.2),</w:t>
      </w:r>
    </w:p>
    <w:p w14:paraId="235012E6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retriever=retriever,</w:t>
      </w:r>
    </w:p>
    <w:p w14:paraId="51F1C0B8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    </w:t>
      </w:r>
      <w:proofErr w:type="spellStart"/>
      <w:r w:rsidRPr="006749DA">
        <w:rPr>
          <w:sz w:val="22"/>
          <w:szCs w:val="22"/>
        </w:rPr>
        <w:t>return_source_documents</w:t>
      </w:r>
      <w:proofErr w:type="spellEnd"/>
      <w:r w:rsidRPr="006749DA">
        <w:rPr>
          <w:sz w:val="22"/>
          <w:szCs w:val="22"/>
        </w:rPr>
        <w:t>=True</w:t>
      </w:r>
    </w:p>
    <w:p w14:paraId="427B3167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)</w:t>
      </w:r>
    </w:p>
    <w:p w14:paraId="0B231F1A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result = </w:t>
      </w:r>
      <w:proofErr w:type="spellStart"/>
      <w:proofErr w:type="gramStart"/>
      <w:r w:rsidRPr="006749DA">
        <w:rPr>
          <w:sz w:val="22"/>
          <w:szCs w:val="22"/>
        </w:rPr>
        <w:t>chain.run</w:t>
      </w:r>
      <w:proofErr w:type="spellEnd"/>
      <w:r w:rsidRPr="006749DA">
        <w:rPr>
          <w:sz w:val="22"/>
          <w:szCs w:val="22"/>
        </w:rPr>
        <w:t>(</w:t>
      </w:r>
      <w:proofErr w:type="gramEnd"/>
      <w:r w:rsidRPr="006749DA">
        <w:rPr>
          <w:sz w:val="22"/>
          <w:szCs w:val="22"/>
        </w:rPr>
        <w:t>"What did the Supreme Court hold in Brown v. Board?")</w:t>
      </w:r>
    </w:p>
    <w:p w14:paraId="5D6CE463" w14:textId="77777777" w:rsidR="0061685A" w:rsidRPr="006749DA" w:rsidRDefault="0061685A" w:rsidP="0061685A">
      <w:pPr>
        <w:rPr>
          <w:sz w:val="22"/>
          <w:szCs w:val="22"/>
        </w:rPr>
      </w:pPr>
    </w:p>
    <w:p w14:paraId="35828FCB" w14:textId="77777777" w:rsidR="0061685A" w:rsidRPr="006749DA" w:rsidRDefault="0061685A" w:rsidP="0061685A">
      <w:pPr>
        <w:rPr>
          <w:sz w:val="22"/>
          <w:szCs w:val="22"/>
        </w:rPr>
      </w:pPr>
      <w:proofErr w:type="spellStart"/>
      <w:r w:rsidRPr="006749DA">
        <w:rPr>
          <w:sz w:val="22"/>
          <w:szCs w:val="22"/>
        </w:rPr>
        <w:t>AutoGen</w:t>
      </w:r>
      <w:proofErr w:type="spellEnd"/>
      <w:r w:rsidRPr="006749DA">
        <w:rPr>
          <w:sz w:val="22"/>
          <w:szCs w:val="22"/>
        </w:rPr>
        <w:t xml:space="preserve"> Multi-Agent Setup</w:t>
      </w:r>
    </w:p>
    <w:p w14:paraId="6CD332D0" w14:textId="77777777" w:rsidR="0061685A" w:rsidRPr="006749DA" w:rsidRDefault="0061685A" w:rsidP="0061685A">
      <w:pPr>
        <w:rPr>
          <w:sz w:val="22"/>
          <w:szCs w:val="22"/>
        </w:rPr>
      </w:pPr>
    </w:p>
    <w:p w14:paraId="7D514E1E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from </w:t>
      </w:r>
      <w:proofErr w:type="spellStart"/>
      <w:r w:rsidRPr="006749DA">
        <w:rPr>
          <w:sz w:val="22"/>
          <w:szCs w:val="22"/>
        </w:rPr>
        <w:t>autogen</w:t>
      </w:r>
      <w:proofErr w:type="spellEnd"/>
      <w:r w:rsidRPr="006749DA">
        <w:rPr>
          <w:sz w:val="22"/>
          <w:szCs w:val="22"/>
        </w:rPr>
        <w:t xml:space="preserve"> import Agent, Session</w:t>
      </w:r>
    </w:p>
    <w:p w14:paraId="332EDF24" w14:textId="77777777" w:rsidR="0061685A" w:rsidRPr="006749DA" w:rsidRDefault="0061685A" w:rsidP="0061685A">
      <w:pPr>
        <w:rPr>
          <w:sz w:val="22"/>
          <w:szCs w:val="22"/>
        </w:rPr>
      </w:pPr>
    </w:p>
    <w:p w14:paraId="283346DD" w14:textId="77777777" w:rsidR="0061685A" w:rsidRPr="006749DA" w:rsidRDefault="0061685A" w:rsidP="0061685A">
      <w:pPr>
        <w:rPr>
          <w:sz w:val="22"/>
          <w:szCs w:val="22"/>
        </w:rPr>
      </w:pPr>
      <w:proofErr w:type="spellStart"/>
      <w:r w:rsidRPr="006749DA">
        <w:rPr>
          <w:sz w:val="22"/>
          <w:szCs w:val="22"/>
        </w:rPr>
        <w:t>contracts_agent</w:t>
      </w:r>
      <w:proofErr w:type="spellEnd"/>
      <w:r w:rsidRPr="006749DA">
        <w:rPr>
          <w:sz w:val="22"/>
          <w:szCs w:val="22"/>
        </w:rPr>
        <w:t xml:space="preserve"> = </w:t>
      </w:r>
      <w:proofErr w:type="gramStart"/>
      <w:r w:rsidRPr="006749DA">
        <w:rPr>
          <w:sz w:val="22"/>
          <w:szCs w:val="22"/>
        </w:rPr>
        <w:t>Agent(</w:t>
      </w:r>
      <w:proofErr w:type="gramEnd"/>
      <w:r w:rsidRPr="006749DA">
        <w:rPr>
          <w:sz w:val="22"/>
          <w:szCs w:val="22"/>
        </w:rPr>
        <w:t>name="</w:t>
      </w:r>
      <w:proofErr w:type="spellStart"/>
      <w:r w:rsidRPr="006749DA">
        <w:rPr>
          <w:sz w:val="22"/>
          <w:szCs w:val="22"/>
        </w:rPr>
        <w:t>ContractsAgent</w:t>
      </w:r>
      <w:proofErr w:type="spellEnd"/>
      <w:r w:rsidRPr="006749DA">
        <w:rPr>
          <w:sz w:val="22"/>
          <w:szCs w:val="22"/>
        </w:rPr>
        <w:t>", tools=[...])</w:t>
      </w:r>
    </w:p>
    <w:p w14:paraId="52325D82" w14:textId="77777777" w:rsidR="0061685A" w:rsidRPr="006749DA" w:rsidRDefault="0061685A" w:rsidP="0061685A">
      <w:pPr>
        <w:rPr>
          <w:sz w:val="22"/>
          <w:szCs w:val="22"/>
        </w:rPr>
      </w:pPr>
      <w:proofErr w:type="spellStart"/>
      <w:r w:rsidRPr="006749DA">
        <w:rPr>
          <w:sz w:val="22"/>
          <w:szCs w:val="22"/>
        </w:rPr>
        <w:t>criminal_agent</w:t>
      </w:r>
      <w:proofErr w:type="spellEnd"/>
      <w:r w:rsidRPr="006749DA">
        <w:rPr>
          <w:sz w:val="22"/>
          <w:szCs w:val="22"/>
        </w:rPr>
        <w:t xml:space="preserve"> = </w:t>
      </w:r>
      <w:proofErr w:type="gramStart"/>
      <w:r w:rsidRPr="006749DA">
        <w:rPr>
          <w:sz w:val="22"/>
          <w:szCs w:val="22"/>
        </w:rPr>
        <w:t>Agent(</w:t>
      </w:r>
      <w:proofErr w:type="gramEnd"/>
      <w:r w:rsidRPr="006749DA">
        <w:rPr>
          <w:sz w:val="22"/>
          <w:szCs w:val="22"/>
        </w:rPr>
        <w:t>name="</w:t>
      </w:r>
      <w:proofErr w:type="spellStart"/>
      <w:r w:rsidRPr="006749DA">
        <w:rPr>
          <w:sz w:val="22"/>
          <w:szCs w:val="22"/>
        </w:rPr>
        <w:t>CriminalAgent</w:t>
      </w:r>
      <w:proofErr w:type="spellEnd"/>
      <w:r w:rsidRPr="006749DA">
        <w:rPr>
          <w:sz w:val="22"/>
          <w:szCs w:val="22"/>
        </w:rPr>
        <w:t>", tools=[...])</w:t>
      </w:r>
    </w:p>
    <w:p w14:paraId="713A1A2B" w14:textId="77777777" w:rsidR="0061685A" w:rsidRPr="006749DA" w:rsidRDefault="0061685A" w:rsidP="0061685A">
      <w:pPr>
        <w:rPr>
          <w:sz w:val="22"/>
          <w:szCs w:val="22"/>
        </w:rPr>
      </w:pPr>
    </w:p>
    <w:p w14:paraId="5D0ACA92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session = </w:t>
      </w:r>
      <w:proofErr w:type="gramStart"/>
      <w:r w:rsidRPr="006749DA">
        <w:rPr>
          <w:sz w:val="22"/>
          <w:szCs w:val="22"/>
        </w:rPr>
        <w:t>Session(</w:t>
      </w:r>
      <w:proofErr w:type="gramEnd"/>
      <w:r w:rsidRPr="006749DA">
        <w:rPr>
          <w:sz w:val="22"/>
          <w:szCs w:val="22"/>
        </w:rPr>
        <w:t>agents</w:t>
      </w:r>
      <w:proofErr w:type="gramStart"/>
      <w:r w:rsidRPr="006749DA">
        <w:rPr>
          <w:sz w:val="22"/>
          <w:szCs w:val="22"/>
        </w:rPr>
        <w:t>=[</w:t>
      </w:r>
      <w:proofErr w:type="spellStart"/>
      <w:proofErr w:type="gramEnd"/>
      <w:r w:rsidRPr="006749DA">
        <w:rPr>
          <w:sz w:val="22"/>
          <w:szCs w:val="22"/>
        </w:rPr>
        <w:t>contracts_agent</w:t>
      </w:r>
      <w:proofErr w:type="spellEnd"/>
      <w:r w:rsidRPr="006749DA">
        <w:rPr>
          <w:sz w:val="22"/>
          <w:szCs w:val="22"/>
        </w:rPr>
        <w:t xml:space="preserve">, </w:t>
      </w:r>
      <w:proofErr w:type="spellStart"/>
      <w:r w:rsidRPr="006749DA">
        <w:rPr>
          <w:sz w:val="22"/>
          <w:szCs w:val="22"/>
        </w:rPr>
        <w:t>criminal_agent</w:t>
      </w:r>
      <w:proofErr w:type="spellEnd"/>
      <w:r w:rsidRPr="006749DA">
        <w:rPr>
          <w:sz w:val="22"/>
          <w:szCs w:val="22"/>
        </w:rPr>
        <w:t xml:space="preserve">], orchestrator=...)  </w:t>
      </w:r>
    </w:p>
    <w:p w14:paraId="020A3310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response = </w:t>
      </w:r>
      <w:proofErr w:type="spellStart"/>
      <w:r w:rsidRPr="006749DA">
        <w:rPr>
          <w:sz w:val="22"/>
          <w:szCs w:val="22"/>
        </w:rPr>
        <w:t>session.run</w:t>
      </w:r>
      <w:proofErr w:type="spellEnd"/>
      <w:r w:rsidRPr="006749DA">
        <w:rPr>
          <w:sz w:val="22"/>
          <w:szCs w:val="22"/>
        </w:rPr>
        <w:t>(</w:t>
      </w:r>
      <w:proofErr w:type="spellStart"/>
      <w:r w:rsidRPr="006749DA">
        <w:rPr>
          <w:sz w:val="22"/>
          <w:szCs w:val="22"/>
        </w:rPr>
        <w:t>user_query</w:t>
      </w:r>
      <w:proofErr w:type="spellEnd"/>
      <w:r w:rsidRPr="006749DA">
        <w:rPr>
          <w:sz w:val="22"/>
          <w:szCs w:val="22"/>
        </w:rPr>
        <w:t>)</w:t>
      </w:r>
    </w:p>
    <w:p w14:paraId="5C558F21" w14:textId="77777777" w:rsidR="0061685A" w:rsidRPr="006749DA" w:rsidRDefault="0061685A" w:rsidP="0061685A">
      <w:pPr>
        <w:rPr>
          <w:sz w:val="22"/>
          <w:szCs w:val="22"/>
        </w:rPr>
      </w:pPr>
    </w:p>
    <w:p w14:paraId="5960C62C" w14:textId="77777777" w:rsidR="0061685A" w:rsidRDefault="0061685A" w:rsidP="0061685A"/>
    <w:p w14:paraId="709F6704" w14:textId="77777777" w:rsidR="0061685A" w:rsidRDefault="0061685A" w:rsidP="0061685A">
      <w:r>
        <w:t>4.4 Testing &amp; Validation</w:t>
      </w:r>
    </w:p>
    <w:p w14:paraId="2E3FE6E9" w14:textId="77777777" w:rsidR="0061685A" w:rsidRDefault="0061685A" w:rsidP="0061685A"/>
    <w:p w14:paraId="27B3C5EE" w14:textId="2312C8A1" w:rsidR="0061685A" w:rsidRPr="006749DA" w:rsidRDefault="0061685A" w:rsidP="0061685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749DA">
        <w:rPr>
          <w:sz w:val="22"/>
          <w:szCs w:val="22"/>
        </w:rPr>
        <w:t>Unit tests for parsing, embedding dimensions, index consistency.</w:t>
      </w:r>
    </w:p>
    <w:p w14:paraId="0CA256C6" w14:textId="421A4103" w:rsidR="0061685A" w:rsidRPr="006749DA" w:rsidRDefault="0061685A" w:rsidP="0061685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749DA">
        <w:rPr>
          <w:sz w:val="22"/>
          <w:szCs w:val="22"/>
        </w:rPr>
        <w:t>Integration tests: end-to-end question → retrieval → summary.</w:t>
      </w:r>
    </w:p>
    <w:p w14:paraId="30C28525" w14:textId="02EFB2C2" w:rsidR="0061685A" w:rsidRPr="006749DA" w:rsidRDefault="0061685A" w:rsidP="0061685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749DA">
        <w:rPr>
          <w:sz w:val="22"/>
          <w:szCs w:val="22"/>
        </w:rPr>
        <w:t>Legal accuracy review by domain experts.</w:t>
      </w:r>
    </w:p>
    <w:p w14:paraId="317ABD06" w14:textId="77777777" w:rsidR="0061685A" w:rsidRPr="006749DA" w:rsidRDefault="0061685A" w:rsidP="0061685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749DA">
        <w:rPr>
          <w:sz w:val="22"/>
          <w:szCs w:val="22"/>
        </w:rPr>
        <w:t>Performance benchmarks: ingestion throughput, query latency (&lt;200</w:t>
      </w:r>
      <w:r w:rsidRPr="006749DA">
        <w:rPr>
          <w:rFonts w:ascii="Arial" w:hAnsi="Arial" w:cs="Arial"/>
          <w:sz w:val="22"/>
          <w:szCs w:val="22"/>
        </w:rPr>
        <w:t> </w:t>
      </w:r>
      <w:proofErr w:type="spellStart"/>
      <w:r w:rsidRPr="006749DA">
        <w:rPr>
          <w:sz w:val="22"/>
          <w:szCs w:val="22"/>
        </w:rPr>
        <w:t>ms</w:t>
      </w:r>
      <w:proofErr w:type="spellEnd"/>
      <w:r w:rsidRPr="006749DA">
        <w:rPr>
          <w:sz w:val="22"/>
          <w:szCs w:val="22"/>
        </w:rPr>
        <w:t xml:space="preserve"> per retrieval).</w:t>
      </w:r>
    </w:p>
    <w:p w14:paraId="4CB26E30" w14:textId="77777777" w:rsidR="0061685A" w:rsidRPr="006749DA" w:rsidRDefault="0061685A" w:rsidP="0061685A">
      <w:pPr>
        <w:rPr>
          <w:sz w:val="22"/>
          <w:szCs w:val="22"/>
        </w:rPr>
      </w:pPr>
    </w:p>
    <w:p w14:paraId="743A0D90" w14:textId="77777777" w:rsidR="0061685A" w:rsidRPr="006749DA" w:rsidRDefault="0061685A" w:rsidP="0061685A">
      <w:pPr>
        <w:rPr>
          <w:sz w:val="22"/>
          <w:szCs w:val="22"/>
        </w:rPr>
      </w:pPr>
    </w:p>
    <w:p w14:paraId="72273D41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4.5 Deployment</w:t>
      </w:r>
    </w:p>
    <w:p w14:paraId="6665CED6" w14:textId="77777777" w:rsidR="0061685A" w:rsidRPr="006749DA" w:rsidRDefault="0061685A" w:rsidP="0061685A">
      <w:pPr>
        <w:rPr>
          <w:sz w:val="22"/>
          <w:szCs w:val="22"/>
        </w:rPr>
      </w:pPr>
    </w:p>
    <w:p w14:paraId="6A2C96D4" w14:textId="19777781" w:rsidR="0061685A" w:rsidRPr="006749DA" w:rsidRDefault="0061685A" w:rsidP="0061685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749DA">
        <w:rPr>
          <w:sz w:val="22"/>
          <w:szCs w:val="22"/>
        </w:rPr>
        <w:t>Containerize services via Docker.</w:t>
      </w:r>
    </w:p>
    <w:p w14:paraId="4E42F073" w14:textId="02AC7C5B" w:rsidR="0061685A" w:rsidRPr="006749DA" w:rsidRDefault="0061685A" w:rsidP="0061685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749DA">
        <w:rPr>
          <w:sz w:val="22"/>
          <w:szCs w:val="22"/>
        </w:rPr>
        <w:t>Orchestrate on Kubernetes with Helm charts.</w:t>
      </w:r>
    </w:p>
    <w:p w14:paraId="5C5B7422" w14:textId="70A6AF38" w:rsidR="0061685A" w:rsidRPr="006749DA" w:rsidRDefault="0061685A" w:rsidP="0061685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749DA">
        <w:rPr>
          <w:sz w:val="22"/>
          <w:szCs w:val="22"/>
        </w:rPr>
        <w:t>Use AWS EFS for vector storage persistence.</w:t>
      </w:r>
    </w:p>
    <w:p w14:paraId="3380733A" w14:textId="3AD5B8DB" w:rsidR="0061685A" w:rsidRPr="006749DA" w:rsidRDefault="0061685A" w:rsidP="0061685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749DA">
        <w:rPr>
          <w:sz w:val="22"/>
          <w:szCs w:val="22"/>
        </w:rPr>
        <w:t>CI/CD pipelines in GitHub Actions:</w:t>
      </w:r>
    </w:p>
    <w:p w14:paraId="33E4847A" w14:textId="48732A58" w:rsidR="0061685A" w:rsidRPr="006749DA" w:rsidRDefault="0061685A" w:rsidP="0061685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749DA">
        <w:rPr>
          <w:sz w:val="22"/>
          <w:szCs w:val="22"/>
        </w:rPr>
        <w:t>Lint and test on PR.</w:t>
      </w:r>
    </w:p>
    <w:p w14:paraId="01B31293" w14:textId="711E0741" w:rsidR="0061685A" w:rsidRPr="006749DA" w:rsidRDefault="0061685A" w:rsidP="0061685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749DA">
        <w:rPr>
          <w:sz w:val="22"/>
          <w:szCs w:val="22"/>
        </w:rPr>
        <w:t>Build and push Docker images.</w:t>
      </w:r>
    </w:p>
    <w:p w14:paraId="4DDC416E" w14:textId="77777777" w:rsidR="0061685A" w:rsidRPr="006749DA" w:rsidRDefault="0061685A" w:rsidP="0061685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749DA">
        <w:rPr>
          <w:sz w:val="22"/>
          <w:szCs w:val="22"/>
        </w:rPr>
        <w:t>Deploy to staging then production namespaces.</w:t>
      </w:r>
    </w:p>
    <w:p w14:paraId="15C7035D" w14:textId="77777777" w:rsidR="0061685A" w:rsidRPr="006749DA" w:rsidRDefault="0061685A" w:rsidP="0061685A">
      <w:pPr>
        <w:rPr>
          <w:sz w:val="22"/>
          <w:szCs w:val="22"/>
        </w:rPr>
      </w:pPr>
    </w:p>
    <w:p w14:paraId="0ED8CE92" w14:textId="77777777" w:rsidR="0061685A" w:rsidRPr="006749DA" w:rsidRDefault="0061685A" w:rsidP="0061685A">
      <w:pPr>
        <w:rPr>
          <w:sz w:val="22"/>
          <w:szCs w:val="22"/>
        </w:rPr>
      </w:pPr>
    </w:p>
    <w:p w14:paraId="2E796AF7" w14:textId="77777777" w:rsidR="0061685A" w:rsidRPr="006749DA" w:rsidRDefault="0061685A" w:rsidP="0061685A">
      <w:pPr>
        <w:rPr>
          <w:sz w:val="22"/>
          <w:szCs w:val="22"/>
        </w:rPr>
      </w:pPr>
    </w:p>
    <w:p w14:paraId="03095ADA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4.6 Monitoring &amp; Maintenance</w:t>
      </w:r>
    </w:p>
    <w:p w14:paraId="18EF1DDC" w14:textId="77777777" w:rsidR="0061685A" w:rsidRPr="006749DA" w:rsidRDefault="0061685A" w:rsidP="0061685A">
      <w:pPr>
        <w:rPr>
          <w:sz w:val="22"/>
          <w:szCs w:val="22"/>
        </w:rPr>
      </w:pPr>
    </w:p>
    <w:p w14:paraId="3008134F" w14:textId="77777777" w:rsidR="0061685A" w:rsidRPr="006749DA" w:rsidRDefault="0061685A" w:rsidP="0061685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749DA">
        <w:rPr>
          <w:sz w:val="22"/>
          <w:szCs w:val="22"/>
        </w:rPr>
        <w:t>Metrics: ingestion rate, query volume, LLM API costs.</w:t>
      </w:r>
    </w:p>
    <w:p w14:paraId="40D988DA" w14:textId="77777777" w:rsidR="0061685A" w:rsidRPr="006749DA" w:rsidRDefault="0061685A" w:rsidP="0061685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749DA">
        <w:rPr>
          <w:sz w:val="22"/>
          <w:szCs w:val="22"/>
        </w:rPr>
        <w:t>Alerting: P50/P90 latency, error rates.</w:t>
      </w:r>
    </w:p>
    <w:p w14:paraId="059483AF" w14:textId="75917608" w:rsidR="0061685A" w:rsidRPr="006749DA" w:rsidRDefault="0061685A" w:rsidP="0061685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749DA">
        <w:rPr>
          <w:sz w:val="22"/>
          <w:szCs w:val="22"/>
        </w:rPr>
        <w:t>Model Logging with ELK stack (</w:t>
      </w:r>
      <w:proofErr w:type="spellStart"/>
      <w:r w:rsidRPr="006749DA">
        <w:rPr>
          <w:sz w:val="22"/>
          <w:szCs w:val="22"/>
        </w:rPr>
        <w:t>ElasticSearch</w:t>
      </w:r>
      <w:proofErr w:type="spellEnd"/>
      <w:r w:rsidRPr="006749DA">
        <w:rPr>
          <w:sz w:val="22"/>
          <w:szCs w:val="22"/>
        </w:rPr>
        <w:t>, Logstash, Kibana).</w:t>
      </w:r>
    </w:p>
    <w:p w14:paraId="7B1ABE41" w14:textId="6C41B6A0" w:rsidR="0061685A" w:rsidRPr="006749DA" w:rsidRDefault="0061685A" w:rsidP="0061685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749DA">
        <w:rPr>
          <w:sz w:val="22"/>
          <w:szCs w:val="22"/>
        </w:rPr>
        <w:t>updates: swap to new LLM endpoints or embeddings as released.</w:t>
      </w:r>
    </w:p>
    <w:p w14:paraId="4C01CC6F" w14:textId="77777777" w:rsidR="0061685A" w:rsidRPr="006749DA" w:rsidRDefault="0061685A" w:rsidP="0061685A">
      <w:pPr>
        <w:rPr>
          <w:sz w:val="22"/>
          <w:szCs w:val="22"/>
        </w:rPr>
      </w:pPr>
    </w:p>
    <w:p w14:paraId="7C0C8BDF" w14:textId="77777777" w:rsidR="0061685A" w:rsidRPr="006749DA" w:rsidRDefault="0061685A" w:rsidP="0061685A">
      <w:pPr>
        <w:rPr>
          <w:sz w:val="22"/>
          <w:szCs w:val="22"/>
        </w:rPr>
      </w:pPr>
    </w:p>
    <w:p w14:paraId="085EEA25" w14:textId="77777777" w:rsidR="0061685A" w:rsidRDefault="0061685A" w:rsidP="0061685A"/>
    <w:p w14:paraId="5F0D62E8" w14:textId="77777777" w:rsidR="0061685A" w:rsidRDefault="0061685A" w:rsidP="0061685A"/>
    <w:p w14:paraId="1F984A41" w14:textId="77777777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5. Technology Deep Dive</w:t>
      </w:r>
    </w:p>
    <w:p w14:paraId="30656FA3" w14:textId="77777777" w:rsidR="0061685A" w:rsidRDefault="0061685A" w:rsidP="0061685A"/>
    <w:p w14:paraId="7B018ECE" w14:textId="6BF9ED99" w:rsidR="0061685A" w:rsidRPr="006749DA" w:rsidRDefault="0061685A" w:rsidP="0061685A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749DA">
        <w:rPr>
          <w:sz w:val="22"/>
          <w:szCs w:val="22"/>
        </w:rPr>
        <w:t>plan multi-step tasks and interact with tools.</w:t>
      </w:r>
    </w:p>
    <w:p w14:paraId="287D39F0" w14:textId="7D2F3E66" w:rsidR="0061685A" w:rsidRPr="006749DA" w:rsidRDefault="0061685A" w:rsidP="0061685A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749DA">
        <w:rPr>
          <w:sz w:val="22"/>
          <w:szCs w:val="22"/>
        </w:rPr>
        <w:t>Pattern: Agents have toolkits (e.g., PDF parser tool, vector retriever tool, summarizer tool).</w:t>
      </w:r>
    </w:p>
    <w:p w14:paraId="67246C2D" w14:textId="77777777" w:rsidR="0061685A" w:rsidRPr="006749DA" w:rsidRDefault="0061685A" w:rsidP="0061685A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749DA">
        <w:rPr>
          <w:sz w:val="22"/>
          <w:szCs w:val="22"/>
        </w:rPr>
        <w:t>Orchestration: Session routes user inputs to domain-specific agents, aggregates their outputs.</w:t>
      </w:r>
    </w:p>
    <w:p w14:paraId="6E1D0489" w14:textId="77777777" w:rsidR="006749DA" w:rsidRPr="006749DA" w:rsidRDefault="006749DA" w:rsidP="006749D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5.1 </w:t>
      </w:r>
      <w:proofErr w:type="spellStart"/>
      <w:r w:rsidRPr="006749DA">
        <w:rPr>
          <w:sz w:val="22"/>
          <w:szCs w:val="22"/>
        </w:rPr>
        <w:t>LangChain</w:t>
      </w:r>
      <w:proofErr w:type="spellEnd"/>
    </w:p>
    <w:p w14:paraId="6A43E2A5" w14:textId="77777777" w:rsidR="006749DA" w:rsidRDefault="006749DA" w:rsidP="006749DA"/>
    <w:p w14:paraId="495ABCEA" w14:textId="77777777" w:rsidR="006749DA" w:rsidRPr="006749DA" w:rsidRDefault="006749DA" w:rsidP="006749D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749DA">
        <w:rPr>
          <w:sz w:val="22"/>
          <w:szCs w:val="22"/>
        </w:rPr>
        <w:t>Role: Chain orchestration layer connecting document loaders, retrievers, LLMs.</w:t>
      </w:r>
    </w:p>
    <w:p w14:paraId="390E4934" w14:textId="77777777" w:rsidR="006749DA" w:rsidRPr="006749DA" w:rsidRDefault="006749DA" w:rsidP="006749D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749DA">
        <w:rPr>
          <w:sz w:val="22"/>
          <w:szCs w:val="22"/>
        </w:rPr>
        <w:t xml:space="preserve">Key classes: </w:t>
      </w:r>
      <w:proofErr w:type="spellStart"/>
      <w:r w:rsidRPr="006749DA">
        <w:rPr>
          <w:sz w:val="22"/>
          <w:szCs w:val="22"/>
        </w:rPr>
        <w:t>DocumentLoader</w:t>
      </w:r>
      <w:proofErr w:type="spellEnd"/>
      <w:r w:rsidRPr="006749DA">
        <w:rPr>
          <w:sz w:val="22"/>
          <w:szCs w:val="22"/>
        </w:rPr>
        <w:t xml:space="preserve">, </w:t>
      </w:r>
      <w:proofErr w:type="spellStart"/>
      <w:r w:rsidRPr="006749DA">
        <w:rPr>
          <w:sz w:val="22"/>
          <w:szCs w:val="22"/>
        </w:rPr>
        <w:t>EmbeddingRetriever</w:t>
      </w:r>
      <w:proofErr w:type="spellEnd"/>
      <w:r w:rsidRPr="006749DA">
        <w:rPr>
          <w:sz w:val="22"/>
          <w:szCs w:val="22"/>
        </w:rPr>
        <w:t xml:space="preserve">, </w:t>
      </w:r>
      <w:proofErr w:type="spellStart"/>
      <w:r w:rsidRPr="006749DA">
        <w:rPr>
          <w:sz w:val="22"/>
          <w:szCs w:val="22"/>
        </w:rPr>
        <w:t>RetrievalQAChain</w:t>
      </w:r>
      <w:proofErr w:type="spellEnd"/>
      <w:r w:rsidRPr="006749DA">
        <w:rPr>
          <w:sz w:val="22"/>
          <w:szCs w:val="22"/>
        </w:rPr>
        <w:t>.</w:t>
      </w:r>
    </w:p>
    <w:p w14:paraId="741B34D1" w14:textId="77777777" w:rsidR="006749DA" w:rsidRPr="006749DA" w:rsidRDefault="006749DA" w:rsidP="006749D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749DA">
        <w:rPr>
          <w:sz w:val="22"/>
          <w:szCs w:val="22"/>
        </w:rPr>
        <w:lastRenderedPageBreak/>
        <w:t>Usage: Define chains that handle user queries, gather context, call LLMs, and return answers.</w:t>
      </w:r>
    </w:p>
    <w:p w14:paraId="52C62977" w14:textId="77777777" w:rsidR="006749DA" w:rsidRPr="006749DA" w:rsidRDefault="006749DA" w:rsidP="006749D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749DA">
        <w:rPr>
          <w:sz w:val="22"/>
          <w:szCs w:val="22"/>
        </w:rPr>
        <w:t>Customization: Custom prompt templates for legal language, callback handlers for logging.</w:t>
      </w:r>
    </w:p>
    <w:p w14:paraId="173197AB" w14:textId="77777777" w:rsidR="006749DA" w:rsidRPr="006749DA" w:rsidRDefault="006749DA" w:rsidP="006749DA">
      <w:pPr>
        <w:rPr>
          <w:sz w:val="22"/>
          <w:szCs w:val="22"/>
        </w:rPr>
      </w:pPr>
    </w:p>
    <w:p w14:paraId="64944200" w14:textId="77777777" w:rsidR="006749DA" w:rsidRDefault="006749DA" w:rsidP="006749DA"/>
    <w:p w14:paraId="26B4F3C3" w14:textId="77777777" w:rsidR="006749DA" w:rsidRPr="006749DA" w:rsidRDefault="006749DA" w:rsidP="006749DA">
      <w:pPr>
        <w:rPr>
          <w:sz w:val="22"/>
          <w:szCs w:val="22"/>
        </w:rPr>
      </w:pPr>
      <w:r w:rsidRPr="006749DA">
        <w:rPr>
          <w:sz w:val="22"/>
          <w:szCs w:val="22"/>
        </w:rPr>
        <w:t>5.2 OpenAI &amp; Gemini API</w:t>
      </w:r>
    </w:p>
    <w:p w14:paraId="06F839B0" w14:textId="77777777" w:rsidR="006749DA" w:rsidRPr="006749DA" w:rsidRDefault="006749DA" w:rsidP="006749DA">
      <w:pPr>
        <w:rPr>
          <w:sz w:val="22"/>
          <w:szCs w:val="22"/>
        </w:rPr>
      </w:pPr>
    </w:p>
    <w:p w14:paraId="7BC9D11A" w14:textId="77777777" w:rsidR="006749DA" w:rsidRPr="006749DA" w:rsidRDefault="006749DA" w:rsidP="006749DA">
      <w:pPr>
        <w:rPr>
          <w:sz w:val="22"/>
          <w:szCs w:val="22"/>
        </w:rPr>
      </w:pPr>
      <w:r w:rsidRPr="006749DA">
        <w:rPr>
          <w:sz w:val="22"/>
          <w:szCs w:val="22"/>
        </w:rPr>
        <w:t>Endpoints:</w:t>
      </w:r>
    </w:p>
    <w:p w14:paraId="0867CD2E" w14:textId="77777777" w:rsidR="006749DA" w:rsidRPr="006749DA" w:rsidRDefault="006749DA" w:rsidP="006749DA">
      <w:pPr>
        <w:rPr>
          <w:sz w:val="22"/>
          <w:szCs w:val="22"/>
        </w:rPr>
      </w:pPr>
    </w:p>
    <w:p w14:paraId="11372592" w14:textId="77777777" w:rsidR="006749DA" w:rsidRPr="006749DA" w:rsidRDefault="006749DA" w:rsidP="006749D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749DA">
        <w:rPr>
          <w:sz w:val="22"/>
          <w:szCs w:val="22"/>
        </w:rPr>
        <w:t>text-embedding-ada-002: 1536</w:t>
      </w:r>
      <w:r w:rsidRPr="006749DA">
        <w:rPr>
          <w:rFonts w:ascii="Cambria Math" w:hAnsi="Cambria Math" w:cs="Cambria Math"/>
          <w:sz w:val="22"/>
          <w:szCs w:val="22"/>
        </w:rPr>
        <w:t>‑</w:t>
      </w:r>
      <w:r w:rsidRPr="006749DA">
        <w:rPr>
          <w:sz w:val="22"/>
          <w:szCs w:val="22"/>
        </w:rPr>
        <w:t>dim embeddings for semantic search.</w:t>
      </w:r>
    </w:p>
    <w:p w14:paraId="0BA90CF0" w14:textId="77777777" w:rsidR="006749DA" w:rsidRPr="006749DA" w:rsidRDefault="006749DA" w:rsidP="006749D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749DA">
        <w:rPr>
          <w:sz w:val="22"/>
          <w:szCs w:val="22"/>
        </w:rPr>
        <w:t>gpt-4o or Gemini Delta: high-accuracy summarization and Q&amp;A.</w:t>
      </w:r>
    </w:p>
    <w:p w14:paraId="6F61FDD2" w14:textId="77777777" w:rsidR="006749DA" w:rsidRPr="006749DA" w:rsidRDefault="006749DA" w:rsidP="006749DA">
      <w:pPr>
        <w:rPr>
          <w:sz w:val="22"/>
          <w:szCs w:val="22"/>
        </w:rPr>
      </w:pPr>
    </w:p>
    <w:p w14:paraId="1D5348B1" w14:textId="77777777" w:rsidR="006749DA" w:rsidRPr="006749DA" w:rsidRDefault="006749DA" w:rsidP="006749DA">
      <w:pPr>
        <w:rPr>
          <w:sz w:val="22"/>
          <w:szCs w:val="22"/>
        </w:rPr>
      </w:pPr>
    </w:p>
    <w:p w14:paraId="1F187B41" w14:textId="77777777" w:rsidR="006749DA" w:rsidRPr="006749DA" w:rsidRDefault="006749DA" w:rsidP="006749DA">
      <w:pPr>
        <w:rPr>
          <w:sz w:val="22"/>
          <w:szCs w:val="22"/>
        </w:rPr>
      </w:pPr>
      <w:r w:rsidRPr="006749DA">
        <w:rPr>
          <w:sz w:val="22"/>
          <w:szCs w:val="22"/>
        </w:rPr>
        <w:t>Configuration:</w:t>
      </w:r>
    </w:p>
    <w:p w14:paraId="093D34FF" w14:textId="77777777" w:rsidR="006749DA" w:rsidRPr="006749DA" w:rsidRDefault="006749DA" w:rsidP="006749DA">
      <w:pPr>
        <w:rPr>
          <w:sz w:val="22"/>
          <w:szCs w:val="22"/>
        </w:rPr>
      </w:pPr>
    </w:p>
    <w:p w14:paraId="0C26DFF3" w14:textId="77777777" w:rsidR="006749DA" w:rsidRPr="006749DA" w:rsidRDefault="006749DA" w:rsidP="006749D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749DA">
        <w:rPr>
          <w:sz w:val="22"/>
          <w:szCs w:val="22"/>
        </w:rPr>
        <w:t>Temperature: 0.1–0.3 for deterministic legal output.</w:t>
      </w:r>
    </w:p>
    <w:p w14:paraId="4A6A216D" w14:textId="77777777" w:rsidR="006749DA" w:rsidRPr="006749DA" w:rsidRDefault="006749DA" w:rsidP="006749D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749DA">
        <w:rPr>
          <w:sz w:val="22"/>
          <w:szCs w:val="22"/>
        </w:rPr>
        <w:t>Max tokens: tuned per summary length (typically 512–1024).</w:t>
      </w:r>
    </w:p>
    <w:p w14:paraId="64913C9F" w14:textId="77777777" w:rsidR="006749DA" w:rsidRPr="006749DA" w:rsidRDefault="006749DA" w:rsidP="006749D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749DA">
        <w:rPr>
          <w:sz w:val="22"/>
          <w:szCs w:val="22"/>
        </w:rPr>
        <w:t>Cost management: batch embedding calls, cache frequent queries, monitor via API dashboard.</w:t>
      </w:r>
    </w:p>
    <w:p w14:paraId="32CF7A6D" w14:textId="77777777" w:rsidR="006749DA" w:rsidRPr="006749DA" w:rsidRDefault="006749DA" w:rsidP="006749DA">
      <w:pPr>
        <w:rPr>
          <w:sz w:val="22"/>
          <w:szCs w:val="22"/>
        </w:rPr>
      </w:pPr>
    </w:p>
    <w:p w14:paraId="5C987931" w14:textId="77777777" w:rsidR="006749DA" w:rsidRPr="006749DA" w:rsidRDefault="006749DA" w:rsidP="006749DA">
      <w:pPr>
        <w:rPr>
          <w:sz w:val="22"/>
          <w:szCs w:val="22"/>
        </w:rPr>
      </w:pPr>
    </w:p>
    <w:p w14:paraId="606E4595" w14:textId="77777777" w:rsidR="006749DA" w:rsidRPr="006749DA" w:rsidRDefault="006749DA" w:rsidP="006749DA">
      <w:pPr>
        <w:rPr>
          <w:sz w:val="22"/>
          <w:szCs w:val="22"/>
        </w:rPr>
      </w:pPr>
      <w:r w:rsidRPr="006749DA">
        <w:rPr>
          <w:sz w:val="22"/>
          <w:szCs w:val="22"/>
        </w:rPr>
        <w:t xml:space="preserve">5.3 </w:t>
      </w:r>
      <w:proofErr w:type="spellStart"/>
      <w:r w:rsidRPr="006749DA">
        <w:rPr>
          <w:sz w:val="22"/>
          <w:szCs w:val="22"/>
        </w:rPr>
        <w:t>AutoGen</w:t>
      </w:r>
      <w:proofErr w:type="spellEnd"/>
    </w:p>
    <w:p w14:paraId="01705DD8" w14:textId="77777777" w:rsidR="006749DA" w:rsidRPr="006749DA" w:rsidRDefault="006749DA" w:rsidP="006749DA">
      <w:pPr>
        <w:rPr>
          <w:sz w:val="22"/>
          <w:szCs w:val="22"/>
        </w:rPr>
      </w:pPr>
    </w:p>
    <w:p w14:paraId="7B56D8D4" w14:textId="4ECCCC7C" w:rsidR="0061685A" w:rsidRPr="006749DA" w:rsidRDefault="006749DA" w:rsidP="006749DA">
      <w:pPr>
        <w:rPr>
          <w:sz w:val="22"/>
          <w:szCs w:val="22"/>
        </w:rPr>
      </w:pPr>
      <w:r w:rsidRPr="006749DA">
        <w:rPr>
          <w:sz w:val="22"/>
          <w:szCs w:val="22"/>
        </w:rPr>
        <w:t>Function: Build autonomous agents that can</w:t>
      </w:r>
    </w:p>
    <w:p w14:paraId="4DC93F17" w14:textId="77777777" w:rsidR="0061685A" w:rsidRPr="006749DA" w:rsidRDefault="0061685A" w:rsidP="0061685A">
      <w:pPr>
        <w:rPr>
          <w:sz w:val="22"/>
          <w:szCs w:val="22"/>
        </w:rPr>
      </w:pPr>
    </w:p>
    <w:p w14:paraId="3C863BC8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5.4 PDF Parsing &amp; OCR</w:t>
      </w:r>
    </w:p>
    <w:p w14:paraId="04B04D1D" w14:textId="77777777" w:rsidR="0061685A" w:rsidRPr="006749DA" w:rsidRDefault="0061685A" w:rsidP="0061685A">
      <w:pPr>
        <w:rPr>
          <w:sz w:val="22"/>
          <w:szCs w:val="22"/>
        </w:rPr>
      </w:pPr>
    </w:p>
    <w:p w14:paraId="41F5D9A4" w14:textId="6B8E2ABB" w:rsidR="0061685A" w:rsidRPr="006749DA" w:rsidRDefault="0061685A" w:rsidP="0061685A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 w:rsidRPr="006749DA">
        <w:rPr>
          <w:sz w:val="22"/>
          <w:szCs w:val="22"/>
        </w:rPr>
        <w:t>pdfminer.six</w:t>
      </w:r>
      <w:proofErr w:type="spellEnd"/>
      <w:r w:rsidRPr="006749DA">
        <w:rPr>
          <w:sz w:val="22"/>
          <w:szCs w:val="22"/>
        </w:rPr>
        <w:t>: Extracts text with font and layout metadata, ideal for text PDFs.</w:t>
      </w:r>
    </w:p>
    <w:p w14:paraId="39564694" w14:textId="23D58F5E" w:rsidR="0061685A" w:rsidRPr="006749DA" w:rsidRDefault="0061685A" w:rsidP="0061685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749DA">
        <w:rPr>
          <w:sz w:val="22"/>
          <w:szCs w:val="22"/>
        </w:rPr>
        <w:t>Tesseract OCR: Open-source engine for scanned pages. Trained custom models for legal fonts.</w:t>
      </w:r>
    </w:p>
    <w:p w14:paraId="3DDE5E14" w14:textId="77777777" w:rsidR="0061685A" w:rsidRPr="006749DA" w:rsidRDefault="0061685A" w:rsidP="0061685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749DA">
        <w:rPr>
          <w:sz w:val="22"/>
          <w:szCs w:val="22"/>
        </w:rPr>
        <w:lastRenderedPageBreak/>
        <w:t>Post-processing: Regex patterns to identify case citations ("\d+ U.S. \d+"), headings (all-caps), and footnotes.</w:t>
      </w:r>
    </w:p>
    <w:p w14:paraId="16CBF597" w14:textId="77777777" w:rsidR="0061685A" w:rsidRPr="006749DA" w:rsidRDefault="0061685A" w:rsidP="0061685A">
      <w:pPr>
        <w:rPr>
          <w:sz w:val="22"/>
          <w:szCs w:val="22"/>
        </w:rPr>
      </w:pPr>
    </w:p>
    <w:p w14:paraId="299970E8" w14:textId="77777777" w:rsidR="0061685A" w:rsidRPr="006749DA" w:rsidRDefault="0061685A" w:rsidP="0061685A">
      <w:pPr>
        <w:rPr>
          <w:sz w:val="22"/>
          <w:szCs w:val="22"/>
        </w:rPr>
      </w:pPr>
    </w:p>
    <w:p w14:paraId="7E8D3FF5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5.5 Vector Stores (FAISS/Milvus)</w:t>
      </w:r>
    </w:p>
    <w:p w14:paraId="0BDB8561" w14:textId="77777777" w:rsidR="0061685A" w:rsidRPr="006749DA" w:rsidRDefault="0061685A" w:rsidP="0061685A">
      <w:pPr>
        <w:rPr>
          <w:sz w:val="22"/>
          <w:szCs w:val="22"/>
        </w:rPr>
      </w:pPr>
    </w:p>
    <w:p w14:paraId="1C30A3C2" w14:textId="463F92E5" w:rsidR="0061685A" w:rsidRPr="006749DA" w:rsidRDefault="0061685A" w:rsidP="0061685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749DA">
        <w:rPr>
          <w:sz w:val="22"/>
          <w:szCs w:val="22"/>
        </w:rPr>
        <w:t>FAISS: In-memory, CPU-based ANN search, simple to deploy.</w:t>
      </w:r>
    </w:p>
    <w:p w14:paraId="536AF697" w14:textId="6B8E0D33" w:rsidR="0061685A" w:rsidRPr="006749DA" w:rsidRDefault="0061685A" w:rsidP="0061685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749DA">
        <w:rPr>
          <w:sz w:val="22"/>
          <w:szCs w:val="22"/>
        </w:rPr>
        <w:t>Milvus: Distributed, GPU-accelerated option for large corpora.</w:t>
      </w:r>
    </w:p>
    <w:p w14:paraId="4982D373" w14:textId="77777777" w:rsidR="0061685A" w:rsidRPr="006749DA" w:rsidRDefault="0061685A" w:rsidP="0061685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749DA">
        <w:rPr>
          <w:sz w:val="22"/>
          <w:szCs w:val="22"/>
        </w:rPr>
        <w:t>Index types: IndexFlatL2, IVF_PQ for large-scale.</w:t>
      </w:r>
    </w:p>
    <w:p w14:paraId="3AF6BF64" w14:textId="77777777" w:rsidR="0061685A" w:rsidRPr="006749DA" w:rsidRDefault="0061685A" w:rsidP="0061685A">
      <w:pPr>
        <w:rPr>
          <w:sz w:val="22"/>
          <w:szCs w:val="22"/>
        </w:rPr>
      </w:pPr>
    </w:p>
    <w:p w14:paraId="31A6FE58" w14:textId="77777777" w:rsidR="0061685A" w:rsidRDefault="0061685A" w:rsidP="0061685A"/>
    <w:p w14:paraId="6E7846D0" w14:textId="77777777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6. Additional Enhancements</w:t>
      </w:r>
    </w:p>
    <w:p w14:paraId="17419965" w14:textId="77777777" w:rsidR="0061685A" w:rsidRDefault="0061685A" w:rsidP="0061685A"/>
    <w:p w14:paraId="43319F32" w14:textId="49A3996E" w:rsidR="0061685A" w:rsidRPr="006749DA" w:rsidRDefault="0061685A" w:rsidP="0061685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749DA">
        <w:rPr>
          <w:sz w:val="22"/>
          <w:szCs w:val="22"/>
        </w:rPr>
        <w:t>Hybrid Retrieval: Combine keyword search (</w:t>
      </w:r>
      <w:proofErr w:type="spellStart"/>
      <w:r w:rsidRPr="006749DA">
        <w:rPr>
          <w:sz w:val="22"/>
          <w:szCs w:val="22"/>
        </w:rPr>
        <w:t>ElasticSearch</w:t>
      </w:r>
      <w:proofErr w:type="spellEnd"/>
      <w:r w:rsidRPr="006749DA">
        <w:rPr>
          <w:sz w:val="22"/>
          <w:szCs w:val="22"/>
        </w:rPr>
        <w:t>) with vector search.</w:t>
      </w:r>
    </w:p>
    <w:p w14:paraId="68A97B51" w14:textId="1C5BE853" w:rsidR="0061685A" w:rsidRPr="006749DA" w:rsidRDefault="0061685A" w:rsidP="0061685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749DA">
        <w:rPr>
          <w:sz w:val="22"/>
          <w:szCs w:val="22"/>
        </w:rPr>
        <w:t xml:space="preserve">Citation Graph: Build </w:t>
      </w:r>
      <w:proofErr w:type="gramStart"/>
      <w:r w:rsidRPr="006749DA">
        <w:rPr>
          <w:sz w:val="22"/>
          <w:szCs w:val="22"/>
        </w:rPr>
        <w:t>directed</w:t>
      </w:r>
      <w:proofErr w:type="gramEnd"/>
      <w:r w:rsidRPr="006749DA">
        <w:rPr>
          <w:sz w:val="22"/>
          <w:szCs w:val="22"/>
        </w:rPr>
        <w:t xml:space="preserve"> graph of cases citing one another; visualize via D3.js.</w:t>
      </w:r>
    </w:p>
    <w:p w14:paraId="42FA4365" w14:textId="32834972" w:rsidR="0061685A" w:rsidRPr="006749DA" w:rsidRDefault="0061685A" w:rsidP="0061685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749DA">
        <w:rPr>
          <w:sz w:val="22"/>
          <w:szCs w:val="22"/>
        </w:rPr>
        <w:t xml:space="preserve">Custom Legal Ontology: Integrate jurisprudence taxonomy (e.g., </w:t>
      </w:r>
      <w:proofErr w:type="spellStart"/>
      <w:r w:rsidRPr="006749DA">
        <w:rPr>
          <w:sz w:val="22"/>
          <w:szCs w:val="22"/>
        </w:rPr>
        <w:t>WestKey</w:t>
      </w:r>
      <w:proofErr w:type="spellEnd"/>
      <w:r w:rsidRPr="006749DA">
        <w:rPr>
          <w:sz w:val="22"/>
          <w:szCs w:val="22"/>
        </w:rPr>
        <w:t xml:space="preserve"> Numbers).</w:t>
      </w:r>
    </w:p>
    <w:p w14:paraId="7F84EB3B" w14:textId="679B2D06" w:rsidR="0061685A" w:rsidRPr="006749DA" w:rsidRDefault="0061685A" w:rsidP="0061685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749DA">
        <w:rPr>
          <w:sz w:val="22"/>
          <w:szCs w:val="22"/>
        </w:rPr>
        <w:t>User Feedback Loop: Allow researchers to rate summaries, retrain scoring models.</w:t>
      </w:r>
    </w:p>
    <w:p w14:paraId="2941300B" w14:textId="0990D939" w:rsidR="0061685A" w:rsidRPr="006749DA" w:rsidRDefault="0061685A" w:rsidP="0061685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749DA">
        <w:rPr>
          <w:sz w:val="22"/>
          <w:szCs w:val="22"/>
        </w:rPr>
        <w:t>Mobile App: Lightweight React Native interface for on-the-go research.</w:t>
      </w:r>
    </w:p>
    <w:p w14:paraId="44DCE858" w14:textId="77777777" w:rsidR="0061685A" w:rsidRPr="006749DA" w:rsidRDefault="0061685A" w:rsidP="0061685A">
      <w:pPr>
        <w:rPr>
          <w:sz w:val="22"/>
          <w:szCs w:val="22"/>
        </w:rPr>
      </w:pPr>
    </w:p>
    <w:p w14:paraId="69CA4358" w14:textId="77777777" w:rsidR="0061685A" w:rsidRPr="006749DA" w:rsidRDefault="0061685A" w:rsidP="0061685A">
      <w:pPr>
        <w:rPr>
          <w:sz w:val="22"/>
          <w:szCs w:val="22"/>
        </w:rPr>
      </w:pPr>
    </w:p>
    <w:p w14:paraId="0F867CD6" w14:textId="77777777" w:rsidR="0061685A" w:rsidRPr="006749DA" w:rsidRDefault="0061685A" w:rsidP="0061685A">
      <w:pPr>
        <w:rPr>
          <w:sz w:val="22"/>
          <w:szCs w:val="22"/>
        </w:rPr>
      </w:pPr>
    </w:p>
    <w:p w14:paraId="6F89037A" w14:textId="77777777" w:rsidR="0061685A" w:rsidRDefault="0061685A" w:rsidP="0061685A"/>
    <w:p w14:paraId="765744B2" w14:textId="77777777" w:rsidR="0061685A" w:rsidRPr="006749DA" w:rsidRDefault="0061685A" w:rsidP="0061685A">
      <w:pPr>
        <w:rPr>
          <w:b/>
          <w:bCs/>
        </w:rPr>
      </w:pPr>
      <w:r w:rsidRPr="006749DA">
        <w:rPr>
          <w:b/>
          <w:bCs/>
        </w:rPr>
        <w:t>7. Conclusion</w:t>
      </w:r>
    </w:p>
    <w:p w14:paraId="0CF357BB" w14:textId="77777777" w:rsidR="0061685A" w:rsidRDefault="0061685A" w:rsidP="0061685A"/>
    <w:p w14:paraId="6E79462C" w14:textId="77777777" w:rsidR="0061685A" w:rsidRPr="006749DA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This autonomous legal research system streamlines case law analysis by automating PDF processing, semantic retrieval, summarization, and recommendations. The modular, multi-agent design ensures adaptability across practice areas. Future work includes enhancing retrieval with structured legal ontologies and extending to statutes and secondary materials.</w:t>
      </w:r>
    </w:p>
    <w:p w14:paraId="3D85EA64" w14:textId="77777777" w:rsidR="0061685A" w:rsidRPr="006749DA" w:rsidRDefault="0061685A" w:rsidP="0061685A">
      <w:pPr>
        <w:rPr>
          <w:sz w:val="22"/>
          <w:szCs w:val="22"/>
        </w:rPr>
      </w:pPr>
    </w:p>
    <w:p w14:paraId="557DC117" w14:textId="77777777" w:rsidR="0061685A" w:rsidRPr="006749DA" w:rsidRDefault="0061685A" w:rsidP="0061685A">
      <w:pPr>
        <w:rPr>
          <w:sz w:val="22"/>
          <w:szCs w:val="22"/>
        </w:rPr>
      </w:pPr>
    </w:p>
    <w:p w14:paraId="50989F50" w14:textId="77777777" w:rsidR="0061685A" w:rsidRPr="006749DA" w:rsidRDefault="0061685A" w:rsidP="0061685A">
      <w:pPr>
        <w:rPr>
          <w:sz w:val="22"/>
          <w:szCs w:val="22"/>
        </w:rPr>
      </w:pPr>
    </w:p>
    <w:p w14:paraId="36061F3A" w14:textId="171F8658" w:rsidR="00B26512" w:rsidRDefault="0061685A" w:rsidP="0061685A">
      <w:pPr>
        <w:rPr>
          <w:sz w:val="22"/>
          <w:szCs w:val="22"/>
        </w:rPr>
      </w:pPr>
      <w:r w:rsidRPr="006749DA">
        <w:rPr>
          <w:sz w:val="22"/>
          <w:szCs w:val="22"/>
        </w:rPr>
        <w:t>Prepared by: [Your Team/Deep </w:t>
      </w:r>
      <w:proofErr w:type="gramStart"/>
      <w:r w:rsidRPr="006749DA">
        <w:rPr>
          <w:sz w:val="22"/>
          <w:szCs w:val="22"/>
        </w:rPr>
        <w:t>learners]Date</w:t>
      </w:r>
      <w:proofErr w:type="gramEnd"/>
      <w:r w:rsidRPr="006749DA">
        <w:rPr>
          <w:sz w:val="22"/>
          <w:szCs w:val="22"/>
        </w:rPr>
        <w:t>: May 26, 2025</w:t>
      </w:r>
    </w:p>
    <w:p w14:paraId="76ADFB40" w14:textId="77777777" w:rsidR="007C02E0" w:rsidRDefault="007C02E0" w:rsidP="0061685A">
      <w:pPr>
        <w:rPr>
          <w:sz w:val="22"/>
          <w:szCs w:val="22"/>
        </w:rPr>
      </w:pPr>
    </w:p>
    <w:p w14:paraId="340D3B1A" w14:textId="61E2EE72" w:rsidR="007C02E0" w:rsidRPr="006749DA" w:rsidRDefault="007C02E0" w:rsidP="0061685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0BA883E" wp14:editId="7C3F5157">
            <wp:extent cx="2548255" cy="1715334"/>
            <wp:effectExtent l="0" t="0" r="4445" b="0"/>
            <wp:docPr id="680885396" name="Picture 1" descr="Thank You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606" cy="17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2E0" w:rsidRPr="00674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3EBE"/>
    <w:multiLevelType w:val="hybridMultilevel"/>
    <w:tmpl w:val="99E2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A99"/>
    <w:multiLevelType w:val="hybridMultilevel"/>
    <w:tmpl w:val="6550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A6806"/>
    <w:multiLevelType w:val="hybridMultilevel"/>
    <w:tmpl w:val="16BA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867A5"/>
    <w:multiLevelType w:val="hybridMultilevel"/>
    <w:tmpl w:val="FE96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055CA"/>
    <w:multiLevelType w:val="hybridMultilevel"/>
    <w:tmpl w:val="E75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80B08"/>
    <w:multiLevelType w:val="hybridMultilevel"/>
    <w:tmpl w:val="A8C4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71E"/>
    <w:multiLevelType w:val="hybridMultilevel"/>
    <w:tmpl w:val="0A74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861C0"/>
    <w:multiLevelType w:val="hybridMultilevel"/>
    <w:tmpl w:val="8B58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858A8"/>
    <w:multiLevelType w:val="hybridMultilevel"/>
    <w:tmpl w:val="C04A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062AA"/>
    <w:multiLevelType w:val="hybridMultilevel"/>
    <w:tmpl w:val="E45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14C"/>
    <w:multiLevelType w:val="hybridMultilevel"/>
    <w:tmpl w:val="61D0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C7BBB"/>
    <w:multiLevelType w:val="hybridMultilevel"/>
    <w:tmpl w:val="1850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03A3D"/>
    <w:multiLevelType w:val="hybridMultilevel"/>
    <w:tmpl w:val="F2B6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26B0C"/>
    <w:multiLevelType w:val="hybridMultilevel"/>
    <w:tmpl w:val="F358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D1790"/>
    <w:multiLevelType w:val="hybridMultilevel"/>
    <w:tmpl w:val="6194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E00EA"/>
    <w:multiLevelType w:val="hybridMultilevel"/>
    <w:tmpl w:val="97D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A19F8"/>
    <w:multiLevelType w:val="hybridMultilevel"/>
    <w:tmpl w:val="D0CA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53F4A"/>
    <w:multiLevelType w:val="hybridMultilevel"/>
    <w:tmpl w:val="88F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62663"/>
    <w:multiLevelType w:val="hybridMultilevel"/>
    <w:tmpl w:val="BF52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2674">
    <w:abstractNumId w:val="14"/>
  </w:num>
  <w:num w:numId="2" w16cid:durableId="964845281">
    <w:abstractNumId w:val="5"/>
  </w:num>
  <w:num w:numId="3" w16cid:durableId="1352222167">
    <w:abstractNumId w:val="2"/>
  </w:num>
  <w:num w:numId="4" w16cid:durableId="660816213">
    <w:abstractNumId w:val="7"/>
  </w:num>
  <w:num w:numId="5" w16cid:durableId="342904547">
    <w:abstractNumId w:val="4"/>
  </w:num>
  <w:num w:numId="6" w16cid:durableId="665405642">
    <w:abstractNumId w:val="6"/>
  </w:num>
  <w:num w:numId="7" w16cid:durableId="1185899547">
    <w:abstractNumId w:val="8"/>
  </w:num>
  <w:num w:numId="8" w16cid:durableId="345982472">
    <w:abstractNumId w:val="15"/>
  </w:num>
  <w:num w:numId="9" w16cid:durableId="699093740">
    <w:abstractNumId w:val="18"/>
  </w:num>
  <w:num w:numId="10" w16cid:durableId="1358970645">
    <w:abstractNumId w:val="13"/>
  </w:num>
  <w:num w:numId="11" w16cid:durableId="757404390">
    <w:abstractNumId w:val="10"/>
  </w:num>
  <w:num w:numId="12" w16cid:durableId="379328589">
    <w:abstractNumId w:val="17"/>
  </w:num>
  <w:num w:numId="13" w16cid:durableId="1190530817">
    <w:abstractNumId w:val="11"/>
  </w:num>
  <w:num w:numId="14" w16cid:durableId="61949477">
    <w:abstractNumId w:val="12"/>
  </w:num>
  <w:num w:numId="15" w16cid:durableId="259411573">
    <w:abstractNumId w:val="3"/>
  </w:num>
  <w:num w:numId="16" w16cid:durableId="813760919">
    <w:abstractNumId w:val="9"/>
  </w:num>
  <w:num w:numId="17" w16cid:durableId="1589462522">
    <w:abstractNumId w:val="16"/>
  </w:num>
  <w:num w:numId="18" w16cid:durableId="1726027787">
    <w:abstractNumId w:val="1"/>
  </w:num>
  <w:num w:numId="19" w16cid:durableId="202442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5A"/>
    <w:rsid w:val="00297FA9"/>
    <w:rsid w:val="00464D76"/>
    <w:rsid w:val="004922D1"/>
    <w:rsid w:val="0061685A"/>
    <w:rsid w:val="006749DA"/>
    <w:rsid w:val="007C02E0"/>
    <w:rsid w:val="007E3A7E"/>
    <w:rsid w:val="00805029"/>
    <w:rsid w:val="00B26512"/>
    <w:rsid w:val="00C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CAB4"/>
  <w15:chartTrackingRefBased/>
  <w15:docId w15:val="{C9D023F3-27D2-441B-8022-C29B8B39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Sarup Venkat U</dc:creator>
  <cp:keywords/>
  <dc:description/>
  <cp:lastModifiedBy>Sarup Venkat U</cp:lastModifiedBy>
  <cp:revision>6</cp:revision>
  <dcterms:created xsi:type="dcterms:W3CDTF">2025-05-26T09:37:00Z</dcterms:created>
  <dcterms:modified xsi:type="dcterms:W3CDTF">2025-05-26T09:40:00Z</dcterms:modified>
</cp:coreProperties>
</file>