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3F" w:rsidRPr="00F80812" w:rsidRDefault="00272052">
      <w:p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HIVE INTERVIEW QUESTION</w:t>
      </w:r>
      <w:r w:rsidR="00F80812">
        <w:rPr>
          <w:b/>
          <w:bCs/>
          <w:sz w:val="44"/>
          <w:szCs w:val="44"/>
        </w:rPr>
        <w:t xml:space="preserve">s – </w:t>
      </w:r>
      <w:r w:rsidR="00F80812">
        <w:rPr>
          <w:b/>
          <w:bCs/>
          <w:sz w:val="32"/>
          <w:szCs w:val="32"/>
        </w:rPr>
        <w:t>SOLUTIONS</w:t>
      </w:r>
    </w:p>
    <w:p w:rsidR="00272052" w:rsidRDefault="00272052">
      <w:pPr>
        <w:rPr>
          <w:b/>
          <w:bCs/>
          <w:sz w:val="32"/>
          <w:szCs w:val="32"/>
        </w:rPr>
      </w:pPr>
    </w:p>
    <w:p w:rsidR="00F80812" w:rsidRDefault="00F80812" w:rsidP="00F80812">
      <w:r>
        <w:t>1. Hive is a data warehousing system for processing large datasets. The current version is Apache Hive 3.1.2.</w:t>
      </w:r>
    </w:p>
    <w:p w:rsidR="00F80812" w:rsidRDefault="00F80812" w:rsidP="00F80812">
      <w:r>
        <w:t>2. Hive is not suitable for OLTP systems as it is designed for batch processing of large datasets.</w:t>
      </w:r>
    </w:p>
    <w:p w:rsidR="00F80812" w:rsidRDefault="00F80812" w:rsidP="00F80812">
      <w:r>
        <w:t>3. Hive is different from RDBMS as it uses SQL-like syntax for querying distributed data. It does not support full ACID transactions.</w:t>
      </w:r>
    </w:p>
    <w:p w:rsidR="00F80812" w:rsidRDefault="00F80812" w:rsidP="00F80812">
      <w:r>
        <w:t>4. Hive architecture consists of a driver, a query compiler, a metastore, and Hadoop Distributed File System (HDFS).</w:t>
      </w:r>
    </w:p>
    <w:p w:rsidR="00F80812" w:rsidRDefault="00F80812" w:rsidP="00F80812">
      <w:r>
        <w:t>5. The Hive query processor executes queries and consists of a parser, an optimizer, and an executor.</w:t>
      </w:r>
    </w:p>
    <w:p w:rsidR="00F80812" w:rsidRDefault="00F80812" w:rsidP="00F80812">
      <w:r>
        <w:t>6. Hive can operate in local mode, MapReduce mode, or Spark mode.</w:t>
      </w:r>
    </w:p>
    <w:p w:rsidR="00F80812" w:rsidRDefault="00F80812" w:rsidP="00F80812">
      <w:r>
        <w:t>7. Features of Hive include SQL-like querying, support for large datasets, and integration with Hadoop. Limitations include slower query performance and lack of ACID transactions.</w:t>
      </w:r>
    </w:p>
    <w:p w:rsidR="00F80812" w:rsidRDefault="00F80812" w:rsidP="00F80812">
      <w:r>
        <w:t>8. To create a database in Hive, use the CREATE DATABASE command.</w:t>
      </w:r>
    </w:p>
    <w:p w:rsidR="00F80812" w:rsidRDefault="00F80812" w:rsidP="00F80812">
      <w:r>
        <w:t>9. To create a table in Hive, use the CREATE TABLE command.</w:t>
      </w:r>
    </w:p>
    <w:p w:rsidR="00F80812" w:rsidRDefault="00F80812" w:rsidP="00F80812">
      <w:r>
        <w:t>10. DESCRIBE displays metadata about a database or table. DESCRIBE FORMATTED displays metadata in a more structured format.</w:t>
      </w:r>
    </w:p>
    <w:p w:rsidR="00F80812" w:rsidRDefault="00F80812" w:rsidP="00F80812">
      <w:r>
        <w:t>11. Use the TBLPROPERTIES clause with the 'skip.header.line.count' property to skip header rows from a table.</w:t>
      </w:r>
    </w:p>
    <w:p w:rsidR="00F80812" w:rsidRDefault="00F80812" w:rsidP="00F80812">
      <w:r>
        <w:t>12. Hive operators are used in queries to perform operations on data. Types of operators include comparison, arithmetic, and logical.</w:t>
      </w:r>
    </w:p>
    <w:p w:rsidR="00F80812" w:rsidRDefault="00F80812" w:rsidP="00F80812">
      <w:r>
        <w:t>13. Hive built-in functions perform operations on data in queries. Types of functions include mathematical, string, and date/time.</w:t>
      </w:r>
    </w:p>
    <w:p w:rsidR="00F80812" w:rsidRDefault="00F80812" w:rsidP="00F80812">
      <w:r>
        <w:t>14. DDL commands create and modify database and table structures. DML commands manipulate data within tables.</w:t>
      </w:r>
    </w:p>
    <w:p w:rsidR="00F80812" w:rsidRDefault="00F80812" w:rsidP="00F80812">
      <w:r>
        <w:t>15. SORT BY orders data within a reducer. ORDER BY orders data globally. DISTRIBUTE BY controls how data is partitioned. CLUSTER BY is a shorthand for DISTRIBUTE BY and SORT BY.</w:t>
      </w:r>
    </w:p>
    <w:p w:rsidR="00F80812" w:rsidRDefault="00F80812" w:rsidP="00F80812">
      <w:r>
        <w:t>16. Internal tables are managed by Hive and stored in HDFS. External tables are registered with Hive but data is stored outside of HDFS.</w:t>
      </w:r>
    </w:p>
    <w:p w:rsidR="00F80812" w:rsidRDefault="00F80812" w:rsidP="00F80812">
      <w:r>
        <w:t>17. Data of a Hive table is stored in HDFS.</w:t>
      </w:r>
    </w:p>
    <w:p w:rsidR="00F80812" w:rsidRDefault="00F80812" w:rsidP="00F80812">
      <w:r>
        <w:t>18. Yes, the default location of a managed table can be changed using the LOCATION clause in the CREATE TABLE statement.</w:t>
      </w:r>
    </w:p>
    <w:p w:rsidR="00F80812" w:rsidRDefault="00F80812" w:rsidP="00F80812">
      <w:r>
        <w:lastRenderedPageBreak/>
        <w:t>19. Metastore stores metadata about databases, tables, and columns in Hive. The default database provided by Hive for metastore is Derby.</w:t>
      </w:r>
    </w:p>
    <w:p w:rsidR="00F80812" w:rsidRDefault="00F80812" w:rsidP="00F80812">
      <w:r>
        <w:t>20. Hive does not store metadata information in HDFS because it is not designed for transactional updates.</w:t>
      </w:r>
    </w:p>
    <w:p w:rsidR="00F80812" w:rsidRDefault="00F80812" w:rsidP="00F80812">
      <w:r>
        <w:t>21. A partition in Hive is a way to organize data within a table based on a specific column or columns. Partitioning allows for faster querying of specific subsets of data.</w:t>
      </w:r>
    </w:p>
    <w:p w:rsidR="00F80812" w:rsidRDefault="00F80812" w:rsidP="00F80812">
      <w:r>
        <w:t>22. Dynamic partitioning creates partitions as data is inserted into a table. Static partitioning creates predefined partitions before data is inserted into a table.</w:t>
      </w:r>
    </w:p>
    <w:p w:rsidR="00F80812" w:rsidRDefault="00F80812" w:rsidP="00F80812">
      <w:r>
        <w:t>23. Use the SHOW PARTITIONS command to check if a particular partition exists.</w:t>
      </w:r>
    </w:p>
    <w:p w:rsidR="00F80812" w:rsidRDefault="00F80812" w:rsidP="00F80812">
      <w:r>
        <w:t>24. Use the ALTER TABLE command with the EXCLUDE clause to prevent a partition from being queried.</w:t>
      </w:r>
    </w:p>
    <w:p w:rsidR="00F80812" w:rsidRDefault="00F80812" w:rsidP="00F80812">
      <w:r>
        <w:t>25. Buckets are used to improve performance by reducing data size. Hive distributes rows into buckets based on a hash function applied to a specific column.</w:t>
      </w:r>
    </w:p>
    <w:p w:rsidR="00F80812" w:rsidRDefault="00F80812" w:rsidP="00F80812">
      <w:r>
        <w:t>26. To enable buckets in Hive, use the CLUSTERED BY clause in the CREATE TABLE statement.</w:t>
      </w:r>
    </w:p>
    <w:p w:rsidR="00F80812" w:rsidRDefault="00F80812" w:rsidP="00F80812">
      <w:r>
        <w:t>27. Bucketing helps in faster query execution by reducing the amount of data that needs to be scanned.</w:t>
      </w:r>
    </w:p>
    <w:p w:rsidR="00F80812" w:rsidRDefault="00F80812" w:rsidP="00F80812">
      <w:r>
        <w:t>28. To optimize Hive performance, use partitioning, bucketing, and indexing. Additionally, use efficient query design and consider using Tez or LLAP as execution engine.</w:t>
      </w:r>
    </w:p>
    <w:p w:rsidR="00F80812" w:rsidRDefault="00F80812" w:rsidP="00F80812">
      <w:r>
        <w:t>29. HCatalog is a metadata and table management system for Hadoop that provides a unified view of data stored in Hive, HBase, and Pig.</w:t>
      </w:r>
    </w:p>
    <w:p w:rsidR="00F80812" w:rsidRDefault="00F80812" w:rsidP="00F80812">
      <w:r>
        <w:t>30. Joining tables in Hive can be done using different types of joins, including inner join, full outer join, and left outer join.</w:t>
      </w:r>
    </w:p>
    <w:p w:rsidR="00F80812" w:rsidRDefault="00F80812" w:rsidP="00F80812">
      <w:r>
        <w:t>31. Yes, it is possible to create a Cartesian join between 2 tables, using Hive.</w:t>
      </w:r>
    </w:p>
    <w:p w:rsidR="00F80812" w:rsidRDefault="00F80812" w:rsidP="00F80812">
      <w:r>
        <w:t>32. Sort-Merge-Bucket join (SMB join) is a type of join in Hive that uses bucketing to improve performance.</w:t>
      </w:r>
    </w:p>
    <w:p w:rsidR="00F80812" w:rsidRDefault="00F80812" w:rsidP="00F80812">
      <w:r>
        <w:t>33. SORT BY orders data within reducers while retaining grouping. ORDER BY sorts data globally. Use ORDER BY for single reducers and SORT BY for scaling.</w:t>
      </w:r>
    </w:p>
    <w:p w:rsidR="00F80812" w:rsidRDefault="00F80812" w:rsidP="00F80812">
      <w:r>
        <w:t>34. The DISTRIBUTED BY clause in Hive controls how data is partitioned within a reducer.</w:t>
      </w:r>
    </w:p>
    <w:p w:rsidR="00F80812" w:rsidRDefault="00F80812" w:rsidP="00F80812">
      <w:r>
        <w:t>35. Data is transferred from HDFS to Hive through a mapping layer called Hive Input Format.</w:t>
      </w:r>
    </w:p>
    <w:p w:rsidR="00F80812" w:rsidRDefault="00F80812" w:rsidP="00F80812">
      <w:r>
        <w:t>36. Hive creates a new metastore_db wherever the query is run because it uses a local instance of an embedded Derby database to store the metastore.</w:t>
      </w:r>
    </w:p>
    <w:p w:rsidR="00F80812" w:rsidRDefault="00F80812" w:rsidP="00F80812">
      <w:r>
        <w:t>37. If 'SET hive.enforce.bucketing=true;' is not issued before bucketing a table in Hive, the table will not be properly bucketed.</w:t>
      </w:r>
    </w:p>
    <w:p w:rsidR="00F80812" w:rsidRDefault="00F80812" w:rsidP="00F80812">
      <w:r>
        <w:t>38. Yes, a table can be renamed in Hive using the ALTER TABLE command.</w:t>
      </w:r>
    </w:p>
    <w:p w:rsidR="00F80812" w:rsidRDefault="00F80812" w:rsidP="00F80812">
      <w:r>
        <w:lastRenderedPageBreak/>
        <w:t>39. Use the ALTER TABLE command with the ADD COLUMNS and BEFORE clauses to insert a new column in a table at a specific position.</w:t>
      </w:r>
    </w:p>
    <w:p w:rsidR="00F80812" w:rsidRDefault="00F80812" w:rsidP="00F80812">
      <w:r>
        <w:t>40. SerDe (Serializer/Deserializer) is a mechanism in Hive for transforming data to and from external storage formats.</w:t>
      </w:r>
    </w:p>
    <w:p w:rsidR="00F80812" w:rsidRDefault="00F80812" w:rsidP="00F80812">
      <w:r>
        <w:t>41. Hive deserializes data into an internal format when reading from external storage. It serializes data into external formats when writing data to external storage.</w:t>
      </w:r>
    </w:p>
    <w:p w:rsidR="00F80812" w:rsidRDefault="00F80812" w:rsidP="00F80812">
      <w:r>
        <w:t>42. The default built-in SerDe in Hive is LazySimpleSerDe.</w:t>
      </w:r>
    </w:p>
    <w:p w:rsidR="00F80812" w:rsidRDefault="00F80812" w:rsidP="00F80812">
      <w:r>
        <w:t>43. Custom SerDe is used in Hive when the built-in SerDe does not support a specific input or output format.</w:t>
      </w:r>
    </w:p>
    <w:p w:rsidR="00F80812" w:rsidRDefault="00F80812" w:rsidP="00F80812">
      <w:r>
        <w:t>44. Complex data types in Hive include arrays, maps, and structs.</w:t>
      </w:r>
    </w:p>
    <w:p w:rsidR="00F80812" w:rsidRDefault="00F80812" w:rsidP="00F80812">
      <w:r>
        <w:t>45. Hive queries can be executed from script files using the command: 'hive -f file_name.hql'</w:t>
      </w:r>
    </w:p>
    <w:p w:rsidR="00F80812" w:rsidRDefault="00F80812" w:rsidP="00F80812">
      <w:r>
        <w:t>46. The default record delimiter is '\n' and the default field delimiter is '\t' for Hive text files.</w:t>
      </w:r>
    </w:p>
    <w:p w:rsidR="00F80812" w:rsidRDefault="00F80812" w:rsidP="00F80812">
      <w:r>
        <w:t>47. Use the SHOW DATABASES command with a LIKE clause to list all databases in Hive whose name starts with s.</w:t>
      </w:r>
    </w:p>
    <w:p w:rsidR="00F80812" w:rsidRDefault="00F80812" w:rsidP="00F80812">
      <w:r>
        <w:t>48. LIKE is used to match patterns while RLIKE uses regular expressions for matching in Hive.</w:t>
      </w:r>
    </w:p>
    <w:p w:rsidR="00F80812" w:rsidRDefault="00F80812" w:rsidP="00F80812">
      <w:r>
        <w:t>49. Use the ALTER TABLE command with the CHANGE COLUMN clause to change column data types in Hive.</w:t>
      </w:r>
    </w:p>
    <w:p w:rsidR="00F80812" w:rsidRDefault="00F80812" w:rsidP="00F80812">
      <w:r>
        <w:t>50. Use the CAST function to convert the string '51.2' to a float value in the particular column.</w:t>
      </w:r>
    </w:p>
    <w:p w:rsidR="00F80812" w:rsidRDefault="00F80812" w:rsidP="00F80812">
      <w:r>
        <w:t>51. When 'abc' (string) is cast as INT, the result will be NULL.</w:t>
      </w:r>
    </w:p>
    <w:p w:rsidR="00F80812" w:rsidRDefault="00F80812" w:rsidP="00F80812">
      <w:r>
        <w:t>52. The query inserts data from the staged_employees table into the employees table partitioned by country and state.</w:t>
      </w:r>
    </w:p>
    <w:p w:rsidR="00F80812" w:rsidRDefault="00F80812" w:rsidP="00F80812">
      <w:r>
        <w:t>53. Use the INSERT OVERWRITE TABLE command followed by a SELECT statement to overwrite data in a new table from an existing table.</w:t>
      </w:r>
    </w:p>
    <w:p w:rsidR="00F80812" w:rsidRDefault="00F80812" w:rsidP="00F80812">
      <w:r>
        <w:t>54. The maximum size of a string data type in Hive is 2GB. Hive supports binary formats through the SerDe mechanism.</w:t>
      </w:r>
    </w:p>
    <w:p w:rsidR="003341E2" w:rsidRDefault="00F80812" w:rsidP="003341E2">
      <w:r>
        <w:t>55</w:t>
      </w:r>
      <w:r w:rsidR="003341E2">
        <w:t>. Hive supports file formats like ORC, Avro, Parquet, and applications like JDBC, ODBC.</w:t>
      </w:r>
    </w:p>
    <w:p w:rsidR="003341E2" w:rsidRDefault="003341E2" w:rsidP="003341E2">
      <w:r>
        <w:t>56. ORC format tables have column-level compression and predicate pushdown, leading to better performance.</w:t>
      </w:r>
    </w:p>
    <w:p w:rsidR="003341E2" w:rsidRDefault="003341E2" w:rsidP="003341E2">
      <w:r>
        <w:t>57. Hive can avoid mapreduce by using Tez, a DAG-based execution engine, and vectorization.</w:t>
      </w:r>
    </w:p>
    <w:p w:rsidR="003341E2" w:rsidRDefault="003341E2" w:rsidP="003341E2">
      <w:r>
        <w:t>58. A view is a virtual table that acts as a filter, and indexing improves query speed by creating a smaller index table.</w:t>
      </w:r>
    </w:p>
    <w:p w:rsidR="003341E2" w:rsidRDefault="003341E2" w:rsidP="003341E2">
      <w:r>
        <w:t>59. Yes, a view can have the same name as a hive table, but the schema should differ.</w:t>
      </w:r>
    </w:p>
    <w:p w:rsidR="003341E2" w:rsidRDefault="003341E2" w:rsidP="003341E2">
      <w:r>
        <w:lastRenderedPageBreak/>
        <w:t>60. The costs associated with creating indexes are increased storage requirements and overhead for index maintenance during updates.</w:t>
      </w:r>
    </w:p>
    <w:p w:rsidR="003341E2" w:rsidRDefault="003341E2" w:rsidP="003341E2">
      <w:r>
        <w:t>61. The command SHOW INDEXES ON table_name; can be used to see the indexes on a table.</w:t>
      </w:r>
    </w:p>
    <w:p w:rsidR="003341E2" w:rsidRDefault="003341E2" w:rsidP="003341E2">
      <w:r>
        <w:t>62. Subdirectories can be accessed recursively in Hive queries by setting the property mapred.input.dir.recursive to true.</w:t>
      </w:r>
    </w:p>
    <w:p w:rsidR="003341E2" w:rsidRDefault="003341E2" w:rsidP="003341E2">
      <w:r>
        <w:t>63. A select * query in Hive doesn't run MapReduce if the table metadata is cached in memory.</w:t>
      </w:r>
    </w:p>
    <w:p w:rsidR="003341E2" w:rsidRDefault="003341E2" w:rsidP="003341E2">
      <w:r>
        <w:t>64. Hive Explode is used to transform arrays and maps into separate rows to make them queryable.</w:t>
      </w:r>
    </w:p>
    <w:p w:rsidR="003341E2" w:rsidRDefault="003341E2" w:rsidP="003341E2">
      <w:r>
        <w:t>65. JDBC and ODBC drivers can be used to connect applications to Hive when run as a server.</w:t>
      </w:r>
    </w:p>
    <w:p w:rsidR="003341E2" w:rsidRDefault="003341E2" w:rsidP="003341E2">
      <w:r>
        <w:t>66. Yes, the default location of a managed table can be changed in Hive by setting the table's location property.</w:t>
      </w:r>
    </w:p>
    <w:p w:rsidR="003341E2" w:rsidRDefault="003341E2" w:rsidP="003341E2">
      <w:r>
        <w:t>67. Hive ObjectInspector is a class that inspects and returns the metadata of Hive table columns.</w:t>
      </w:r>
    </w:p>
    <w:p w:rsidR="003341E2" w:rsidRDefault="003341E2" w:rsidP="003341E2">
      <w:r>
        <w:t>68. A UDF in Hive, or User-Defined Function, is a custom function that can be used in Hive queries.</w:t>
      </w:r>
    </w:p>
    <w:p w:rsidR="003341E2" w:rsidRDefault="003341E2" w:rsidP="003341E2">
      <w:r>
        <w:t>69. The LOAD DATA INPATH query can be used to extract data from HDFS to Hive.</w:t>
      </w:r>
    </w:p>
    <w:p w:rsidR="003341E2" w:rsidRDefault="003341E2" w:rsidP="003341E2">
      <w:r>
        <w:t>70. TextInputFormat reads data as plain-text, while SequenceFileInputFormat reads data stored in Sequence Files.</w:t>
      </w:r>
    </w:p>
    <w:p w:rsidR="003341E2" w:rsidRDefault="003341E2" w:rsidP="003341E2">
      <w:r>
        <w:t>71. A large job can be prevented from running for a long time by optimizing the query, partitioning the data, and setting resource quotas.</w:t>
      </w:r>
    </w:p>
    <w:p w:rsidR="003341E2" w:rsidRDefault="003341E2" w:rsidP="003341E2">
      <w:r>
        <w:t>72. Explode is used to unnest and transform complex data types in Hive queries.</w:t>
      </w:r>
    </w:p>
    <w:p w:rsidR="003341E2" w:rsidRDefault="003341E2" w:rsidP="003341E2">
      <w:r>
        <w:t>73. Hive can process different data formats, but it performs best with columnar formats like ORC, Parquet, and Avro.</w:t>
      </w:r>
    </w:p>
    <w:p w:rsidR="003341E2" w:rsidRDefault="003341E2" w:rsidP="003341E2">
      <w:r>
        <w:t>74. Hive creates a new metastore_db due to its architecture that stores the metadata of the tables.</w:t>
      </w:r>
    </w:p>
    <w:p w:rsidR="003341E2" w:rsidRDefault="003341E2" w:rsidP="003341E2">
      <w:r>
        <w:t>75. Yes, the ALTER TABLE query can be used to change the data type of a column in a Hive table.</w:t>
      </w:r>
    </w:p>
    <w:p w:rsidR="003341E2" w:rsidRDefault="003341E2" w:rsidP="003341E2">
      <w:r>
        <w:t>76. By specifying the hdfs:// prefix before the HDFS file path in Hive's LOAD DATA clause.</w:t>
      </w:r>
    </w:p>
    <w:p w:rsidR="003341E2" w:rsidRDefault="003341E2" w:rsidP="003341E2">
      <w:r>
        <w:t>77. Hive configuration has a precedence order: Session &gt; HiveServer2 Configuration &gt; hive-site.xml file &gt; System Defaults.</w:t>
      </w:r>
    </w:p>
    <w:p w:rsidR="003341E2" w:rsidRDefault="003341E2" w:rsidP="003341E2">
      <w:r>
        <w:t>78. The Hive metastore is accessed using the thrift interface, which communicates with the metastore service.</w:t>
      </w:r>
    </w:p>
    <w:p w:rsidR="003341E2" w:rsidRDefault="003341E2" w:rsidP="003341E2">
      <w:r>
        <w:t>79. Yes, JSON can be compressed in the Hive external table using compression codecs like Gzip, Bzip2, etc.</w:t>
      </w:r>
    </w:p>
    <w:p w:rsidR="003341E2" w:rsidRDefault="003341E2" w:rsidP="003341E2">
      <w:r>
        <w:t>80. Local metastores run on the same machine as Hive, while remote metastores run on a separate machine.</w:t>
      </w:r>
    </w:p>
    <w:p w:rsidR="003341E2" w:rsidRDefault="003341E2" w:rsidP="003341E2">
      <w:r>
        <w:t>81. Archiving tables in Hive can help in the management of historical data.</w:t>
      </w:r>
    </w:p>
    <w:p w:rsidR="003341E2" w:rsidRDefault="003341E2" w:rsidP="003341E2">
      <w:r>
        <w:lastRenderedPageBreak/>
        <w:t>82. DBPROPERTY function is used to retrieve metadata about a Hive database.</w:t>
      </w:r>
    </w:p>
    <w:p w:rsidR="00272052" w:rsidRPr="00272052" w:rsidRDefault="003341E2" w:rsidP="003341E2">
      <w:r>
        <w:t>83. Local mode runs Hive queries on a single machine, while MapReduce mode uses Hadoop clusters to process the queries.</w:t>
      </w:r>
    </w:p>
    <w:sectPr w:rsidR="00272052" w:rsidRPr="0027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78F"/>
    <w:multiLevelType w:val="multilevel"/>
    <w:tmpl w:val="B59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49CF"/>
    <w:multiLevelType w:val="multilevel"/>
    <w:tmpl w:val="A072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55FAA"/>
    <w:multiLevelType w:val="multilevel"/>
    <w:tmpl w:val="703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E1410"/>
    <w:multiLevelType w:val="multilevel"/>
    <w:tmpl w:val="E21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552CF"/>
    <w:multiLevelType w:val="multilevel"/>
    <w:tmpl w:val="1B90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F3EA1"/>
    <w:multiLevelType w:val="multilevel"/>
    <w:tmpl w:val="CE00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633222">
    <w:abstractNumId w:val="1"/>
  </w:num>
  <w:num w:numId="2" w16cid:durableId="827356185">
    <w:abstractNumId w:val="3"/>
  </w:num>
  <w:num w:numId="3" w16cid:durableId="2130970081">
    <w:abstractNumId w:val="5"/>
  </w:num>
  <w:num w:numId="4" w16cid:durableId="1720546691">
    <w:abstractNumId w:val="0"/>
  </w:num>
  <w:num w:numId="5" w16cid:durableId="598375356">
    <w:abstractNumId w:val="2"/>
  </w:num>
  <w:num w:numId="6" w16cid:durableId="66239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2"/>
    <w:rsid w:val="00272052"/>
    <w:rsid w:val="003341E2"/>
    <w:rsid w:val="005C483F"/>
    <w:rsid w:val="00906D64"/>
    <w:rsid w:val="00F33A4F"/>
    <w:rsid w:val="00F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AE31"/>
  <w15:chartTrackingRefBased/>
  <w15:docId w15:val="{EE05A3BC-C794-49D7-86DE-FD1DBFD4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2023-05-26T10:59:00Z</dcterms:created>
  <dcterms:modified xsi:type="dcterms:W3CDTF">2023-05-26T11:32:00Z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efee08be-1876-4fbc-8169-0754a3dc06d8</vt:lpwstr>
  </property>
</Properties>
</file>