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A601C" w14:textId="15960950" w:rsidR="00425A87" w:rsidRDefault="000039C1" w:rsidP="00425A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39C1">
        <w:rPr>
          <w:rFonts w:ascii="Times New Roman" w:hAnsi="Times New Roman" w:cs="Times New Roman"/>
          <w:b/>
          <w:bCs/>
          <w:sz w:val="24"/>
          <w:szCs w:val="24"/>
        </w:rPr>
        <w:t>Practical – 1</w:t>
      </w:r>
    </w:p>
    <w:p w14:paraId="0A91CD7B" w14:textId="77777777" w:rsidR="00425A87" w:rsidRDefault="00425A87" w:rsidP="00425A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EC5C4" w14:textId="274EA739" w:rsidR="000039C1" w:rsidRDefault="00425A87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 </w:t>
      </w:r>
      <w:r w:rsidR="000039C1" w:rsidRPr="00425A87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425A87">
        <w:rPr>
          <w:rFonts w:ascii="Times New Roman" w:hAnsi="Times New Roman" w:cs="Times New Roman"/>
          <w:b/>
          <w:bCs/>
          <w:sz w:val="24"/>
          <w:szCs w:val="24"/>
        </w:rPr>
        <w:t xml:space="preserve">Find mean, median, and mode of the list [10, 12, </w:t>
      </w:r>
      <w:r w:rsidR="00DA6A9A">
        <w:rPr>
          <w:rFonts w:ascii="Times New Roman" w:hAnsi="Times New Roman" w:cs="Times New Roman"/>
          <w:b/>
          <w:bCs/>
          <w:sz w:val="24"/>
          <w:szCs w:val="24"/>
        </w:rPr>
        <w:t>19, 20</w:t>
      </w:r>
      <w:r w:rsidRPr="00425A87">
        <w:rPr>
          <w:rFonts w:ascii="Times New Roman" w:hAnsi="Times New Roman" w:cs="Times New Roman"/>
          <w:b/>
          <w:bCs/>
          <w:sz w:val="24"/>
          <w:szCs w:val="24"/>
        </w:rPr>
        <w:t>] using Python.</w:t>
      </w:r>
    </w:p>
    <w:p w14:paraId="161686DC" w14:textId="7C770678" w:rsidR="00A75092" w:rsidRPr="00A75092" w:rsidRDefault="000039C1" w:rsidP="00A750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  <w:r w:rsidR="00A7509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7509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75092" w:rsidRPr="00A7509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A75092" w:rsidRPr="00A7509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A75092" w:rsidRPr="00A7509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A75092" w:rsidRPr="00A75092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14:paraId="79405A98" w14:textId="77777777" w:rsidR="00A75092" w:rsidRPr="00A75092" w:rsidRDefault="00A75092" w:rsidP="00A750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75092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75092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A75092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14:paraId="632BB379" w14:textId="77777777" w:rsidR="00CB656F" w:rsidRPr="00CB656F" w:rsidRDefault="00CB656F" w:rsidP="00CB65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656F">
        <w:rPr>
          <w:rFonts w:ascii="Times New Roman" w:hAnsi="Times New Roman" w:cs="Times New Roman"/>
          <w:sz w:val="24"/>
          <w:szCs w:val="24"/>
          <w:lang w:val="en-US"/>
        </w:rPr>
        <w:t>data</w:t>
      </w:r>
      <w:proofErr w:type="gramEnd"/>
      <w:r w:rsidRPr="00CB656F">
        <w:rPr>
          <w:rFonts w:ascii="Times New Roman" w:hAnsi="Times New Roman" w:cs="Times New Roman"/>
          <w:sz w:val="24"/>
          <w:szCs w:val="24"/>
          <w:lang w:val="en-US"/>
        </w:rPr>
        <w:t xml:space="preserve"> = [10,12,19,20]</w:t>
      </w:r>
    </w:p>
    <w:p w14:paraId="382565EC" w14:textId="77777777" w:rsidR="00CB656F" w:rsidRPr="00CB656F" w:rsidRDefault="00CB656F" w:rsidP="00CB65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656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CB656F">
        <w:rPr>
          <w:rFonts w:ascii="Times New Roman" w:hAnsi="Times New Roman" w:cs="Times New Roman"/>
          <w:sz w:val="24"/>
          <w:szCs w:val="24"/>
          <w:lang w:val="en-US"/>
        </w:rPr>
        <w:t>np.mean</w:t>
      </w:r>
      <w:proofErr w:type="spellEnd"/>
      <w:r w:rsidRPr="00CB656F">
        <w:rPr>
          <w:rFonts w:ascii="Times New Roman" w:hAnsi="Times New Roman" w:cs="Times New Roman"/>
          <w:sz w:val="24"/>
          <w:szCs w:val="24"/>
          <w:lang w:val="en-US"/>
        </w:rPr>
        <w:t>(data))</w:t>
      </w:r>
    </w:p>
    <w:p w14:paraId="0DC3DB64" w14:textId="77777777" w:rsidR="00CB656F" w:rsidRPr="00CB656F" w:rsidRDefault="00CB656F" w:rsidP="00CB656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B656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CB656F">
        <w:rPr>
          <w:rFonts w:ascii="Times New Roman" w:hAnsi="Times New Roman" w:cs="Times New Roman"/>
          <w:sz w:val="24"/>
          <w:szCs w:val="24"/>
          <w:lang w:val="en-US"/>
        </w:rPr>
        <w:t>np.median</w:t>
      </w:r>
      <w:proofErr w:type="spellEnd"/>
      <w:r w:rsidRPr="00CB656F">
        <w:rPr>
          <w:rFonts w:ascii="Times New Roman" w:hAnsi="Times New Roman" w:cs="Times New Roman"/>
          <w:sz w:val="24"/>
          <w:szCs w:val="24"/>
          <w:lang w:val="en-US"/>
        </w:rPr>
        <w:t>(data))</w:t>
      </w:r>
    </w:p>
    <w:p w14:paraId="240080A6" w14:textId="62029179" w:rsidR="002827CC" w:rsidRDefault="00CB656F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B656F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CB656F">
        <w:rPr>
          <w:rFonts w:ascii="Times New Roman" w:hAnsi="Times New Roman" w:cs="Times New Roman"/>
          <w:sz w:val="24"/>
          <w:szCs w:val="24"/>
          <w:lang w:val="en-US"/>
        </w:rPr>
        <w:t>pd.Series</w:t>
      </w:r>
      <w:proofErr w:type="spellEnd"/>
      <w:r w:rsidRPr="00CB656F">
        <w:rPr>
          <w:rFonts w:ascii="Times New Roman" w:hAnsi="Times New Roman" w:cs="Times New Roman"/>
          <w:sz w:val="24"/>
          <w:szCs w:val="24"/>
          <w:lang w:val="en-US"/>
        </w:rPr>
        <w:t>(data).mode())</w:t>
      </w:r>
    </w:p>
    <w:p w14:paraId="23C6D960" w14:textId="112CBDB8" w:rsidR="002827CC" w:rsidRDefault="002827CC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5A33D4BD" w14:textId="5454D23E" w:rsidR="002827CC" w:rsidRPr="002827CC" w:rsidRDefault="00CB656F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656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7656618" wp14:editId="480A75C5">
            <wp:extent cx="1086002" cy="1295581"/>
            <wp:effectExtent l="0" t="0" r="0" b="0"/>
            <wp:docPr id="5582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4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B7E3" w14:textId="0E139607" w:rsidR="00425A87" w:rsidRDefault="00A75092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196B6E2" w14:textId="1F999CAE" w:rsidR="00425A87" w:rsidRDefault="002827CC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(ii) </w:t>
      </w:r>
      <w:r w:rsidR="00425A87">
        <w:rPr>
          <w:rFonts w:ascii="Times New Roman" w:hAnsi="Times New Roman" w:cs="Times New Roman"/>
          <w:b/>
          <w:bCs/>
          <w:sz w:val="24"/>
          <w:szCs w:val="24"/>
        </w:rPr>
        <w:t xml:space="preserve"> Aim: </w:t>
      </w:r>
      <w:r w:rsidR="00B058B7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425A87" w:rsidRPr="00425A87">
        <w:rPr>
          <w:rFonts w:ascii="Times New Roman" w:hAnsi="Times New Roman" w:cs="Times New Roman"/>
          <w:b/>
          <w:bCs/>
          <w:sz w:val="24"/>
          <w:szCs w:val="24"/>
        </w:rPr>
        <w:t>ind mean, median, and mode of the 'cylinders' column</w:t>
      </w:r>
      <w:r w:rsidR="00B058B7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r w:rsidR="00B058B7" w:rsidRPr="00425A87">
        <w:rPr>
          <w:rFonts w:ascii="Times New Roman" w:hAnsi="Times New Roman" w:cs="Times New Roman"/>
          <w:b/>
          <w:bCs/>
          <w:sz w:val="24"/>
          <w:szCs w:val="24"/>
        </w:rPr>
        <w:t>the Auto MPG dataset</w:t>
      </w:r>
      <w:r w:rsidR="00B058B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338DF5" w14:textId="3D761E8E" w:rsidR="00425A87" w:rsidRDefault="00425A87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7EFAD08A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28A9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2128A9">
        <w:rPr>
          <w:rFonts w:ascii="Times New Roman" w:hAnsi="Times New Roman" w:cs="Times New Roman"/>
          <w:sz w:val="24"/>
          <w:szCs w:val="24"/>
          <w:lang w:val="en-US"/>
        </w:rPr>
        <w:t>data_url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 xml:space="preserve"> = "/content/</w:t>
      </w:r>
      <w:proofErr w:type="spellStart"/>
      <w:r w:rsidRPr="002128A9">
        <w:rPr>
          <w:rFonts w:ascii="Times New Roman" w:hAnsi="Times New Roman" w:cs="Times New Roman"/>
          <w:sz w:val="24"/>
          <w:szCs w:val="24"/>
          <w:lang w:val="en-US"/>
        </w:rPr>
        <w:t>sample_data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128A9">
        <w:rPr>
          <w:rFonts w:ascii="Times New Roman" w:hAnsi="Times New Roman" w:cs="Times New Roman"/>
          <w:sz w:val="24"/>
          <w:szCs w:val="24"/>
          <w:lang w:val="en-US"/>
        </w:rPr>
        <w:t>Vatsal_costum_data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 xml:space="preserve">/auto-mpg.csv" #dataset local </w:t>
      </w:r>
      <w:proofErr w:type="spellStart"/>
      <w:r w:rsidRPr="002128A9">
        <w:rPr>
          <w:rFonts w:ascii="Times New Roman" w:hAnsi="Times New Roman" w:cs="Times New Roman"/>
          <w:sz w:val="24"/>
          <w:szCs w:val="24"/>
          <w:lang w:val="en-US"/>
        </w:rPr>
        <w:t>ploaded</w:t>
      </w:r>
      <w:proofErr w:type="spellEnd"/>
    </w:p>
    <w:p w14:paraId="771F3ABC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28A9">
        <w:rPr>
          <w:rFonts w:ascii="Times New Roman" w:hAnsi="Times New Roman" w:cs="Times New Roman"/>
          <w:sz w:val="24"/>
          <w:szCs w:val="24"/>
          <w:lang w:val="en-US"/>
        </w:rPr>
        <w:t>data_url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 xml:space="preserve"> = "https://archive.ics.uci.edu/ml/machine-learning-databases/auto-mpg/auto-mpg.data"</w:t>
      </w:r>
    </w:p>
    <w:p w14:paraId="041D4133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28A9">
        <w:rPr>
          <w:rFonts w:ascii="Times New Roman" w:hAnsi="Times New Roman" w:cs="Times New Roman"/>
          <w:sz w:val="24"/>
          <w:szCs w:val="24"/>
          <w:lang w:val="en-US"/>
        </w:rPr>
        <w:t>column_names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 xml:space="preserve"> = ["mpg", "cylinders", "displacement", "horsepower", "weight", "</w:t>
      </w:r>
      <w:proofErr w:type="gramStart"/>
      <w:r w:rsidRPr="002128A9">
        <w:rPr>
          <w:rFonts w:ascii="Times New Roman" w:hAnsi="Times New Roman" w:cs="Times New Roman"/>
          <w:sz w:val="24"/>
          <w:szCs w:val="24"/>
          <w:lang w:val="en-US"/>
        </w:rPr>
        <w:t>acceleration</w:t>
      </w:r>
      <w:proofErr w:type="gramEnd"/>
      <w:r w:rsidRPr="002128A9">
        <w:rPr>
          <w:rFonts w:ascii="Times New Roman" w:hAnsi="Times New Roman" w:cs="Times New Roman"/>
          <w:sz w:val="24"/>
          <w:szCs w:val="24"/>
          <w:lang w:val="en-US"/>
        </w:rPr>
        <w:t>", "model year", "origin", "car name"]</w:t>
      </w:r>
    </w:p>
    <w:p w14:paraId="4A12EB48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128A9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proofErr w:type="gramEnd"/>
      <w:r w:rsidRPr="002128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128A9">
        <w:rPr>
          <w:rFonts w:ascii="Times New Roman" w:hAnsi="Times New Roman" w:cs="Times New Roman"/>
          <w:sz w:val="24"/>
          <w:szCs w:val="24"/>
          <w:lang w:val="en-US"/>
        </w:rPr>
        <w:t>pd.read_csv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28A9">
        <w:rPr>
          <w:rFonts w:ascii="Times New Roman" w:hAnsi="Times New Roman" w:cs="Times New Roman"/>
          <w:sz w:val="24"/>
          <w:szCs w:val="24"/>
          <w:lang w:val="en-US"/>
        </w:rPr>
        <w:t>data_url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 xml:space="preserve">, names = </w:t>
      </w:r>
      <w:proofErr w:type="spellStart"/>
      <w:r w:rsidRPr="002128A9">
        <w:rPr>
          <w:rFonts w:ascii="Times New Roman" w:hAnsi="Times New Roman" w:cs="Times New Roman"/>
          <w:sz w:val="24"/>
          <w:szCs w:val="24"/>
          <w:lang w:val="en-US"/>
        </w:rPr>
        <w:t>column_names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Pr="002128A9">
        <w:rPr>
          <w:rFonts w:ascii="Times New Roman" w:hAnsi="Times New Roman" w:cs="Times New Roman"/>
          <w:sz w:val="24"/>
          <w:szCs w:val="24"/>
          <w:lang w:val="en-US"/>
        </w:rPr>
        <w:t>delim_whitespace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 xml:space="preserve">= True, </w:t>
      </w:r>
      <w:proofErr w:type="spellStart"/>
      <w:r w:rsidRPr="002128A9">
        <w:rPr>
          <w:rFonts w:ascii="Times New Roman" w:hAnsi="Times New Roman" w:cs="Times New Roman"/>
          <w:sz w:val="24"/>
          <w:szCs w:val="24"/>
          <w:lang w:val="en-US"/>
        </w:rPr>
        <w:t>na_values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>= "?")</w:t>
      </w:r>
    </w:p>
    <w:p w14:paraId="52D91713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28A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2128A9">
        <w:rPr>
          <w:rFonts w:ascii="Times New Roman" w:hAnsi="Times New Roman" w:cs="Times New Roman"/>
          <w:sz w:val="24"/>
          <w:szCs w:val="24"/>
          <w:lang w:val="en-US"/>
        </w:rPr>
        <w:t>df.head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>(10))</w:t>
      </w:r>
    </w:p>
    <w:p w14:paraId="39160657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28A9">
        <w:rPr>
          <w:rFonts w:ascii="Times New Roman" w:hAnsi="Times New Roman" w:cs="Times New Roman"/>
          <w:sz w:val="24"/>
          <w:szCs w:val="24"/>
          <w:lang w:val="en-US"/>
        </w:rPr>
        <w:t>mean_cylinders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128A9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128A9">
        <w:rPr>
          <w:rFonts w:ascii="Times New Roman" w:hAnsi="Times New Roman" w:cs="Times New Roman"/>
          <w:sz w:val="24"/>
          <w:szCs w:val="24"/>
          <w:lang w:val="en-US"/>
        </w:rPr>
        <w:t>"cylinders"].mean()</w:t>
      </w:r>
    </w:p>
    <w:p w14:paraId="1CFE0529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28A9">
        <w:rPr>
          <w:rFonts w:ascii="Times New Roman" w:hAnsi="Times New Roman" w:cs="Times New Roman"/>
          <w:sz w:val="24"/>
          <w:szCs w:val="24"/>
          <w:lang w:val="en-US"/>
        </w:rPr>
        <w:t>median_cylinders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128A9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128A9">
        <w:rPr>
          <w:rFonts w:ascii="Times New Roman" w:hAnsi="Times New Roman" w:cs="Times New Roman"/>
          <w:sz w:val="24"/>
          <w:szCs w:val="24"/>
          <w:lang w:val="en-US"/>
        </w:rPr>
        <w:t>"cylinders"].median()</w:t>
      </w:r>
    </w:p>
    <w:p w14:paraId="5818A94B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128A9">
        <w:rPr>
          <w:rFonts w:ascii="Times New Roman" w:hAnsi="Times New Roman" w:cs="Times New Roman"/>
          <w:sz w:val="24"/>
          <w:szCs w:val="24"/>
          <w:lang w:val="en-US"/>
        </w:rPr>
        <w:t>mode_cylinders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2128A9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128A9">
        <w:rPr>
          <w:rFonts w:ascii="Times New Roman" w:hAnsi="Times New Roman" w:cs="Times New Roman"/>
          <w:sz w:val="24"/>
          <w:szCs w:val="24"/>
          <w:lang w:val="en-US"/>
        </w:rPr>
        <w:t>"cylinders"].mode()</w:t>
      </w:r>
    </w:p>
    <w:p w14:paraId="28B519F7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28A9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gramEnd"/>
      <w:r w:rsidRPr="002128A9">
        <w:rPr>
          <w:rFonts w:ascii="Times New Roman" w:hAnsi="Times New Roman" w:cs="Times New Roman"/>
          <w:sz w:val="24"/>
          <w:szCs w:val="24"/>
          <w:lang w:val="en-US"/>
        </w:rPr>
        <w:t xml:space="preserve">"Mean of cylinders: ", </w:t>
      </w:r>
      <w:proofErr w:type="spellStart"/>
      <w:r w:rsidRPr="002128A9">
        <w:rPr>
          <w:rFonts w:ascii="Times New Roman" w:hAnsi="Times New Roman" w:cs="Times New Roman"/>
          <w:sz w:val="24"/>
          <w:szCs w:val="24"/>
          <w:lang w:val="en-US"/>
        </w:rPr>
        <w:t>mean_cylinders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6B1DC3E" w14:textId="77777777" w:rsidR="002128A9" w:rsidRPr="002128A9" w:rsidRDefault="002128A9" w:rsidP="002128A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128A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128A9">
        <w:rPr>
          <w:rFonts w:ascii="Times New Roman" w:hAnsi="Times New Roman" w:cs="Times New Roman"/>
          <w:sz w:val="24"/>
          <w:szCs w:val="24"/>
          <w:lang w:val="en-US"/>
        </w:rPr>
        <w:t xml:space="preserve">"Median of cylinders: ", </w:t>
      </w:r>
      <w:proofErr w:type="spellStart"/>
      <w:r w:rsidRPr="002128A9">
        <w:rPr>
          <w:rFonts w:ascii="Times New Roman" w:hAnsi="Times New Roman" w:cs="Times New Roman"/>
          <w:sz w:val="24"/>
          <w:szCs w:val="24"/>
          <w:lang w:val="en-US"/>
        </w:rPr>
        <w:t>median_cylinders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E0B6DF" w14:textId="04645FDE" w:rsidR="00747E47" w:rsidRDefault="002128A9" w:rsidP="000039C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28A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2128A9">
        <w:rPr>
          <w:rFonts w:ascii="Times New Roman" w:hAnsi="Times New Roman" w:cs="Times New Roman"/>
          <w:sz w:val="24"/>
          <w:szCs w:val="24"/>
          <w:lang w:val="en-US"/>
        </w:rPr>
        <w:t xml:space="preserve">"Mode of cylinders: ", </w:t>
      </w:r>
      <w:proofErr w:type="spellStart"/>
      <w:r w:rsidRPr="002128A9">
        <w:rPr>
          <w:rFonts w:ascii="Times New Roman" w:hAnsi="Times New Roman" w:cs="Times New Roman"/>
          <w:sz w:val="24"/>
          <w:szCs w:val="24"/>
          <w:lang w:val="en-US"/>
        </w:rPr>
        <w:t>mode_cylinders</w:t>
      </w:r>
      <w:proofErr w:type="spellEnd"/>
      <w:r w:rsidRPr="002128A9">
        <w:rPr>
          <w:rFonts w:ascii="Times New Roman" w:hAnsi="Times New Roman" w:cs="Times New Roman"/>
          <w:sz w:val="24"/>
          <w:szCs w:val="24"/>
          <w:lang w:val="en-US"/>
        </w:rPr>
        <w:t>[0])</w:t>
      </w:r>
    </w:p>
    <w:p w14:paraId="75E62273" w14:textId="2DDEE327" w:rsidR="000039C1" w:rsidRDefault="000039C1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39C1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 w:rsidR="00A7509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75092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128A9" w:rsidRPr="002128A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ABD2290" wp14:editId="5799E9E7">
            <wp:extent cx="5731510" cy="2139950"/>
            <wp:effectExtent l="0" t="0" r="2540" b="0"/>
            <wp:docPr id="19984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11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71B92" w14:textId="4E8CB522" w:rsidR="000039C1" w:rsidRDefault="002128A9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28A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7B221B4" wp14:editId="27C3B57B">
            <wp:extent cx="3143689" cy="619211"/>
            <wp:effectExtent l="0" t="0" r="0" b="9525"/>
            <wp:docPr id="186850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03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73C0" w14:textId="72268505" w:rsidR="00E225A9" w:rsidRDefault="00E225A9" w:rsidP="000039C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Conclusion :</w:t>
      </w:r>
      <w:proofErr w:type="gramEnd"/>
    </w:p>
    <w:p w14:paraId="7083F720" w14:textId="106FC025" w:rsidR="0053235C" w:rsidRPr="00A75092" w:rsidRDefault="0053235C" w:rsidP="00A146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Here,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lab we discussed about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auto_mpg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and we calculated the mean, median, mode of the Cylinders.</w:t>
      </w:r>
      <w:r w:rsidR="00AF47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which mean came out to be (5.45), median value was 4, mode was 4, 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suggest that the average no of cylinders for car is 4-cylinder engines.</w:t>
      </w:r>
    </w:p>
    <w:sectPr w:rsidR="0053235C" w:rsidRPr="00A75092" w:rsidSect="0011671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66A33" w14:textId="77777777" w:rsidR="00ED4078" w:rsidRDefault="00ED4078" w:rsidP="000039C1">
      <w:pPr>
        <w:spacing w:after="0" w:line="240" w:lineRule="auto"/>
      </w:pPr>
      <w:r>
        <w:separator/>
      </w:r>
    </w:p>
  </w:endnote>
  <w:endnote w:type="continuationSeparator" w:id="0">
    <w:p w14:paraId="60203DC7" w14:textId="77777777" w:rsidR="00ED4078" w:rsidRDefault="00ED4078" w:rsidP="00003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7D695" w14:textId="0302A05B" w:rsidR="00116718" w:rsidRDefault="00116718">
    <w:pPr>
      <w:pStyle w:val="Footer"/>
    </w:pPr>
    <w:r>
      <w:tab/>
      <w:t xml:space="preserve">2 </w:t>
    </w:r>
    <w:r>
      <w:tab/>
    </w:r>
    <w:r>
      <w:t>230</w:t>
    </w:r>
    <w:r w:rsidR="00DA6A9A">
      <w:t>0</w:t>
    </w:r>
    <w:r w:rsidR="00867E79">
      <w:t>23</w:t>
    </w:r>
    <w:bookmarkStart w:id="0" w:name="_GoBack"/>
    <w:bookmarkEnd w:id="0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D51C2" w14:textId="36E2A878" w:rsidR="000039C1" w:rsidRDefault="000039C1">
    <w:pPr>
      <w:pStyle w:val="Footer"/>
    </w:pPr>
    <w:r>
      <w:ptab w:relativeTo="margin" w:alignment="center" w:leader="none"/>
    </w:r>
    <w:r w:rsidR="002827CC">
      <w:t>3</w:t>
    </w:r>
    <w:r>
      <w:ptab w:relativeTo="margin" w:alignment="right" w:leader="none"/>
    </w:r>
    <w:r>
      <w:t>2300</w:t>
    </w:r>
    <w:r w:rsidR="00DA6A9A">
      <w:t>06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67D7D" w14:textId="411526C6" w:rsidR="00116718" w:rsidRDefault="00867E79">
    <w:pPr>
      <w:pStyle w:val="Footer"/>
    </w:pPr>
    <w:r>
      <w:ptab w:relativeTo="margin" w:alignment="center" w:leader="none"/>
    </w:r>
    <w:r>
      <w:t>1</w:t>
    </w:r>
    <w:r>
      <w:ptab w:relativeTo="margin" w:alignment="right" w:leader="none"/>
    </w:r>
    <w:r>
      <w:t>230023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610F3" w14:textId="77777777" w:rsidR="00ED4078" w:rsidRDefault="00ED4078" w:rsidP="000039C1">
      <w:pPr>
        <w:spacing w:after="0" w:line="240" w:lineRule="auto"/>
      </w:pPr>
      <w:r>
        <w:separator/>
      </w:r>
    </w:p>
  </w:footnote>
  <w:footnote w:type="continuationSeparator" w:id="0">
    <w:p w14:paraId="015AC55F" w14:textId="77777777" w:rsidR="00ED4078" w:rsidRDefault="00ED4078" w:rsidP="00003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388A4" w14:textId="77777777" w:rsidR="00867E79" w:rsidRDefault="00867E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91850" w14:textId="77777777" w:rsidR="00867E79" w:rsidRDefault="00867E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82D3C3" w14:textId="77777777" w:rsidR="00867E79" w:rsidRDefault="00867E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01FAA"/>
    <w:multiLevelType w:val="hybridMultilevel"/>
    <w:tmpl w:val="5A0CE7C8"/>
    <w:lvl w:ilvl="0" w:tplc="F41A32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BD"/>
    <w:rsid w:val="000039C1"/>
    <w:rsid w:val="000A4FB0"/>
    <w:rsid w:val="00116718"/>
    <w:rsid w:val="001179AB"/>
    <w:rsid w:val="0018039D"/>
    <w:rsid w:val="002128A9"/>
    <w:rsid w:val="00220594"/>
    <w:rsid w:val="0026506C"/>
    <w:rsid w:val="002827CC"/>
    <w:rsid w:val="00323544"/>
    <w:rsid w:val="0033592E"/>
    <w:rsid w:val="0039393F"/>
    <w:rsid w:val="00425A87"/>
    <w:rsid w:val="00434898"/>
    <w:rsid w:val="00465BA8"/>
    <w:rsid w:val="0046751B"/>
    <w:rsid w:val="004E0B5B"/>
    <w:rsid w:val="00510ABA"/>
    <w:rsid w:val="00511F0A"/>
    <w:rsid w:val="0053235C"/>
    <w:rsid w:val="00533969"/>
    <w:rsid w:val="006E32BD"/>
    <w:rsid w:val="00747E47"/>
    <w:rsid w:val="00754037"/>
    <w:rsid w:val="00774017"/>
    <w:rsid w:val="00867E79"/>
    <w:rsid w:val="009021E8"/>
    <w:rsid w:val="00995E0E"/>
    <w:rsid w:val="009C62FD"/>
    <w:rsid w:val="00A14600"/>
    <w:rsid w:val="00A20264"/>
    <w:rsid w:val="00A75092"/>
    <w:rsid w:val="00A764E1"/>
    <w:rsid w:val="00AD37F6"/>
    <w:rsid w:val="00AF4753"/>
    <w:rsid w:val="00B058B7"/>
    <w:rsid w:val="00B16017"/>
    <w:rsid w:val="00CB656F"/>
    <w:rsid w:val="00D33C33"/>
    <w:rsid w:val="00D35410"/>
    <w:rsid w:val="00D775CC"/>
    <w:rsid w:val="00DA6A9A"/>
    <w:rsid w:val="00E05D91"/>
    <w:rsid w:val="00E225A9"/>
    <w:rsid w:val="00E71849"/>
    <w:rsid w:val="00EB4C0C"/>
    <w:rsid w:val="00ED4078"/>
    <w:rsid w:val="00EE2F18"/>
    <w:rsid w:val="00F23333"/>
    <w:rsid w:val="00F55C1F"/>
    <w:rsid w:val="00F9125C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D18A"/>
  <w15:chartTrackingRefBased/>
  <w15:docId w15:val="{A4EE7E85-888D-4152-BF93-6BBFE304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2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2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2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2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2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2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2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2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2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2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2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9C1"/>
  </w:style>
  <w:style w:type="paragraph" w:styleId="Footer">
    <w:name w:val="footer"/>
    <w:basedOn w:val="Normal"/>
    <w:link w:val="FooterChar"/>
    <w:uiPriority w:val="99"/>
    <w:unhideWhenUsed/>
    <w:rsid w:val="00003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9C1"/>
  </w:style>
  <w:style w:type="character" w:styleId="Hyperlink">
    <w:name w:val="Hyperlink"/>
    <w:basedOn w:val="DefaultParagraphFont"/>
    <w:uiPriority w:val="99"/>
    <w:unhideWhenUsed/>
    <w:rsid w:val="0053396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39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1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6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256DBB657AE443B885E8B6687B5E5B" ma:contentTypeVersion="11" ma:contentTypeDescription="Create a new document." ma:contentTypeScope="" ma:versionID="8b0f0d9d53d98d8a61a016006ffb9f42">
  <xsd:schema xmlns:xsd="http://www.w3.org/2001/XMLSchema" xmlns:xs="http://www.w3.org/2001/XMLSchema" xmlns:p="http://schemas.microsoft.com/office/2006/metadata/properties" xmlns:ns3="1745034c-920f-4d85-92fb-672ed62b10ac" targetNamespace="http://schemas.microsoft.com/office/2006/metadata/properties" ma:root="true" ma:fieldsID="8e0a99de8b2259211ac68bc46511520f" ns3:_="">
    <xsd:import namespace="1745034c-920f-4d85-92fb-672ed62b10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5034c-920f-4d85-92fb-672ed62b10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745034c-920f-4d85-92fb-672ed62b10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31F76A-2AF3-4D52-A43A-AF5C32E14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5034c-920f-4d85-92fb-672ed62b1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094B34-A430-4B5A-ACB1-0B49562D31FA}">
  <ds:schemaRefs>
    <ds:schemaRef ds:uri="http://schemas.microsoft.com/office/2006/metadata/properties"/>
    <ds:schemaRef ds:uri="http://schemas.microsoft.com/office/infopath/2007/PartnerControls"/>
    <ds:schemaRef ds:uri="1745034c-920f-4d85-92fb-672ed62b10ac"/>
  </ds:schemaRefs>
</ds:datastoreItem>
</file>

<file path=customXml/itemProps3.xml><?xml version="1.0" encoding="utf-8"?>
<ds:datastoreItem xmlns:ds="http://schemas.openxmlformats.org/officeDocument/2006/customXml" ds:itemID="{8F8FD220-9E82-43BC-8D00-4963E0AB09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Barot</dc:creator>
  <cp:keywords/>
  <dc:description/>
  <cp:lastModifiedBy>4flab2_15</cp:lastModifiedBy>
  <cp:revision>22</cp:revision>
  <dcterms:created xsi:type="dcterms:W3CDTF">2025-07-14T14:24:00Z</dcterms:created>
  <dcterms:modified xsi:type="dcterms:W3CDTF">2025-07-15T04:51:00Z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0x010100C5256DBB657AE443B885E8B6687B5E5B</vt:lpwstr>
  </property>
</Properties>
</file>