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F0A" w:rsidRPr="0067232D" w:rsidRDefault="0067232D"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SOCIAL ENTREPRENEURSHIP ROLE MODELS</w:t>
      </w:r>
    </w:p>
    <w:p w:rsidR="00520F0A" w:rsidRPr="00520F0A" w:rsidRDefault="00520F0A" w:rsidP="0067232D">
      <w:pPr>
        <w:spacing w:line="360" w:lineRule="auto"/>
        <w:jc w:val="both"/>
        <w:rPr>
          <w:rFonts w:ascii="Times New Roman" w:hAnsi="Times New Roman" w:cs="Times New Roman"/>
          <w:sz w:val="24"/>
          <w:szCs w:val="24"/>
        </w:rPr>
      </w:pPr>
    </w:p>
    <w:p w:rsidR="00520F0A" w:rsidRPr="00520F0A" w:rsidRDefault="00520F0A" w:rsidP="0067232D">
      <w:pPr>
        <w:spacing w:line="360" w:lineRule="auto"/>
        <w:jc w:val="both"/>
        <w:rPr>
          <w:rFonts w:ascii="Times New Roman" w:hAnsi="Times New Roman" w:cs="Times New Roman"/>
          <w:sz w:val="24"/>
          <w:szCs w:val="24"/>
        </w:rPr>
      </w:pPr>
      <w:r w:rsidRPr="0067232D">
        <w:rPr>
          <w:rFonts w:ascii="Times New Roman" w:hAnsi="Times New Roman" w:cs="Times New Roman"/>
          <w:b/>
          <w:bCs/>
          <w:sz w:val="24"/>
          <w:szCs w:val="24"/>
        </w:rPr>
        <w:t xml:space="preserve">Muhammad </w:t>
      </w:r>
      <w:proofErr w:type="spellStart"/>
      <w:r w:rsidRPr="0067232D">
        <w:rPr>
          <w:rFonts w:ascii="Times New Roman" w:hAnsi="Times New Roman" w:cs="Times New Roman"/>
          <w:b/>
          <w:bCs/>
          <w:sz w:val="24"/>
          <w:szCs w:val="24"/>
        </w:rPr>
        <w:t>Yunus</w:t>
      </w:r>
      <w:proofErr w:type="spellEnd"/>
      <w:r w:rsidRPr="00520F0A">
        <w:rPr>
          <w:rFonts w:ascii="Times New Roman" w:hAnsi="Times New Roman" w:cs="Times New Roman"/>
          <w:sz w:val="24"/>
          <w:szCs w:val="24"/>
        </w:rPr>
        <w:t xml:space="preserve"> is a pioneering figure in social entrepreneurship, best known for founding the </w:t>
      </w:r>
      <w:proofErr w:type="spellStart"/>
      <w:r w:rsidRPr="00520F0A">
        <w:rPr>
          <w:rFonts w:ascii="Times New Roman" w:hAnsi="Times New Roman" w:cs="Times New Roman"/>
          <w:sz w:val="24"/>
          <w:szCs w:val="24"/>
        </w:rPr>
        <w:t>Grameen</w:t>
      </w:r>
      <w:proofErr w:type="spellEnd"/>
      <w:r w:rsidRPr="00520F0A">
        <w:rPr>
          <w:rFonts w:ascii="Times New Roman" w:hAnsi="Times New Roman" w:cs="Times New Roman"/>
          <w:sz w:val="24"/>
          <w:szCs w:val="24"/>
        </w:rPr>
        <w:t xml:space="preserve"> Bank and developing the concept of microfinance. Here are some key aspects of his work:</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 xml:space="preserve">Microfinance and </w:t>
      </w:r>
      <w:proofErr w:type="spellStart"/>
      <w:r w:rsidRPr="0067232D">
        <w:rPr>
          <w:rFonts w:ascii="Times New Roman" w:hAnsi="Times New Roman" w:cs="Times New Roman"/>
          <w:b/>
          <w:bCs/>
          <w:sz w:val="24"/>
          <w:szCs w:val="24"/>
        </w:rPr>
        <w:t>Grameen</w:t>
      </w:r>
      <w:proofErr w:type="spellEnd"/>
      <w:r w:rsidRPr="0067232D">
        <w:rPr>
          <w:rFonts w:ascii="Times New Roman" w:hAnsi="Times New Roman" w:cs="Times New Roman"/>
          <w:b/>
          <w:bCs/>
          <w:sz w:val="24"/>
          <w:szCs w:val="24"/>
        </w:rPr>
        <w:t xml:space="preserve"> Bank</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t>Yunus</w:t>
      </w:r>
      <w:proofErr w:type="spellEnd"/>
      <w:r w:rsidRPr="00520F0A">
        <w:rPr>
          <w:rFonts w:ascii="Times New Roman" w:hAnsi="Times New Roman" w:cs="Times New Roman"/>
          <w:sz w:val="24"/>
          <w:szCs w:val="24"/>
        </w:rPr>
        <w:t xml:space="preserve"> established the </w:t>
      </w:r>
      <w:proofErr w:type="spellStart"/>
      <w:r w:rsidRPr="00520F0A">
        <w:rPr>
          <w:rFonts w:ascii="Times New Roman" w:hAnsi="Times New Roman" w:cs="Times New Roman"/>
          <w:sz w:val="24"/>
          <w:szCs w:val="24"/>
        </w:rPr>
        <w:t>Grameen</w:t>
      </w:r>
      <w:proofErr w:type="spellEnd"/>
      <w:r w:rsidRPr="00520F0A">
        <w:rPr>
          <w:rFonts w:ascii="Times New Roman" w:hAnsi="Times New Roman" w:cs="Times New Roman"/>
          <w:sz w:val="24"/>
          <w:szCs w:val="24"/>
        </w:rPr>
        <w:t xml:space="preserve"> Bank in </w:t>
      </w:r>
      <w:r w:rsidRPr="0067232D">
        <w:rPr>
          <w:rFonts w:ascii="Times New Roman" w:hAnsi="Times New Roman" w:cs="Times New Roman"/>
          <w:b/>
          <w:bCs/>
          <w:sz w:val="24"/>
          <w:szCs w:val="24"/>
        </w:rPr>
        <w:t>1983 i</w:t>
      </w:r>
      <w:r w:rsidRPr="00520F0A">
        <w:rPr>
          <w:rFonts w:ascii="Times New Roman" w:hAnsi="Times New Roman" w:cs="Times New Roman"/>
          <w:sz w:val="24"/>
          <w:szCs w:val="24"/>
        </w:rPr>
        <w:t xml:space="preserve">n Bangladesh, with the aim of providing </w:t>
      </w:r>
      <w:r w:rsidRPr="0067232D">
        <w:rPr>
          <w:rFonts w:ascii="Times New Roman" w:hAnsi="Times New Roman" w:cs="Times New Roman"/>
          <w:b/>
          <w:bCs/>
          <w:sz w:val="24"/>
          <w:szCs w:val="24"/>
        </w:rPr>
        <w:t>small loans to impoverished individuals</w:t>
      </w:r>
      <w:r w:rsidRPr="00520F0A">
        <w:rPr>
          <w:rFonts w:ascii="Times New Roman" w:hAnsi="Times New Roman" w:cs="Times New Roman"/>
          <w:sz w:val="24"/>
          <w:szCs w:val="24"/>
        </w:rPr>
        <w:t xml:space="preserve"> who lacked access to traditional banking services. This innovative approach allowed many people, especially women, to start their own businesses, generate income, and improve their living conditions12.</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Social Business Concept</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t>Yunus</w:t>
      </w:r>
      <w:proofErr w:type="spellEnd"/>
      <w:r w:rsidRPr="00520F0A">
        <w:rPr>
          <w:rFonts w:ascii="Times New Roman" w:hAnsi="Times New Roman" w:cs="Times New Roman"/>
          <w:sz w:val="24"/>
          <w:szCs w:val="24"/>
        </w:rPr>
        <w:t xml:space="preserve"> also introduced the idea of social business, which focuses on solving social problems through business principles. Unlike traditional businesses, social businesses reinvest profits into their mission rather than distributing them to shareholders. This model aims to create sustainable solutions for issues like poverty, inequality, and environmental degradation2.</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Impact and Recognition</w:t>
      </w:r>
    </w:p>
    <w:p w:rsidR="00520F0A" w:rsidRPr="00520F0A" w:rsidRDefault="00520F0A" w:rsidP="0067232D">
      <w:pPr>
        <w:spacing w:line="360" w:lineRule="auto"/>
        <w:jc w:val="both"/>
        <w:rPr>
          <w:rFonts w:ascii="Times New Roman" w:hAnsi="Times New Roman" w:cs="Times New Roman"/>
          <w:sz w:val="24"/>
          <w:szCs w:val="24"/>
        </w:rPr>
      </w:pPr>
      <w:r w:rsidRPr="00520F0A">
        <w:rPr>
          <w:rFonts w:ascii="Times New Roman" w:hAnsi="Times New Roman" w:cs="Times New Roman"/>
          <w:sz w:val="24"/>
          <w:szCs w:val="24"/>
        </w:rPr>
        <w:t xml:space="preserve">The impact of </w:t>
      </w:r>
      <w:proofErr w:type="spellStart"/>
      <w:r w:rsidRPr="00520F0A">
        <w:rPr>
          <w:rFonts w:ascii="Times New Roman" w:hAnsi="Times New Roman" w:cs="Times New Roman"/>
          <w:sz w:val="24"/>
          <w:szCs w:val="24"/>
        </w:rPr>
        <w:t>Yunus’s</w:t>
      </w:r>
      <w:proofErr w:type="spellEnd"/>
      <w:r w:rsidRPr="00520F0A">
        <w:rPr>
          <w:rFonts w:ascii="Times New Roman" w:hAnsi="Times New Roman" w:cs="Times New Roman"/>
          <w:sz w:val="24"/>
          <w:szCs w:val="24"/>
        </w:rPr>
        <w:t xml:space="preserve"> work has been profound. The </w:t>
      </w:r>
      <w:proofErr w:type="spellStart"/>
      <w:r w:rsidRPr="00520F0A">
        <w:rPr>
          <w:rFonts w:ascii="Times New Roman" w:hAnsi="Times New Roman" w:cs="Times New Roman"/>
          <w:sz w:val="24"/>
          <w:szCs w:val="24"/>
        </w:rPr>
        <w:t>Grameen</w:t>
      </w:r>
      <w:proofErr w:type="spellEnd"/>
      <w:r w:rsidRPr="00520F0A">
        <w:rPr>
          <w:rFonts w:ascii="Times New Roman" w:hAnsi="Times New Roman" w:cs="Times New Roman"/>
          <w:sz w:val="24"/>
          <w:szCs w:val="24"/>
        </w:rPr>
        <w:t xml:space="preserve"> Bank has </w:t>
      </w:r>
      <w:r w:rsidRPr="0067232D">
        <w:rPr>
          <w:rFonts w:ascii="Times New Roman" w:hAnsi="Times New Roman" w:cs="Times New Roman"/>
          <w:b/>
          <w:bCs/>
          <w:sz w:val="24"/>
          <w:szCs w:val="24"/>
        </w:rPr>
        <w:t>helped millions of people lift</w:t>
      </w:r>
      <w:r w:rsidRPr="00520F0A">
        <w:rPr>
          <w:rFonts w:ascii="Times New Roman" w:hAnsi="Times New Roman" w:cs="Times New Roman"/>
          <w:sz w:val="24"/>
          <w:szCs w:val="24"/>
        </w:rPr>
        <w:t xml:space="preserve"> themselves out of poverty, and </w:t>
      </w:r>
      <w:proofErr w:type="spellStart"/>
      <w:r w:rsidRPr="00520F0A">
        <w:rPr>
          <w:rFonts w:ascii="Times New Roman" w:hAnsi="Times New Roman" w:cs="Times New Roman"/>
          <w:sz w:val="24"/>
          <w:szCs w:val="24"/>
        </w:rPr>
        <w:t>Yunus’s</w:t>
      </w:r>
      <w:proofErr w:type="spellEnd"/>
      <w:r w:rsidRPr="00520F0A">
        <w:rPr>
          <w:rFonts w:ascii="Times New Roman" w:hAnsi="Times New Roman" w:cs="Times New Roman"/>
          <w:sz w:val="24"/>
          <w:szCs w:val="24"/>
        </w:rPr>
        <w:t xml:space="preserve"> concepts have inspired numerous social entrepreneurs worldwide. His contributions have earned him several prestigious awards, including th</w:t>
      </w:r>
      <w:r w:rsidR="00B74342">
        <w:rPr>
          <w:rFonts w:ascii="Times New Roman" w:hAnsi="Times New Roman" w:cs="Times New Roman"/>
          <w:sz w:val="24"/>
          <w:szCs w:val="24"/>
        </w:rPr>
        <w:t>e Nobel Peace Prize in 2006</w:t>
      </w:r>
      <w:r w:rsidRPr="00520F0A">
        <w:rPr>
          <w:rFonts w:ascii="Times New Roman" w:hAnsi="Times New Roman" w:cs="Times New Roman"/>
          <w:sz w:val="24"/>
          <w:szCs w:val="24"/>
        </w:rPr>
        <w:t>.</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Empowering Women</w:t>
      </w:r>
    </w:p>
    <w:p w:rsidR="00520F0A" w:rsidRPr="00520F0A" w:rsidRDefault="00520F0A" w:rsidP="0067232D">
      <w:pPr>
        <w:spacing w:line="360" w:lineRule="auto"/>
        <w:jc w:val="both"/>
        <w:rPr>
          <w:rFonts w:ascii="Times New Roman" w:hAnsi="Times New Roman" w:cs="Times New Roman"/>
          <w:sz w:val="24"/>
          <w:szCs w:val="24"/>
        </w:rPr>
      </w:pPr>
      <w:r w:rsidRPr="00520F0A">
        <w:rPr>
          <w:rFonts w:ascii="Times New Roman" w:hAnsi="Times New Roman" w:cs="Times New Roman"/>
          <w:sz w:val="24"/>
          <w:szCs w:val="24"/>
        </w:rPr>
        <w:t xml:space="preserve">One of the </w:t>
      </w:r>
      <w:r w:rsidRPr="0067232D">
        <w:rPr>
          <w:rFonts w:ascii="Times New Roman" w:hAnsi="Times New Roman" w:cs="Times New Roman"/>
          <w:b/>
          <w:bCs/>
          <w:sz w:val="24"/>
          <w:szCs w:val="24"/>
        </w:rPr>
        <w:t>significant achievements</w:t>
      </w:r>
      <w:r w:rsidRPr="00520F0A">
        <w:rPr>
          <w:rFonts w:ascii="Times New Roman" w:hAnsi="Times New Roman" w:cs="Times New Roman"/>
          <w:sz w:val="24"/>
          <w:szCs w:val="24"/>
        </w:rPr>
        <w:t xml:space="preserve"> of </w:t>
      </w:r>
      <w:proofErr w:type="spellStart"/>
      <w:r w:rsidRPr="00520F0A">
        <w:rPr>
          <w:rFonts w:ascii="Times New Roman" w:hAnsi="Times New Roman" w:cs="Times New Roman"/>
          <w:sz w:val="24"/>
          <w:szCs w:val="24"/>
        </w:rPr>
        <w:t>Yunus’s</w:t>
      </w:r>
      <w:proofErr w:type="spellEnd"/>
      <w:r w:rsidRPr="00520F0A">
        <w:rPr>
          <w:rFonts w:ascii="Times New Roman" w:hAnsi="Times New Roman" w:cs="Times New Roman"/>
          <w:sz w:val="24"/>
          <w:szCs w:val="24"/>
        </w:rPr>
        <w:t xml:space="preserve"> microfinance model is its focus on empowering women. By providing them with financial resources, the </w:t>
      </w:r>
      <w:proofErr w:type="spellStart"/>
      <w:r w:rsidRPr="00520F0A">
        <w:rPr>
          <w:rFonts w:ascii="Times New Roman" w:hAnsi="Times New Roman" w:cs="Times New Roman"/>
          <w:sz w:val="24"/>
          <w:szCs w:val="24"/>
        </w:rPr>
        <w:t>Grameen</w:t>
      </w:r>
      <w:proofErr w:type="spellEnd"/>
      <w:r w:rsidRPr="00520F0A">
        <w:rPr>
          <w:rFonts w:ascii="Times New Roman" w:hAnsi="Times New Roman" w:cs="Times New Roman"/>
          <w:sz w:val="24"/>
          <w:szCs w:val="24"/>
        </w:rPr>
        <w:t xml:space="preserve"> Bank has enabled many women to become entrepreneurs, thereby improving their social and economic status1.</w:t>
      </w:r>
    </w:p>
    <w:p w:rsidR="00520F0A" w:rsidRPr="00520F0A" w:rsidRDefault="00520F0A" w:rsidP="0067232D">
      <w:pPr>
        <w:spacing w:line="360" w:lineRule="auto"/>
        <w:jc w:val="both"/>
        <w:rPr>
          <w:rFonts w:ascii="Times New Roman" w:hAnsi="Times New Roman" w:cs="Times New Roman"/>
          <w:sz w:val="24"/>
          <w:szCs w:val="24"/>
        </w:rPr>
      </w:pPr>
      <w:r w:rsidRPr="00520F0A">
        <w:rPr>
          <w:rFonts w:ascii="Times New Roman" w:hAnsi="Times New Roman" w:cs="Times New Roman"/>
          <w:sz w:val="24"/>
          <w:szCs w:val="24"/>
        </w:rPr>
        <w:lastRenderedPageBreak/>
        <w:t xml:space="preserve">Muhammad </w:t>
      </w:r>
      <w:proofErr w:type="spellStart"/>
      <w:r w:rsidRPr="00520F0A">
        <w:rPr>
          <w:rFonts w:ascii="Times New Roman" w:hAnsi="Times New Roman" w:cs="Times New Roman"/>
          <w:sz w:val="24"/>
          <w:szCs w:val="24"/>
        </w:rPr>
        <w:t>Yunus’s</w:t>
      </w:r>
      <w:proofErr w:type="spellEnd"/>
      <w:r w:rsidRPr="00520F0A">
        <w:rPr>
          <w:rFonts w:ascii="Times New Roman" w:hAnsi="Times New Roman" w:cs="Times New Roman"/>
          <w:sz w:val="24"/>
          <w:szCs w:val="24"/>
        </w:rPr>
        <w:t xml:space="preserve"> innovative approaches have not only transformed lives in Bangladesh but have also set a global example for how business can be used as a force for good. Is there a specific aspect of his work that you find particularly inspiring or would like to know more about?</w:t>
      </w:r>
    </w:p>
    <w:p w:rsidR="00520F0A" w:rsidRPr="00520F0A" w:rsidRDefault="00520F0A" w:rsidP="0067232D">
      <w:pPr>
        <w:spacing w:line="360" w:lineRule="auto"/>
        <w:jc w:val="both"/>
        <w:rPr>
          <w:rFonts w:ascii="Times New Roman" w:hAnsi="Times New Roman" w:cs="Times New Roman"/>
          <w:sz w:val="24"/>
          <w:szCs w:val="24"/>
        </w:rPr>
      </w:pPr>
    </w:p>
    <w:p w:rsidR="00520F0A" w:rsidRPr="00520F0A" w:rsidRDefault="00520F0A" w:rsidP="0067232D">
      <w:pPr>
        <w:spacing w:line="360" w:lineRule="auto"/>
        <w:jc w:val="both"/>
        <w:rPr>
          <w:rFonts w:ascii="Times New Roman" w:hAnsi="Times New Roman" w:cs="Times New Roman"/>
          <w:sz w:val="24"/>
          <w:szCs w:val="24"/>
        </w:rPr>
      </w:pPr>
      <w:proofErr w:type="spellStart"/>
      <w:r w:rsidRPr="0067232D">
        <w:rPr>
          <w:rFonts w:ascii="Times New Roman" w:hAnsi="Times New Roman" w:cs="Times New Roman"/>
          <w:b/>
          <w:bCs/>
          <w:sz w:val="24"/>
          <w:szCs w:val="24"/>
        </w:rPr>
        <w:t>Anshu</w:t>
      </w:r>
      <w:proofErr w:type="spellEnd"/>
      <w:r w:rsidRPr="0067232D">
        <w:rPr>
          <w:rFonts w:ascii="Times New Roman" w:hAnsi="Times New Roman" w:cs="Times New Roman"/>
          <w:b/>
          <w:bCs/>
          <w:sz w:val="24"/>
          <w:szCs w:val="24"/>
        </w:rPr>
        <w:t xml:space="preserve"> Gupta</w:t>
      </w:r>
      <w:r w:rsidRPr="00520F0A">
        <w:rPr>
          <w:rFonts w:ascii="Times New Roman" w:hAnsi="Times New Roman" w:cs="Times New Roman"/>
          <w:sz w:val="24"/>
          <w:szCs w:val="24"/>
        </w:rPr>
        <w:t xml:space="preserve"> is a renowned social entrepreneur in India, best known </w:t>
      </w:r>
      <w:r w:rsidRPr="0067232D">
        <w:rPr>
          <w:rFonts w:ascii="Times New Roman" w:hAnsi="Times New Roman" w:cs="Times New Roman"/>
          <w:b/>
          <w:bCs/>
          <w:sz w:val="24"/>
          <w:szCs w:val="24"/>
        </w:rPr>
        <w:t xml:space="preserve">for founding </w:t>
      </w:r>
      <w:proofErr w:type="spellStart"/>
      <w:r w:rsidRPr="0067232D">
        <w:rPr>
          <w:rFonts w:ascii="Times New Roman" w:hAnsi="Times New Roman" w:cs="Times New Roman"/>
          <w:b/>
          <w:bCs/>
          <w:sz w:val="24"/>
          <w:szCs w:val="24"/>
        </w:rPr>
        <w:t>Goonj</w:t>
      </w:r>
      <w:proofErr w:type="spellEnd"/>
      <w:r w:rsidRPr="0067232D">
        <w:rPr>
          <w:rFonts w:ascii="Times New Roman" w:hAnsi="Times New Roman" w:cs="Times New Roman"/>
          <w:b/>
          <w:bCs/>
          <w:sz w:val="24"/>
          <w:szCs w:val="24"/>
        </w:rPr>
        <w:t>,</w:t>
      </w:r>
      <w:r w:rsidRPr="00520F0A">
        <w:rPr>
          <w:rFonts w:ascii="Times New Roman" w:hAnsi="Times New Roman" w:cs="Times New Roman"/>
          <w:sz w:val="24"/>
          <w:szCs w:val="24"/>
        </w:rPr>
        <w:t xml:space="preserve"> an organization that addresses basic needs like </w:t>
      </w:r>
      <w:r w:rsidRPr="0067232D">
        <w:rPr>
          <w:rFonts w:ascii="Times New Roman" w:hAnsi="Times New Roman" w:cs="Times New Roman"/>
          <w:b/>
          <w:bCs/>
          <w:sz w:val="24"/>
          <w:szCs w:val="24"/>
        </w:rPr>
        <w:t>clothing and sanitation through innovative recycling and community-driven initiatives.</w:t>
      </w:r>
      <w:r w:rsidRPr="00520F0A">
        <w:rPr>
          <w:rFonts w:ascii="Times New Roman" w:hAnsi="Times New Roman" w:cs="Times New Roman"/>
          <w:sz w:val="24"/>
          <w:szCs w:val="24"/>
        </w:rPr>
        <w:t xml:space="preserve"> Here are some key aspects of his social entrepreneurial model:</w:t>
      </w:r>
    </w:p>
    <w:p w:rsidR="00520F0A" w:rsidRPr="0067232D" w:rsidRDefault="00520F0A" w:rsidP="0067232D">
      <w:pPr>
        <w:spacing w:line="360" w:lineRule="auto"/>
        <w:jc w:val="both"/>
        <w:rPr>
          <w:rFonts w:ascii="Times New Roman" w:hAnsi="Times New Roman" w:cs="Times New Roman"/>
          <w:b/>
          <w:bCs/>
          <w:sz w:val="24"/>
          <w:szCs w:val="24"/>
        </w:rPr>
      </w:pPr>
      <w:proofErr w:type="spellStart"/>
      <w:r w:rsidRPr="0067232D">
        <w:rPr>
          <w:rFonts w:ascii="Times New Roman" w:hAnsi="Times New Roman" w:cs="Times New Roman"/>
          <w:b/>
          <w:bCs/>
          <w:sz w:val="24"/>
          <w:szCs w:val="24"/>
        </w:rPr>
        <w:t>Goonj’s</w:t>
      </w:r>
      <w:proofErr w:type="spellEnd"/>
      <w:r w:rsidRPr="0067232D">
        <w:rPr>
          <w:rFonts w:ascii="Times New Roman" w:hAnsi="Times New Roman" w:cs="Times New Roman"/>
          <w:b/>
          <w:bCs/>
          <w:sz w:val="24"/>
          <w:szCs w:val="24"/>
        </w:rPr>
        <w:t xml:space="preserve"> Mission and Approach</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t>Goonj</w:t>
      </w:r>
      <w:proofErr w:type="spellEnd"/>
      <w:r w:rsidRPr="00520F0A">
        <w:rPr>
          <w:rFonts w:ascii="Times New Roman" w:hAnsi="Times New Roman" w:cs="Times New Roman"/>
          <w:sz w:val="24"/>
          <w:szCs w:val="24"/>
        </w:rPr>
        <w:t xml:space="preserve"> focuses on </w:t>
      </w:r>
      <w:r w:rsidRPr="0067232D">
        <w:rPr>
          <w:rFonts w:ascii="Times New Roman" w:hAnsi="Times New Roman" w:cs="Times New Roman"/>
          <w:b/>
          <w:bCs/>
          <w:sz w:val="24"/>
          <w:szCs w:val="24"/>
        </w:rPr>
        <w:t>transforming urban waste into valuable resources for rural communities</w:t>
      </w:r>
      <w:r w:rsidRPr="00520F0A">
        <w:rPr>
          <w:rFonts w:ascii="Times New Roman" w:hAnsi="Times New Roman" w:cs="Times New Roman"/>
          <w:sz w:val="24"/>
          <w:szCs w:val="24"/>
        </w:rPr>
        <w:t>. The organization collects discarded materials such as clothes, household items, and other urban waste, and repurposes them to meet the needs of underserved populations. This not only addresses the issue of waste management but also provides essential resources to those in need.</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Cloth for Work (CFW) Initiative</w:t>
      </w:r>
    </w:p>
    <w:p w:rsidR="00520F0A" w:rsidRPr="00520F0A" w:rsidRDefault="00520F0A" w:rsidP="0067232D">
      <w:pPr>
        <w:spacing w:line="360" w:lineRule="auto"/>
        <w:jc w:val="both"/>
        <w:rPr>
          <w:rFonts w:ascii="Times New Roman" w:hAnsi="Times New Roman" w:cs="Times New Roman"/>
          <w:sz w:val="24"/>
          <w:szCs w:val="24"/>
        </w:rPr>
      </w:pPr>
      <w:r w:rsidRPr="00520F0A">
        <w:rPr>
          <w:rFonts w:ascii="Times New Roman" w:hAnsi="Times New Roman" w:cs="Times New Roman"/>
          <w:sz w:val="24"/>
          <w:szCs w:val="24"/>
        </w:rPr>
        <w:t xml:space="preserve">One of </w:t>
      </w:r>
      <w:proofErr w:type="spellStart"/>
      <w:r w:rsidRPr="00520F0A">
        <w:rPr>
          <w:rFonts w:ascii="Times New Roman" w:hAnsi="Times New Roman" w:cs="Times New Roman"/>
          <w:sz w:val="24"/>
          <w:szCs w:val="24"/>
        </w:rPr>
        <w:t>Goonj’s</w:t>
      </w:r>
      <w:proofErr w:type="spellEnd"/>
      <w:r w:rsidRPr="00520F0A">
        <w:rPr>
          <w:rFonts w:ascii="Times New Roman" w:hAnsi="Times New Roman" w:cs="Times New Roman"/>
          <w:sz w:val="24"/>
          <w:szCs w:val="24"/>
        </w:rPr>
        <w:t xml:space="preserve"> flagship programs is the “Cloth for Work” (CFW) initiative. Under this program, rural communities receive clothes and other materials in exchange for their labor on local infrastructure projects like building roads, repairing wells, and constructing schools. This model empowers communities by involving them in their own development while addressing their immediate needs.</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Disaster Relief and Rehabilitation</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t>Goonj</w:t>
      </w:r>
      <w:proofErr w:type="spellEnd"/>
      <w:r w:rsidRPr="00520F0A">
        <w:rPr>
          <w:rFonts w:ascii="Times New Roman" w:hAnsi="Times New Roman" w:cs="Times New Roman"/>
          <w:sz w:val="24"/>
          <w:szCs w:val="24"/>
        </w:rPr>
        <w:t xml:space="preserve"> also plays a significant role in disaster relief and rehabilitation. The organization mobilizes resources quickly to provide immediate aid to disaster-affected areas. Beyond immediate relief, </w:t>
      </w:r>
      <w:proofErr w:type="spellStart"/>
      <w:r w:rsidRPr="00520F0A">
        <w:rPr>
          <w:rFonts w:ascii="Times New Roman" w:hAnsi="Times New Roman" w:cs="Times New Roman"/>
          <w:sz w:val="24"/>
          <w:szCs w:val="24"/>
        </w:rPr>
        <w:t>Goonj</w:t>
      </w:r>
      <w:proofErr w:type="spellEnd"/>
      <w:r w:rsidRPr="00520F0A">
        <w:rPr>
          <w:rFonts w:ascii="Times New Roman" w:hAnsi="Times New Roman" w:cs="Times New Roman"/>
          <w:sz w:val="24"/>
          <w:szCs w:val="24"/>
        </w:rPr>
        <w:t xml:space="preserve"> focuses on long-term rehabilitation by engaging local communities in rebuilding efforts.</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Awareness and Advocacy</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lastRenderedPageBreak/>
        <w:t>Anshu</w:t>
      </w:r>
      <w:proofErr w:type="spellEnd"/>
      <w:r w:rsidRPr="00520F0A">
        <w:rPr>
          <w:rFonts w:ascii="Times New Roman" w:hAnsi="Times New Roman" w:cs="Times New Roman"/>
          <w:sz w:val="24"/>
          <w:szCs w:val="24"/>
        </w:rPr>
        <w:t xml:space="preserve"> Gupta and </w:t>
      </w:r>
      <w:proofErr w:type="spellStart"/>
      <w:r w:rsidRPr="00520F0A">
        <w:rPr>
          <w:rFonts w:ascii="Times New Roman" w:hAnsi="Times New Roman" w:cs="Times New Roman"/>
          <w:sz w:val="24"/>
          <w:szCs w:val="24"/>
        </w:rPr>
        <w:t>Goonj</w:t>
      </w:r>
      <w:proofErr w:type="spellEnd"/>
      <w:r w:rsidRPr="00520F0A">
        <w:rPr>
          <w:rFonts w:ascii="Times New Roman" w:hAnsi="Times New Roman" w:cs="Times New Roman"/>
          <w:sz w:val="24"/>
          <w:szCs w:val="24"/>
        </w:rPr>
        <w:t xml:space="preserve"> work to raise awareness about the importance of addressing basic needs and the potential of urban waste as a resource. Through various campaigns and initiatives, they advocate for a more inclusive and sustainable approach to development.</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Recognition and Impact</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t>Anshu</w:t>
      </w:r>
      <w:proofErr w:type="spellEnd"/>
      <w:r w:rsidRPr="00520F0A">
        <w:rPr>
          <w:rFonts w:ascii="Times New Roman" w:hAnsi="Times New Roman" w:cs="Times New Roman"/>
          <w:sz w:val="24"/>
          <w:szCs w:val="24"/>
        </w:rPr>
        <w:t xml:space="preserve"> Gupta’s innovative approach has earned him numerous accolades, including the </w:t>
      </w:r>
      <w:r w:rsidRPr="0067232D">
        <w:rPr>
          <w:rFonts w:ascii="Times New Roman" w:hAnsi="Times New Roman" w:cs="Times New Roman"/>
          <w:b/>
          <w:bCs/>
          <w:sz w:val="24"/>
          <w:szCs w:val="24"/>
        </w:rPr>
        <w:t>prestigious Ramon Magsaysay Award in 2015</w:t>
      </w:r>
      <w:r w:rsidRPr="00520F0A">
        <w:rPr>
          <w:rFonts w:ascii="Times New Roman" w:hAnsi="Times New Roman" w:cs="Times New Roman"/>
          <w:sz w:val="24"/>
          <w:szCs w:val="24"/>
        </w:rPr>
        <w:t xml:space="preserve">. </w:t>
      </w:r>
      <w:proofErr w:type="spellStart"/>
      <w:r w:rsidRPr="00520F0A">
        <w:rPr>
          <w:rFonts w:ascii="Times New Roman" w:hAnsi="Times New Roman" w:cs="Times New Roman"/>
          <w:sz w:val="24"/>
          <w:szCs w:val="24"/>
        </w:rPr>
        <w:t>Goonj’s</w:t>
      </w:r>
      <w:proofErr w:type="spellEnd"/>
      <w:r w:rsidRPr="00520F0A">
        <w:rPr>
          <w:rFonts w:ascii="Times New Roman" w:hAnsi="Times New Roman" w:cs="Times New Roman"/>
          <w:sz w:val="24"/>
          <w:szCs w:val="24"/>
        </w:rPr>
        <w:t xml:space="preserve"> work has impacted millions of lives across India, demonstrating the power of social entrepreneurship in creating sustainable change.</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t>Anshu</w:t>
      </w:r>
      <w:proofErr w:type="spellEnd"/>
      <w:r w:rsidRPr="00520F0A">
        <w:rPr>
          <w:rFonts w:ascii="Times New Roman" w:hAnsi="Times New Roman" w:cs="Times New Roman"/>
          <w:sz w:val="24"/>
          <w:szCs w:val="24"/>
        </w:rPr>
        <w:t xml:space="preserve"> Gupta’s model exemplifies how social entrepreneurship can address multiple issues simultaneously, from waste management to community development. Is there a particular aspect of his work that you find most intriguing or would like to explore further?</w:t>
      </w:r>
    </w:p>
    <w:p w:rsidR="00520F0A" w:rsidRPr="00520F0A" w:rsidRDefault="00520F0A" w:rsidP="0067232D">
      <w:pPr>
        <w:spacing w:line="360" w:lineRule="auto"/>
        <w:jc w:val="both"/>
        <w:rPr>
          <w:rFonts w:ascii="Times New Roman" w:hAnsi="Times New Roman" w:cs="Times New Roman"/>
          <w:sz w:val="24"/>
          <w:szCs w:val="24"/>
        </w:rPr>
      </w:pPr>
    </w:p>
    <w:p w:rsidR="00520F0A" w:rsidRPr="00520F0A" w:rsidRDefault="00520F0A" w:rsidP="0067232D">
      <w:pPr>
        <w:spacing w:line="360" w:lineRule="auto"/>
        <w:jc w:val="both"/>
        <w:rPr>
          <w:rFonts w:ascii="Times New Roman" w:hAnsi="Times New Roman" w:cs="Times New Roman"/>
          <w:sz w:val="24"/>
          <w:szCs w:val="24"/>
        </w:rPr>
      </w:pPr>
      <w:r w:rsidRPr="0067232D">
        <w:rPr>
          <w:rFonts w:ascii="Times New Roman" w:hAnsi="Times New Roman" w:cs="Times New Roman"/>
          <w:b/>
          <w:bCs/>
          <w:sz w:val="24"/>
          <w:szCs w:val="24"/>
        </w:rPr>
        <w:t xml:space="preserve">Vijay </w:t>
      </w:r>
      <w:proofErr w:type="spellStart"/>
      <w:r w:rsidRPr="0067232D">
        <w:rPr>
          <w:rFonts w:ascii="Times New Roman" w:hAnsi="Times New Roman" w:cs="Times New Roman"/>
          <w:b/>
          <w:bCs/>
          <w:sz w:val="24"/>
          <w:szCs w:val="24"/>
        </w:rPr>
        <w:t>Mahajan</w:t>
      </w:r>
      <w:proofErr w:type="spellEnd"/>
      <w:r w:rsidRPr="0067232D">
        <w:rPr>
          <w:rFonts w:ascii="Times New Roman" w:hAnsi="Times New Roman" w:cs="Times New Roman"/>
          <w:b/>
          <w:bCs/>
          <w:sz w:val="24"/>
          <w:szCs w:val="24"/>
        </w:rPr>
        <w:t xml:space="preserve"> is a prominent social entrepreneur in India</w:t>
      </w:r>
      <w:r w:rsidRPr="00520F0A">
        <w:rPr>
          <w:rFonts w:ascii="Times New Roman" w:hAnsi="Times New Roman" w:cs="Times New Roman"/>
          <w:sz w:val="24"/>
          <w:szCs w:val="24"/>
        </w:rPr>
        <w:t>, known for his significant contributions to livelihood promotion and financial inclusion. Here are some key aspects of his social entrepreneurial model:</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PRADAN (Professional Assistance for De</w:t>
      </w:r>
      <w:r w:rsidR="0067232D" w:rsidRPr="0067232D">
        <w:rPr>
          <w:rFonts w:ascii="Times New Roman" w:hAnsi="Times New Roman" w:cs="Times New Roman"/>
          <w:b/>
          <w:bCs/>
          <w:sz w:val="24"/>
          <w:szCs w:val="24"/>
        </w:rPr>
        <w:t>velopment Action)</w:t>
      </w:r>
    </w:p>
    <w:p w:rsidR="00520F0A" w:rsidRPr="00520F0A" w:rsidRDefault="00520F0A" w:rsidP="0067232D">
      <w:pPr>
        <w:spacing w:line="360" w:lineRule="auto"/>
        <w:jc w:val="both"/>
        <w:rPr>
          <w:rFonts w:ascii="Times New Roman" w:hAnsi="Times New Roman" w:cs="Times New Roman"/>
          <w:sz w:val="24"/>
          <w:szCs w:val="24"/>
        </w:rPr>
      </w:pPr>
      <w:r w:rsidRPr="00520F0A">
        <w:rPr>
          <w:rFonts w:ascii="Times New Roman" w:hAnsi="Times New Roman" w:cs="Times New Roman"/>
          <w:sz w:val="24"/>
          <w:szCs w:val="24"/>
        </w:rPr>
        <w:t xml:space="preserve">Founded in 1982, PRADAN focuses on empowering rural communities by promoting sustainable livelihoods. The organization works with grassroots professionals to implement development projects that enhance agricultural productivity, improve water management, and support women's self-help </w:t>
      </w:r>
      <w:proofErr w:type="gramStart"/>
      <w:r w:rsidRPr="00520F0A">
        <w:rPr>
          <w:rFonts w:ascii="Times New Roman" w:hAnsi="Times New Roman" w:cs="Times New Roman"/>
          <w:sz w:val="24"/>
          <w:szCs w:val="24"/>
        </w:rPr>
        <w:t>groups¹(</w:t>
      </w:r>
      <w:proofErr w:type="gramEnd"/>
      <w:r w:rsidRPr="00520F0A">
        <w:rPr>
          <w:rFonts w:ascii="Times New Roman" w:hAnsi="Times New Roman" w:cs="Times New Roman"/>
          <w:sz w:val="24"/>
          <w:szCs w:val="24"/>
        </w:rPr>
        <w:t>https://en.wikipedia.org/wiki/Vijay_Mahajan).</w:t>
      </w:r>
    </w:p>
    <w:p w:rsidR="00520F0A" w:rsidRPr="0067232D" w:rsidRDefault="0067232D"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BASIX Social Enterprise Group</w:t>
      </w:r>
    </w:p>
    <w:p w:rsidR="00520F0A" w:rsidRPr="00520F0A" w:rsidRDefault="00520F0A" w:rsidP="0067232D">
      <w:pPr>
        <w:spacing w:line="360" w:lineRule="auto"/>
        <w:jc w:val="both"/>
        <w:rPr>
          <w:rFonts w:ascii="Times New Roman" w:hAnsi="Times New Roman" w:cs="Times New Roman"/>
          <w:sz w:val="24"/>
          <w:szCs w:val="24"/>
        </w:rPr>
      </w:pPr>
      <w:r w:rsidRPr="00520F0A">
        <w:rPr>
          <w:rFonts w:ascii="Times New Roman" w:hAnsi="Times New Roman" w:cs="Times New Roman"/>
          <w:sz w:val="24"/>
          <w:szCs w:val="24"/>
        </w:rPr>
        <w:t xml:space="preserve">In 1996, </w:t>
      </w:r>
      <w:proofErr w:type="spellStart"/>
      <w:r w:rsidRPr="00520F0A">
        <w:rPr>
          <w:rFonts w:ascii="Times New Roman" w:hAnsi="Times New Roman" w:cs="Times New Roman"/>
          <w:sz w:val="24"/>
          <w:szCs w:val="24"/>
        </w:rPr>
        <w:t>Mahajan</w:t>
      </w:r>
      <w:proofErr w:type="spellEnd"/>
      <w:r w:rsidRPr="00520F0A">
        <w:rPr>
          <w:rFonts w:ascii="Times New Roman" w:hAnsi="Times New Roman" w:cs="Times New Roman"/>
          <w:sz w:val="24"/>
          <w:szCs w:val="24"/>
        </w:rPr>
        <w:t xml:space="preserve"> founded </w:t>
      </w:r>
      <w:r w:rsidRPr="0067232D">
        <w:rPr>
          <w:rFonts w:ascii="Times New Roman" w:hAnsi="Times New Roman" w:cs="Times New Roman"/>
          <w:b/>
          <w:bCs/>
          <w:sz w:val="24"/>
          <w:szCs w:val="24"/>
        </w:rPr>
        <w:t>the BASIX Social Enterprise Group</w:t>
      </w:r>
      <w:r w:rsidRPr="00520F0A">
        <w:rPr>
          <w:rFonts w:ascii="Times New Roman" w:hAnsi="Times New Roman" w:cs="Times New Roman"/>
          <w:sz w:val="24"/>
          <w:szCs w:val="24"/>
        </w:rPr>
        <w:t>, which aims to promote livelihoods through a combination of microfinance, agricultural and business development services, and institutional development services. BASIX has supported over three million low-income households across India</w:t>
      </w:r>
      <w:r w:rsidR="0067232D">
        <w:rPr>
          <w:rFonts w:ascii="Times New Roman" w:hAnsi="Times New Roman" w:cs="Times New Roman"/>
          <w:sz w:val="24"/>
          <w:szCs w:val="24"/>
        </w:rPr>
        <w:t>.</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Microf</w:t>
      </w:r>
      <w:r w:rsidR="0067232D" w:rsidRPr="0067232D">
        <w:rPr>
          <w:rFonts w:ascii="Times New Roman" w:hAnsi="Times New Roman" w:cs="Times New Roman"/>
          <w:b/>
          <w:bCs/>
          <w:sz w:val="24"/>
          <w:szCs w:val="24"/>
        </w:rPr>
        <w:t>inance and Financial Inclusion</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lastRenderedPageBreak/>
        <w:t>Mahajan's</w:t>
      </w:r>
      <w:proofErr w:type="spellEnd"/>
      <w:r w:rsidRPr="00520F0A">
        <w:rPr>
          <w:rFonts w:ascii="Times New Roman" w:hAnsi="Times New Roman" w:cs="Times New Roman"/>
          <w:sz w:val="24"/>
          <w:szCs w:val="24"/>
        </w:rPr>
        <w:t xml:space="preserve"> work with BASIX has been instrumental in advancing microfinance in India. By providing small loans and financial services to underserved populations, BASIX helps individuals start and grow their own businesses, thereby improving their economic stability and quality of </w:t>
      </w:r>
    </w:p>
    <w:p w:rsidR="00520F0A" w:rsidRPr="0067232D" w:rsidRDefault="0067232D"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Innovative Approaches</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t>Mahajan's</w:t>
      </w:r>
      <w:proofErr w:type="spellEnd"/>
      <w:r w:rsidRPr="00520F0A">
        <w:rPr>
          <w:rFonts w:ascii="Times New Roman" w:hAnsi="Times New Roman" w:cs="Times New Roman"/>
          <w:sz w:val="24"/>
          <w:szCs w:val="24"/>
        </w:rPr>
        <w:t xml:space="preserve"> model integrates various services to address the multifaceted needs of rural communities. This includes not only financial services but also training, market linkages, and support for sustainable agricultural practices</w:t>
      </w:r>
      <w:r w:rsidR="0067232D">
        <w:rPr>
          <w:rFonts w:ascii="Times New Roman" w:hAnsi="Times New Roman" w:cs="Times New Roman"/>
          <w:sz w:val="24"/>
          <w:szCs w:val="24"/>
        </w:rPr>
        <w:t>.</w:t>
      </w:r>
    </w:p>
    <w:p w:rsidR="00520F0A" w:rsidRPr="0067232D" w:rsidRDefault="0067232D"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Recognition and Impact</w:t>
      </w:r>
    </w:p>
    <w:p w:rsidR="0067232D" w:rsidRDefault="00520F0A" w:rsidP="0067232D">
      <w:pPr>
        <w:spacing w:line="360" w:lineRule="auto"/>
        <w:jc w:val="both"/>
        <w:rPr>
          <w:rFonts w:ascii="Times New Roman" w:hAnsi="Times New Roman" w:cs="Times New Roman"/>
          <w:sz w:val="24"/>
          <w:szCs w:val="24"/>
        </w:rPr>
      </w:pPr>
      <w:r w:rsidRPr="00520F0A">
        <w:rPr>
          <w:rFonts w:ascii="Times New Roman" w:hAnsi="Times New Roman" w:cs="Times New Roman"/>
          <w:sz w:val="24"/>
          <w:szCs w:val="24"/>
        </w:rPr>
        <w:t xml:space="preserve">Vijay </w:t>
      </w:r>
      <w:proofErr w:type="spellStart"/>
      <w:r w:rsidRPr="00520F0A">
        <w:rPr>
          <w:rFonts w:ascii="Times New Roman" w:hAnsi="Times New Roman" w:cs="Times New Roman"/>
          <w:sz w:val="24"/>
          <w:szCs w:val="24"/>
        </w:rPr>
        <w:t>Mahajan's</w:t>
      </w:r>
      <w:proofErr w:type="spellEnd"/>
      <w:r w:rsidRPr="00520F0A">
        <w:rPr>
          <w:rFonts w:ascii="Times New Roman" w:hAnsi="Times New Roman" w:cs="Times New Roman"/>
          <w:sz w:val="24"/>
          <w:szCs w:val="24"/>
        </w:rPr>
        <w:t xml:space="preserve"> innovative approaches have earned him recognition as a leader in social entrepreneurship. His work has had a profound impact on rural development and financial inclusion in India, demonstrating the potential of social enterprises to drive sustainable change</w:t>
      </w:r>
      <w:r w:rsidR="0067232D">
        <w:rPr>
          <w:rFonts w:ascii="Times New Roman" w:hAnsi="Times New Roman" w:cs="Times New Roman"/>
          <w:sz w:val="24"/>
          <w:szCs w:val="24"/>
        </w:rPr>
        <w:t>.</w:t>
      </w:r>
    </w:p>
    <w:p w:rsidR="00520F0A" w:rsidRPr="00520F0A" w:rsidRDefault="00520F0A" w:rsidP="0067232D">
      <w:pPr>
        <w:spacing w:line="360" w:lineRule="auto"/>
        <w:jc w:val="both"/>
        <w:rPr>
          <w:rFonts w:ascii="Times New Roman" w:hAnsi="Times New Roman" w:cs="Times New Roman"/>
          <w:sz w:val="24"/>
          <w:szCs w:val="24"/>
        </w:rPr>
      </w:pPr>
      <w:r w:rsidRPr="00520F0A">
        <w:rPr>
          <w:rFonts w:ascii="Times New Roman" w:hAnsi="Times New Roman" w:cs="Times New Roman"/>
          <w:sz w:val="24"/>
          <w:szCs w:val="24"/>
        </w:rPr>
        <w:t xml:space="preserve">Vijay </w:t>
      </w:r>
      <w:proofErr w:type="spellStart"/>
      <w:r w:rsidRPr="00520F0A">
        <w:rPr>
          <w:rFonts w:ascii="Times New Roman" w:hAnsi="Times New Roman" w:cs="Times New Roman"/>
          <w:sz w:val="24"/>
          <w:szCs w:val="24"/>
        </w:rPr>
        <w:t>Mahajan's</w:t>
      </w:r>
      <w:proofErr w:type="spellEnd"/>
      <w:r w:rsidRPr="00520F0A">
        <w:rPr>
          <w:rFonts w:ascii="Times New Roman" w:hAnsi="Times New Roman" w:cs="Times New Roman"/>
          <w:sz w:val="24"/>
          <w:szCs w:val="24"/>
        </w:rPr>
        <w:t xml:space="preserve"> model exemplifies how a </w:t>
      </w:r>
      <w:r w:rsidRPr="0067232D">
        <w:rPr>
          <w:rFonts w:ascii="Times New Roman" w:hAnsi="Times New Roman" w:cs="Times New Roman"/>
          <w:b/>
          <w:bCs/>
          <w:sz w:val="24"/>
          <w:szCs w:val="24"/>
        </w:rPr>
        <w:t>holistic approach to development</w:t>
      </w:r>
      <w:r w:rsidRPr="00520F0A">
        <w:rPr>
          <w:rFonts w:ascii="Times New Roman" w:hAnsi="Times New Roman" w:cs="Times New Roman"/>
          <w:sz w:val="24"/>
          <w:szCs w:val="24"/>
        </w:rPr>
        <w:t xml:space="preserve"> can create lasting improvements in the lives of marginalized communities. Is there a specific aspect of his work that you find particularly inspiring or would like to delve deeper into?</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67232D">
        <w:rPr>
          <w:rFonts w:ascii="Times New Roman" w:hAnsi="Times New Roman" w:cs="Times New Roman"/>
          <w:b/>
          <w:bCs/>
          <w:sz w:val="24"/>
          <w:szCs w:val="24"/>
        </w:rPr>
        <w:t>Azim</w:t>
      </w:r>
      <w:proofErr w:type="spellEnd"/>
      <w:r w:rsidRPr="0067232D">
        <w:rPr>
          <w:rFonts w:ascii="Times New Roman" w:hAnsi="Times New Roman" w:cs="Times New Roman"/>
          <w:b/>
          <w:bCs/>
          <w:sz w:val="24"/>
          <w:szCs w:val="24"/>
        </w:rPr>
        <w:t xml:space="preserve"> </w:t>
      </w:r>
      <w:proofErr w:type="spellStart"/>
      <w:r w:rsidRPr="0067232D">
        <w:rPr>
          <w:rFonts w:ascii="Times New Roman" w:hAnsi="Times New Roman" w:cs="Times New Roman"/>
          <w:b/>
          <w:bCs/>
          <w:sz w:val="24"/>
          <w:szCs w:val="24"/>
        </w:rPr>
        <w:t>Premji</w:t>
      </w:r>
      <w:proofErr w:type="spellEnd"/>
      <w:r w:rsidRPr="0067232D">
        <w:rPr>
          <w:rFonts w:ascii="Times New Roman" w:hAnsi="Times New Roman" w:cs="Times New Roman"/>
          <w:b/>
          <w:bCs/>
          <w:sz w:val="24"/>
          <w:szCs w:val="24"/>
        </w:rPr>
        <w:t xml:space="preserve"> is</w:t>
      </w:r>
      <w:r w:rsidRPr="00520F0A">
        <w:rPr>
          <w:rFonts w:ascii="Times New Roman" w:hAnsi="Times New Roman" w:cs="Times New Roman"/>
          <w:sz w:val="24"/>
          <w:szCs w:val="24"/>
        </w:rPr>
        <w:t xml:space="preserve"> a prominent figure in both the business and philanthropic worlds, known for his significant contributions to education and social development in India. Here are some key aspects of his social entrepreneurial model:</w:t>
      </w:r>
    </w:p>
    <w:p w:rsidR="00520F0A" w:rsidRPr="0067232D" w:rsidRDefault="00520F0A" w:rsidP="0067232D">
      <w:pPr>
        <w:spacing w:line="360" w:lineRule="auto"/>
        <w:jc w:val="both"/>
        <w:rPr>
          <w:rFonts w:ascii="Times New Roman" w:hAnsi="Times New Roman" w:cs="Times New Roman"/>
          <w:b/>
          <w:bCs/>
          <w:sz w:val="24"/>
          <w:szCs w:val="24"/>
        </w:rPr>
      </w:pPr>
      <w:proofErr w:type="spellStart"/>
      <w:r w:rsidRPr="0067232D">
        <w:rPr>
          <w:rFonts w:ascii="Times New Roman" w:hAnsi="Times New Roman" w:cs="Times New Roman"/>
          <w:b/>
          <w:bCs/>
          <w:sz w:val="24"/>
          <w:szCs w:val="24"/>
        </w:rPr>
        <w:t>Azim</w:t>
      </w:r>
      <w:proofErr w:type="spellEnd"/>
      <w:r w:rsidRPr="0067232D">
        <w:rPr>
          <w:rFonts w:ascii="Times New Roman" w:hAnsi="Times New Roman" w:cs="Times New Roman"/>
          <w:b/>
          <w:bCs/>
          <w:sz w:val="24"/>
          <w:szCs w:val="24"/>
        </w:rPr>
        <w:t xml:space="preserve"> </w:t>
      </w:r>
      <w:proofErr w:type="spellStart"/>
      <w:r w:rsidRPr="0067232D">
        <w:rPr>
          <w:rFonts w:ascii="Times New Roman" w:hAnsi="Times New Roman" w:cs="Times New Roman"/>
          <w:b/>
          <w:bCs/>
          <w:sz w:val="24"/>
          <w:szCs w:val="24"/>
        </w:rPr>
        <w:t>Premji</w:t>
      </w:r>
      <w:proofErr w:type="spellEnd"/>
      <w:r w:rsidRPr="0067232D">
        <w:rPr>
          <w:rFonts w:ascii="Times New Roman" w:hAnsi="Times New Roman" w:cs="Times New Roman"/>
          <w:b/>
          <w:bCs/>
          <w:sz w:val="24"/>
          <w:szCs w:val="24"/>
        </w:rPr>
        <w:t xml:space="preserve"> Foundation</w:t>
      </w:r>
    </w:p>
    <w:p w:rsidR="00520F0A" w:rsidRPr="00520F0A" w:rsidRDefault="00520F0A" w:rsidP="0067232D">
      <w:pPr>
        <w:spacing w:line="360" w:lineRule="auto"/>
        <w:jc w:val="both"/>
        <w:rPr>
          <w:rFonts w:ascii="Times New Roman" w:hAnsi="Times New Roman" w:cs="Times New Roman"/>
          <w:sz w:val="24"/>
          <w:szCs w:val="24"/>
        </w:rPr>
      </w:pPr>
      <w:r w:rsidRPr="00520F0A">
        <w:rPr>
          <w:rFonts w:ascii="Times New Roman" w:hAnsi="Times New Roman" w:cs="Times New Roman"/>
          <w:sz w:val="24"/>
          <w:szCs w:val="24"/>
        </w:rPr>
        <w:t xml:space="preserve">Founded in 2001, the </w:t>
      </w:r>
      <w:proofErr w:type="spellStart"/>
      <w:r w:rsidRPr="00520F0A">
        <w:rPr>
          <w:rFonts w:ascii="Times New Roman" w:hAnsi="Times New Roman" w:cs="Times New Roman"/>
          <w:sz w:val="24"/>
          <w:szCs w:val="24"/>
        </w:rPr>
        <w:t>Azim</w:t>
      </w:r>
      <w:proofErr w:type="spellEnd"/>
      <w:r w:rsidRPr="00520F0A">
        <w:rPr>
          <w:rFonts w:ascii="Times New Roman" w:hAnsi="Times New Roman" w:cs="Times New Roman"/>
          <w:sz w:val="24"/>
          <w:szCs w:val="24"/>
        </w:rPr>
        <w:t xml:space="preserve"> </w:t>
      </w:r>
      <w:proofErr w:type="spellStart"/>
      <w:r w:rsidRPr="00520F0A">
        <w:rPr>
          <w:rFonts w:ascii="Times New Roman" w:hAnsi="Times New Roman" w:cs="Times New Roman"/>
          <w:sz w:val="24"/>
          <w:szCs w:val="24"/>
        </w:rPr>
        <w:t>Premji</w:t>
      </w:r>
      <w:proofErr w:type="spellEnd"/>
      <w:r w:rsidRPr="00520F0A">
        <w:rPr>
          <w:rFonts w:ascii="Times New Roman" w:hAnsi="Times New Roman" w:cs="Times New Roman"/>
          <w:sz w:val="24"/>
          <w:szCs w:val="24"/>
        </w:rPr>
        <w:t xml:space="preserve"> Foundation focuses on improving the quality of education in India. The foundation works in collaboration with state governments to enhance the public education system, particularly in rural and underserved areas. It aims to ensure that every child receives a quality education, which is seen as a fundamental right and a means to social equity12.</w:t>
      </w:r>
    </w:p>
    <w:p w:rsidR="00520F0A" w:rsidRPr="0067232D" w:rsidRDefault="00520F0A" w:rsidP="0067232D">
      <w:pPr>
        <w:spacing w:line="360" w:lineRule="auto"/>
        <w:jc w:val="both"/>
        <w:rPr>
          <w:rFonts w:ascii="Times New Roman" w:hAnsi="Times New Roman" w:cs="Times New Roman"/>
          <w:b/>
          <w:bCs/>
          <w:sz w:val="24"/>
          <w:szCs w:val="24"/>
        </w:rPr>
      </w:pPr>
      <w:proofErr w:type="spellStart"/>
      <w:r w:rsidRPr="0067232D">
        <w:rPr>
          <w:rFonts w:ascii="Times New Roman" w:hAnsi="Times New Roman" w:cs="Times New Roman"/>
          <w:b/>
          <w:bCs/>
          <w:sz w:val="24"/>
          <w:szCs w:val="24"/>
        </w:rPr>
        <w:t>Azim</w:t>
      </w:r>
      <w:proofErr w:type="spellEnd"/>
      <w:r w:rsidRPr="0067232D">
        <w:rPr>
          <w:rFonts w:ascii="Times New Roman" w:hAnsi="Times New Roman" w:cs="Times New Roman"/>
          <w:b/>
          <w:bCs/>
          <w:sz w:val="24"/>
          <w:szCs w:val="24"/>
        </w:rPr>
        <w:t xml:space="preserve"> </w:t>
      </w:r>
      <w:proofErr w:type="spellStart"/>
      <w:r w:rsidRPr="0067232D">
        <w:rPr>
          <w:rFonts w:ascii="Times New Roman" w:hAnsi="Times New Roman" w:cs="Times New Roman"/>
          <w:b/>
          <w:bCs/>
          <w:sz w:val="24"/>
          <w:szCs w:val="24"/>
        </w:rPr>
        <w:t>Premji</w:t>
      </w:r>
      <w:proofErr w:type="spellEnd"/>
      <w:r w:rsidRPr="0067232D">
        <w:rPr>
          <w:rFonts w:ascii="Times New Roman" w:hAnsi="Times New Roman" w:cs="Times New Roman"/>
          <w:b/>
          <w:bCs/>
          <w:sz w:val="24"/>
          <w:szCs w:val="24"/>
        </w:rPr>
        <w:t xml:space="preserve"> University</w:t>
      </w:r>
    </w:p>
    <w:p w:rsidR="00520F0A" w:rsidRPr="00520F0A" w:rsidRDefault="00520F0A" w:rsidP="0067232D">
      <w:pPr>
        <w:spacing w:line="360" w:lineRule="auto"/>
        <w:jc w:val="both"/>
        <w:rPr>
          <w:rFonts w:ascii="Times New Roman" w:hAnsi="Times New Roman" w:cs="Times New Roman"/>
          <w:sz w:val="24"/>
          <w:szCs w:val="24"/>
        </w:rPr>
      </w:pPr>
      <w:r w:rsidRPr="00520F0A">
        <w:rPr>
          <w:rFonts w:ascii="Times New Roman" w:hAnsi="Times New Roman" w:cs="Times New Roman"/>
          <w:sz w:val="24"/>
          <w:szCs w:val="24"/>
        </w:rPr>
        <w:t xml:space="preserve">In 2010, </w:t>
      </w:r>
      <w:proofErr w:type="spellStart"/>
      <w:r w:rsidRPr="00520F0A">
        <w:rPr>
          <w:rFonts w:ascii="Times New Roman" w:hAnsi="Times New Roman" w:cs="Times New Roman"/>
          <w:sz w:val="24"/>
          <w:szCs w:val="24"/>
        </w:rPr>
        <w:t>Premji</w:t>
      </w:r>
      <w:proofErr w:type="spellEnd"/>
      <w:r w:rsidRPr="00520F0A">
        <w:rPr>
          <w:rFonts w:ascii="Times New Roman" w:hAnsi="Times New Roman" w:cs="Times New Roman"/>
          <w:sz w:val="24"/>
          <w:szCs w:val="24"/>
        </w:rPr>
        <w:t xml:space="preserve"> established </w:t>
      </w:r>
      <w:proofErr w:type="spellStart"/>
      <w:r w:rsidRPr="00520F0A">
        <w:rPr>
          <w:rFonts w:ascii="Times New Roman" w:hAnsi="Times New Roman" w:cs="Times New Roman"/>
          <w:sz w:val="24"/>
          <w:szCs w:val="24"/>
        </w:rPr>
        <w:t>Azim</w:t>
      </w:r>
      <w:proofErr w:type="spellEnd"/>
      <w:r w:rsidRPr="00520F0A">
        <w:rPr>
          <w:rFonts w:ascii="Times New Roman" w:hAnsi="Times New Roman" w:cs="Times New Roman"/>
          <w:sz w:val="24"/>
          <w:szCs w:val="24"/>
        </w:rPr>
        <w:t xml:space="preserve"> </w:t>
      </w:r>
      <w:proofErr w:type="spellStart"/>
      <w:r w:rsidRPr="00520F0A">
        <w:rPr>
          <w:rFonts w:ascii="Times New Roman" w:hAnsi="Times New Roman" w:cs="Times New Roman"/>
          <w:sz w:val="24"/>
          <w:szCs w:val="24"/>
        </w:rPr>
        <w:t>Premji</w:t>
      </w:r>
      <w:proofErr w:type="spellEnd"/>
      <w:r w:rsidRPr="00520F0A">
        <w:rPr>
          <w:rFonts w:ascii="Times New Roman" w:hAnsi="Times New Roman" w:cs="Times New Roman"/>
          <w:sz w:val="24"/>
          <w:szCs w:val="24"/>
        </w:rPr>
        <w:t xml:space="preserve"> University in </w:t>
      </w:r>
      <w:proofErr w:type="spellStart"/>
      <w:r w:rsidRPr="00520F0A">
        <w:rPr>
          <w:rFonts w:ascii="Times New Roman" w:hAnsi="Times New Roman" w:cs="Times New Roman"/>
          <w:sz w:val="24"/>
          <w:szCs w:val="24"/>
        </w:rPr>
        <w:t>Bengaluru</w:t>
      </w:r>
      <w:proofErr w:type="spellEnd"/>
      <w:r w:rsidRPr="00520F0A">
        <w:rPr>
          <w:rFonts w:ascii="Times New Roman" w:hAnsi="Times New Roman" w:cs="Times New Roman"/>
          <w:sz w:val="24"/>
          <w:szCs w:val="24"/>
        </w:rPr>
        <w:t xml:space="preserve"> to develop professionals in the field of education and development. The university offers various programs aimed at building a </w:t>
      </w:r>
      <w:r w:rsidRPr="00520F0A">
        <w:rPr>
          <w:rFonts w:ascii="Times New Roman" w:hAnsi="Times New Roman" w:cs="Times New Roman"/>
          <w:sz w:val="24"/>
          <w:szCs w:val="24"/>
        </w:rPr>
        <w:lastRenderedPageBreak/>
        <w:t>cadre of skilled individuals who can contribute to the social sector. It also conducts research to address critical issues in education and development12.</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Philanthropic Contributions</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t>Azim</w:t>
      </w:r>
      <w:proofErr w:type="spellEnd"/>
      <w:r w:rsidRPr="00520F0A">
        <w:rPr>
          <w:rFonts w:ascii="Times New Roman" w:hAnsi="Times New Roman" w:cs="Times New Roman"/>
          <w:sz w:val="24"/>
          <w:szCs w:val="24"/>
        </w:rPr>
        <w:t xml:space="preserve"> </w:t>
      </w:r>
      <w:proofErr w:type="spellStart"/>
      <w:r w:rsidRPr="00520F0A">
        <w:rPr>
          <w:rFonts w:ascii="Times New Roman" w:hAnsi="Times New Roman" w:cs="Times New Roman"/>
          <w:sz w:val="24"/>
          <w:szCs w:val="24"/>
        </w:rPr>
        <w:t>Premji</w:t>
      </w:r>
      <w:proofErr w:type="spellEnd"/>
      <w:r w:rsidRPr="00520F0A">
        <w:rPr>
          <w:rFonts w:ascii="Times New Roman" w:hAnsi="Times New Roman" w:cs="Times New Roman"/>
          <w:sz w:val="24"/>
          <w:szCs w:val="24"/>
        </w:rPr>
        <w:t xml:space="preserve"> is one of the most generous philanthropists in the world. He has committed a significant portion of his wealth to social causes, primarily through the </w:t>
      </w:r>
      <w:proofErr w:type="spellStart"/>
      <w:r w:rsidRPr="00520F0A">
        <w:rPr>
          <w:rFonts w:ascii="Times New Roman" w:hAnsi="Times New Roman" w:cs="Times New Roman"/>
          <w:sz w:val="24"/>
          <w:szCs w:val="24"/>
        </w:rPr>
        <w:t>Azim</w:t>
      </w:r>
      <w:proofErr w:type="spellEnd"/>
      <w:r w:rsidRPr="00520F0A">
        <w:rPr>
          <w:rFonts w:ascii="Times New Roman" w:hAnsi="Times New Roman" w:cs="Times New Roman"/>
          <w:sz w:val="24"/>
          <w:szCs w:val="24"/>
        </w:rPr>
        <w:t xml:space="preserve"> </w:t>
      </w:r>
      <w:proofErr w:type="spellStart"/>
      <w:r w:rsidRPr="00520F0A">
        <w:rPr>
          <w:rFonts w:ascii="Times New Roman" w:hAnsi="Times New Roman" w:cs="Times New Roman"/>
          <w:sz w:val="24"/>
          <w:szCs w:val="24"/>
        </w:rPr>
        <w:t>Premji</w:t>
      </w:r>
      <w:proofErr w:type="spellEnd"/>
      <w:r w:rsidRPr="00520F0A">
        <w:rPr>
          <w:rFonts w:ascii="Times New Roman" w:hAnsi="Times New Roman" w:cs="Times New Roman"/>
          <w:sz w:val="24"/>
          <w:szCs w:val="24"/>
        </w:rPr>
        <w:t xml:space="preserve"> Foundation. His donations have supported various initiatives in education, healthcare, and rural development. In 2019, he pledged an additional $7.5 billion to his foundation, making it one of the largest endowments in the world13.</w:t>
      </w:r>
    </w:p>
    <w:p w:rsidR="00520F0A" w:rsidRPr="0067232D" w:rsidRDefault="00520F0A" w:rsidP="0067232D">
      <w:pPr>
        <w:spacing w:line="360" w:lineRule="auto"/>
        <w:jc w:val="both"/>
        <w:rPr>
          <w:rFonts w:ascii="Times New Roman" w:hAnsi="Times New Roman" w:cs="Times New Roman"/>
          <w:b/>
          <w:bCs/>
          <w:sz w:val="24"/>
          <w:szCs w:val="24"/>
        </w:rPr>
      </w:pPr>
      <w:r w:rsidRPr="0067232D">
        <w:rPr>
          <w:rFonts w:ascii="Times New Roman" w:hAnsi="Times New Roman" w:cs="Times New Roman"/>
          <w:b/>
          <w:bCs/>
          <w:sz w:val="24"/>
          <w:szCs w:val="24"/>
        </w:rPr>
        <w:t>Leadership and Values</w:t>
      </w:r>
    </w:p>
    <w:p w:rsidR="00520F0A" w:rsidRP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t>Premji’s</w:t>
      </w:r>
      <w:proofErr w:type="spellEnd"/>
      <w:r w:rsidRPr="00520F0A">
        <w:rPr>
          <w:rFonts w:ascii="Times New Roman" w:hAnsi="Times New Roman" w:cs="Times New Roman"/>
          <w:sz w:val="24"/>
          <w:szCs w:val="24"/>
        </w:rPr>
        <w:t xml:space="preserve"> leadership is characterized by humility, integrity, and a strong sense of social responsibility. He believes that businesses should not only focus on profit but also contribute to the welfare of society. His approach to philanthropy is strategic and long-term, aiming to create sustainable impact rather than short-term relief34.</w:t>
      </w:r>
    </w:p>
    <w:p w:rsidR="00520F0A" w:rsidRPr="00044AB1" w:rsidRDefault="00520F0A" w:rsidP="0067232D">
      <w:pPr>
        <w:spacing w:line="360" w:lineRule="auto"/>
        <w:jc w:val="both"/>
        <w:rPr>
          <w:rFonts w:ascii="Times New Roman" w:hAnsi="Times New Roman" w:cs="Times New Roman"/>
          <w:b/>
          <w:bCs/>
          <w:sz w:val="24"/>
          <w:szCs w:val="24"/>
        </w:rPr>
      </w:pPr>
      <w:r w:rsidRPr="00044AB1">
        <w:rPr>
          <w:rFonts w:ascii="Times New Roman" w:hAnsi="Times New Roman" w:cs="Times New Roman"/>
          <w:b/>
          <w:bCs/>
          <w:sz w:val="24"/>
          <w:szCs w:val="24"/>
        </w:rPr>
        <w:t>Impact and Recognition</w:t>
      </w:r>
    </w:p>
    <w:p w:rsidR="00520F0A" w:rsidRPr="00520F0A" w:rsidRDefault="00520F0A" w:rsidP="0067232D">
      <w:pPr>
        <w:spacing w:line="360" w:lineRule="auto"/>
        <w:jc w:val="both"/>
        <w:rPr>
          <w:rFonts w:ascii="Times New Roman" w:hAnsi="Times New Roman" w:cs="Times New Roman"/>
          <w:sz w:val="24"/>
          <w:szCs w:val="24"/>
        </w:rPr>
      </w:pPr>
      <w:r w:rsidRPr="00520F0A">
        <w:rPr>
          <w:rFonts w:ascii="Times New Roman" w:hAnsi="Times New Roman" w:cs="Times New Roman"/>
          <w:sz w:val="24"/>
          <w:szCs w:val="24"/>
        </w:rPr>
        <w:t xml:space="preserve">The work of the </w:t>
      </w:r>
      <w:proofErr w:type="spellStart"/>
      <w:r w:rsidRPr="00520F0A">
        <w:rPr>
          <w:rFonts w:ascii="Times New Roman" w:hAnsi="Times New Roman" w:cs="Times New Roman"/>
          <w:sz w:val="24"/>
          <w:szCs w:val="24"/>
        </w:rPr>
        <w:t>Azim</w:t>
      </w:r>
      <w:proofErr w:type="spellEnd"/>
      <w:r w:rsidRPr="00520F0A">
        <w:rPr>
          <w:rFonts w:ascii="Times New Roman" w:hAnsi="Times New Roman" w:cs="Times New Roman"/>
          <w:sz w:val="24"/>
          <w:szCs w:val="24"/>
        </w:rPr>
        <w:t xml:space="preserve"> </w:t>
      </w:r>
      <w:proofErr w:type="spellStart"/>
      <w:r w:rsidRPr="00520F0A">
        <w:rPr>
          <w:rFonts w:ascii="Times New Roman" w:hAnsi="Times New Roman" w:cs="Times New Roman"/>
          <w:sz w:val="24"/>
          <w:szCs w:val="24"/>
        </w:rPr>
        <w:t>Premji</w:t>
      </w:r>
      <w:proofErr w:type="spellEnd"/>
      <w:r w:rsidRPr="00520F0A">
        <w:rPr>
          <w:rFonts w:ascii="Times New Roman" w:hAnsi="Times New Roman" w:cs="Times New Roman"/>
          <w:sz w:val="24"/>
          <w:szCs w:val="24"/>
        </w:rPr>
        <w:t xml:space="preserve"> Foundation has had a profound impact on the education sector in India. By focusing on systemic changes and capacity building, the foundation has helped improve the quality of education for millions of children. </w:t>
      </w:r>
      <w:proofErr w:type="spellStart"/>
      <w:r w:rsidRPr="00520F0A">
        <w:rPr>
          <w:rFonts w:ascii="Times New Roman" w:hAnsi="Times New Roman" w:cs="Times New Roman"/>
          <w:sz w:val="24"/>
          <w:szCs w:val="24"/>
        </w:rPr>
        <w:t>Premji’s</w:t>
      </w:r>
      <w:proofErr w:type="spellEnd"/>
      <w:r w:rsidRPr="00520F0A">
        <w:rPr>
          <w:rFonts w:ascii="Times New Roman" w:hAnsi="Times New Roman" w:cs="Times New Roman"/>
          <w:sz w:val="24"/>
          <w:szCs w:val="24"/>
        </w:rPr>
        <w:t xml:space="preserve"> contributions have been widely recognized, and he continues to be a role model for social entrepreneurs and philanthropists worldwide12.</w:t>
      </w:r>
    </w:p>
    <w:p w:rsidR="00520F0A" w:rsidRDefault="00520F0A" w:rsidP="0067232D">
      <w:pPr>
        <w:spacing w:line="360" w:lineRule="auto"/>
        <w:jc w:val="both"/>
        <w:rPr>
          <w:rFonts w:ascii="Times New Roman" w:hAnsi="Times New Roman" w:cs="Times New Roman"/>
          <w:sz w:val="24"/>
          <w:szCs w:val="24"/>
        </w:rPr>
      </w:pPr>
      <w:proofErr w:type="spellStart"/>
      <w:r w:rsidRPr="00520F0A">
        <w:rPr>
          <w:rFonts w:ascii="Times New Roman" w:hAnsi="Times New Roman" w:cs="Times New Roman"/>
          <w:sz w:val="24"/>
          <w:szCs w:val="24"/>
        </w:rPr>
        <w:t>Azim</w:t>
      </w:r>
      <w:proofErr w:type="spellEnd"/>
      <w:r w:rsidRPr="00520F0A">
        <w:rPr>
          <w:rFonts w:ascii="Times New Roman" w:hAnsi="Times New Roman" w:cs="Times New Roman"/>
          <w:sz w:val="24"/>
          <w:szCs w:val="24"/>
        </w:rPr>
        <w:t xml:space="preserve"> </w:t>
      </w:r>
      <w:proofErr w:type="spellStart"/>
      <w:r w:rsidRPr="00520F0A">
        <w:rPr>
          <w:rFonts w:ascii="Times New Roman" w:hAnsi="Times New Roman" w:cs="Times New Roman"/>
          <w:sz w:val="24"/>
          <w:szCs w:val="24"/>
        </w:rPr>
        <w:t>Premji’s</w:t>
      </w:r>
      <w:proofErr w:type="spellEnd"/>
      <w:r w:rsidRPr="00520F0A">
        <w:rPr>
          <w:rFonts w:ascii="Times New Roman" w:hAnsi="Times New Roman" w:cs="Times New Roman"/>
          <w:sz w:val="24"/>
          <w:szCs w:val="24"/>
        </w:rPr>
        <w:t xml:space="preserve"> model exemplifies how business success can be leveraged to drive social change. Is there a specific aspect of his work that you find particularly inspiring or would like to explore further?</w:t>
      </w:r>
    </w:p>
    <w:p w:rsidR="00044AB1" w:rsidRDefault="00044AB1" w:rsidP="0067232D">
      <w:pPr>
        <w:spacing w:line="360" w:lineRule="auto"/>
        <w:jc w:val="both"/>
        <w:rPr>
          <w:rFonts w:ascii="Times New Roman" w:hAnsi="Times New Roman" w:cs="Times New Roman"/>
          <w:sz w:val="24"/>
          <w:szCs w:val="24"/>
        </w:rPr>
      </w:pPr>
    </w:p>
    <w:p w:rsidR="00DD3B1E" w:rsidRDefault="00DD3B1E" w:rsidP="0067232D">
      <w:pPr>
        <w:spacing w:line="360" w:lineRule="auto"/>
        <w:jc w:val="both"/>
        <w:rPr>
          <w:rFonts w:ascii="Times New Roman" w:hAnsi="Times New Roman" w:cs="Times New Roman"/>
          <w:sz w:val="24"/>
          <w:szCs w:val="24"/>
        </w:rPr>
      </w:pPr>
    </w:p>
    <w:p w:rsidR="00DD3B1E" w:rsidRDefault="00DD3B1E" w:rsidP="0067232D">
      <w:pPr>
        <w:spacing w:line="360" w:lineRule="auto"/>
        <w:jc w:val="both"/>
        <w:rPr>
          <w:rFonts w:ascii="Times New Roman" w:hAnsi="Times New Roman" w:cs="Times New Roman"/>
          <w:sz w:val="24"/>
          <w:szCs w:val="24"/>
        </w:rPr>
      </w:pPr>
    </w:p>
    <w:p w:rsidR="00044AB1" w:rsidRPr="00520F0A" w:rsidRDefault="00044AB1" w:rsidP="0067232D">
      <w:pPr>
        <w:spacing w:line="360" w:lineRule="auto"/>
        <w:jc w:val="both"/>
        <w:rPr>
          <w:rFonts w:ascii="Times New Roman" w:hAnsi="Times New Roman" w:cs="Times New Roman"/>
          <w:sz w:val="24"/>
          <w:szCs w:val="24"/>
        </w:rPr>
      </w:pP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lastRenderedPageBreak/>
        <w:t>BUILDING A DONOR CONSTITUENCY</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Building a donor constituency is crucial for the sustainability and growth of any nonprofit organization. Here are some key steps and strategies to effectively build and engage a donor base:</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1. Identify Potential Donors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Start by identifying individuals and organizations that have a connection to your cause. This can include current supporters, volunteers, beneficiaries, and community members. Use tools like CRM systems and wealth screening to gather data on potential donors' interests, capacities, and previous giving histories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2. Segment Your Constituency</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Segment your donor base into different groups based on their level of engagement, giving capacity, and interests. This allows you to tailor your communication and engagement strategies to meet the specific needs and preferences of each group</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3. Build Relationships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Focus on building strong, personal relationships with your donors. Regularly communicate with them through newsletters, updates, and personalized messages. Show appreciation for their support and keep them informed about the impact of their contributions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4. Engage Through Multiple Channels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Use a variety of channels to engage with your donors, including social media, email, events, and direct mail. This multi-channel approach ensures that you reach donors where they are most comfortable and responsive</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5. Create Opportunities for Involvement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Provide opportunities for donors to get involved beyond financial contributions. This can include volunteering, attending events, or participating in advocacy efforts. Engaging donors in multiple ways strengthens their connection to your organization</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lastRenderedPageBreak/>
        <w:t>6. Recognize and Appreciate Donors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 xml:space="preserve">Regularly recognize and appreciate your donors' contributions. This can be through public acknowledgments, thank-you notes, or special recognition events. Showing gratitude helps build loyalty and encourages continued </w:t>
      </w:r>
      <w:proofErr w:type="gramStart"/>
      <w:r w:rsidRPr="00C16E1E">
        <w:rPr>
          <w:rFonts w:ascii="Times New Roman" w:hAnsi="Times New Roman" w:cs="Times New Roman"/>
          <w:sz w:val="24"/>
          <w:szCs w:val="24"/>
        </w:rPr>
        <w:t>support²(</w:t>
      </w:r>
      <w:proofErr w:type="gramEnd"/>
      <w:r w:rsidRPr="00C16E1E">
        <w:rPr>
          <w:rFonts w:ascii="Times New Roman" w:hAnsi="Times New Roman" w:cs="Times New Roman"/>
          <w:sz w:val="24"/>
          <w:szCs w:val="24"/>
        </w:rPr>
        <w:t>https://www.givemomentum.com/nonprofit-fundraising-glossary/constituency).</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7. Monitor and Evaluate</w:t>
      </w:r>
    </w:p>
    <w:p w:rsidR="00841F37"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Continuously monitor and evaluate your donor engagement strategies. Use metrics such as donor retention rates, average gift size, and engagement levels to assess the effectiveness of your efforts and make necessary adjustments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Building a strong donor constituency takes time and effort, but it is essential for the long-term success of your organization. By focusing on relationship-building and personalized engagement, you can create a loyal and supportive donor base.</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Building a strong volunteer constituency is essential for the success and sustainability of any nonprofit organization. Here are some key strategies to effectively build and engage a volunteer base:</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POTENTIAL VOLUNTEERS</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1. Identify and Recruit Volunteers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Targeted Outreach:</w:t>
      </w:r>
      <w:r w:rsidRPr="00C16E1E">
        <w:rPr>
          <w:rFonts w:ascii="Times New Roman" w:hAnsi="Times New Roman" w:cs="Times New Roman"/>
          <w:sz w:val="24"/>
          <w:szCs w:val="24"/>
        </w:rPr>
        <w:t xml:space="preserve"> Identify potential volunteers by targeting specific groups such as students, professionals, retirees, and community groups. Use social media, community events, and partnerships with local organizations to reach out to these groups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Clear Messaging:</w:t>
      </w:r>
      <w:r w:rsidRPr="00C16E1E">
        <w:rPr>
          <w:rFonts w:ascii="Times New Roman" w:hAnsi="Times New Roman" w:cs="Times New Roman"/>
          <w:sz w:val="24"/>
          <w:szCs w:val="24"/>
        </w:rPr>
        <w:t xml:space="preserve"> Clearly communicate your organization's mission, the impact of volunteer work, and the specific roles available. This helps potential volunteers understand how they can contribute and why their involvement is important</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2. Create a Welcoming Environment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Orientation and Training: Provide</w:t>
      </w:r>
      <w:r w:rsidRPr="00C16E1E">
        <w:rPr>
          <w:rFonts w:ascii="Times New Roman" w:hAnsi="Times New Roman" w:cs="Times New Roman"/>
          <w:sz w:val="24"/>
          <w:szCs w:val="24"/>
        </w:rPr>
        <w:t xml:space="preserve"> comprehensive orientation and training sessions to help new volunteers understand their roles and feel confident in their tasks. This also ensures that they </w:t>
      </w:r>
      <w:r w:rsidRPr="00C16E1E">
        <w:rPr>
          <w:rFonts w:ascii="Times New Roman" w:hAnsi="Times New Roman" w:cs="Times New Roman"/>
          <w:sz w:val="24"/>
          <w:szCs w:val="24"/>
        </w:rPr>
        <w:lastRenderedPageBreak/>
        <w:t xml:space="preserve">are well-prepared to contribute </w:t>
      </w:r>
      <w:proofErr w:type="gramStart"/>
      <w:r w:rsidRPr="00C16E1E">
        <w:rPr>
          <w:rFonts w:ascii="Times New Roman" w:hAnsi="Times New Roman" w:cs="Times New Roman"/>
          <w:sz w:val="24"/>
          <w:szCs w:val="24"/>
        </w:rPr>
        <w:t>effectively²(</w:t>
      </w:r>
      <w:proofErr w:type="gramEnd"/>
      <w:r w:rsidRPr="00C16E1E">
        <w:rPr>
          <w:rFonts w:ascii="Times New Roman" w:hAnsi="Times New Roman" w:cs="Times New Roman"/>
          <w:sz w:val="24"/>
          <w:szCs w:val="24"/>
        </w:rPr>
        <w:t>https://www.iri.org/resources/iri-unveils-constituent-engagement-guide/).</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Support and Mentorship:</w:t>
      </w:r>
      <w:r w:rsidRPr="00C16E1E">
        <w:rPr>
          <w:rFonts w:ascii="Times New Roman" w:hAnsi="Times New Roman" w:cs="Times New Roman"/>
          <w:sz w:val="24"/>
          <w:szCs w:val="24"/>
        </w:rPr>
        <w:t xml:space="preserve"> Pair new volunteers with experienced ones who can offer guidance and support. This helps build a sense of community and belonging</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3. Engage and Retain Volunteers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Meaningful Work:</w:t>
      </w:r>
      <w:r w:rsidRPr="00C16E1E">
        <w:rPr>
          <w:rFonts w:ascii="Times New Roman" w:hAnsi="Times New Roman" w:cs="Times New Roman"/>
          <w:sz w:val="24"/>
          <w:szCs w:val="24"/>
        </w:rPr>
        <w:t xml:space="preserve"> Assign volunteers tasks that are meaningful and aligned with their skills and interests. This increases their satisfaction and likelihood of continued involvement</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Regular Communication:</w:t>
      </w:r>
      <w:r w:rsidRPr="00C16E1E">
        <w:rPr>
          <w:rFonts w:ascii="Times New Roman" w:hAnsi="Times New Roman" w:cs="Times New Roman"/>
          <w:sz w:val="24"/>
          <w:szCs w:val="24"/>
        </w:rPr>
        <w:t xml:space="preserve"> Keep volunteers informed about the organization's activities, successes, and upcoming opportunities through newsletters, emails, and social media updates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Recognition and Appreciation:</w:t>
      </w:r>
      <w:r w:rsidRPr="00C16E1E">
        <w:rPr>
          <w:rFonts w:ascii="Times New Roman" w:hAnsi="Times New Roman" w:cs="Times New Roman"/>
          <w:sz w:val="24"/>
          <w:szCs w:val="24"/>
        </w:rPr>
        <w:t xml:space="preserve"> Regularly recognize and appreciate volunteers' contributions through thank-you notes, awards, and public acknowledgments. This helps build loyalty and a sense of value</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4. Foster a Sense of Community</w:t>
      </w:r>
    </w:p>
    <w:p w:rsidR="00841F37" w:rsidRPr="00C16E1E" w:rsidRDefault="00841F37" w:rsidP="00841F37">
      <w:pPr>
        <w:spacing w:line="360" w:lineRule="auto"/>
        <w:jc w:val="both"/>
        <w:rPr>
          <w:rFonts w:ascii="Times New Roman" w:hAnsi="Times New Roman" w:cs="Times New Roman"/>
          <w:sz w:val="24"/>
          <w:szCs w:val="24"/>
        </w:rPr>
      </w:pPr>
      <w:r>
        <w:rPr>
          <w:rFonts w:ascii="Times New Roman" w:hAnsi="Times New Roman" w:cs="Times New Roman"/>
          <w:sz w:val="24"/>
          <w:szCs w:val="24"/>
        </w:rPr>
        <w:t>Social Events</w:t>
      </w:r>
      <w:r w:rsidRPr="00C16E1E">
        <w:rPr>
          <w:rFonts w:ascii="Times New Roman" w:hAnsi="Times New Roman" w:cs="Times New Roman"/>
          <w:sz w:val="24"/>
          <w:szCs w:val="24"/>
        </w:rPr>
        <w:t>: Organize social events and gatherings where volunteers can connect with each other and with the organization's staff. This helps build a strong sen</w:t>
      </w:r>
      <w:r>
        <w:rPr>
          <w:rFonts w:ascii="Times New Roman" w:hAnsi="Times New Roman" w:cs="Times New Roman"/>
          <w:sz w:val="24"/>
          <w:szCs w:val="24"/>
        </w:rPr>
        <w:t>se of community and camaraderie.</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Feedback Mechanisms:</w:t>
      </w:r>
      <w:r w:rsidRPr="00C16E1E">
        <w:rPr>
          <w:rFonts w:ascii="Times New Roman" w:hAnsi="Times New Roman" w:cs="Times New Roman"/>
          <w:sz w:val="24"/>
          <w:szCs w:val="24"/>
        </w:rPr>
        <w:t xml:space="preserve"> Create channels for volunteers to provide feedback and suggestions. This shows that their opinions are valued and helps improve the volunteer </w:t>
      </w:r>
      <w:proofErr w:type="gramStart"/>
      <w:r w:rsidRPr="00C16E1E">
        <w:rPr>
          <w:rFonts w:ascii="Times New Roman" w:hAnsi="Times New Roman" w:cs="Times New Roman"/>
          <w:sz w:val="24"/>
          <w:szCs w:val="24"/>
        </w:rPr>
        <w:t>program²(</w:t>
      </w:r>
      <w:proofErr w:type="gramEnd"/>
      <w:r w:rsidRPr="00C16E1E">
        <w:rPr>
          <w:rFonts w:ascii="Times New Roman" w:hAnsi="Times New Roman" w:cs="Times New Roman"/>
          <w:sz w:val="24"/>
          <w:szCs w:val="24"/>
        </w:rPr>
        <w:t>https://www.iri.org/resources/iri-unveils-constituent-engagement-guide/).</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5. Leverage Technology</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Volunteer Management Systems:</w:t>
      </w:r>
      <w:r w:rsidRPr="00C16E1E">
        <w:rPr>
          <w:rFonts w:ascii="Times New Roman" w:hAnsi="Times New Roman" w:cs="Times New Roman"/>
          <w:sz w:val="24"/>
          <w:szCs w:val="24"/>
        </w:rPr>
        <w:t xml:space="preserve"> Use volunteer management software to streamline the recruitment, scheduling, and communication processes. This makes it easier to manage a large volunteer base and ensures that volunteers have a positive experience</w:t>
      </w:r>
    </w:p>
    <w:p w:rsidR="00841F37" w:rsidRPr="00C16E1E" w:rsidRDefault="00841F37" w:rsidP="00841F37">
      <w:pPr>
        <w:spacing w:line="360" w:lineRule="auto"/>
        <w:jc w:val="both"/>
        <w:rPr>
          <w:rFonts w:ascii="Times New Roman" w:hAnsi="Times New Roman" w:cs="Times New Roman"/>
          <w:sz w:val="24"/>
          <w:szCs w:val="24"/>
        </w:rPr>
      </w:pP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lastRenderedPageBreak/>
        <w:t>Building a volunteer constituency requires ongoing effort and commitment, but it is crucial for the long-term success of your organization. By focusing on recruitment, engagement, and retention, you can create a dedicated and passionate volunteer base.</w:t>
      </w:r>
    </w:p>
    <w:p w:rsidR="00841F37" w:rsidRPr="00C16E1E" w:rsidRDefault="00841F37" w:rsidP="00841F37">
      <w:pPr>
        <w:spacing w:line="360" w:lineRule="auto"/>
        <w:jc w:val="both"/>
        <w:rPr>
          <w:rFonts w:ascii="Times New Roman" w:hAnsi="Times New Roman" w:cs="Times New Roman"/>
          <w:sz w:val="24"/>
          <w:szCs w:val="24"/>
        </w:rPr>
      </w:pP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CORPORATE SOCIAL RESPONSIBILITY</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Corporate Social Responsibility (CSR) is a business model that encourages companies to be socially accountable to themselves, their stakeholders, and the public. By practicing CSR, companies can operate in ways that enhance society and the environment, rather than contributing negatively to them. Here are some key aspects of CSR:</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1. Environmental Responsibility</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This involves initiatives that reduce a company's carbon footprint and environmental impact. Companies might engage in activities such as reducing waste, recycling, using sustainable materials, and investing in renewable energy sources. For example, many companies have adopted policies to reduce emissions and conserve natural resources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2. Ethical Responsibility</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Ethical responsibility refers to a company's commitment to conduct business in an ethical manner. This includes fair treatment of employees, ethical sourcing of materials, and transparency in business practices. Companies might implement policies to ensure fair labor practices, promote diversity and inclusion, and maintain high standards of integrity</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3. Philanthropic Responsibility</w:t>
      </w:r>
    </w:p>
    <w:p w:rsidR="00841F37"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Philanthropic responsibility involves a company actively making efforts to improve society. This can include donating money, products, or services to charitable causes and participating in community projects. Many companies establish foundations or partner with non-profits to support education, healthcare, and other social initiatives</w:t>
      </w:r>
      <w:r>
        <w:rPr>
          <w:rFonts w:ascii="Times New Roman" w:hAnsi="Times New Roman" w:cs="Times New Roman"/>
          <w:sz w:val="24"/>
          <w:szCs w:val="24"/>
        </w:rPr>
        <w:t>.</w:t>
      </w:r>
    </w:p>
    <w:p w:rsidR="00841F37" w:rsidRDefault="00841F37" w:rsidP="00841F37">
      <w:pPr>
        <w:spacing w:line="360" w:lineRule="auto"/>
        <w:jc w:val="both"/>
        <w:rPr>
          <w:rFonts w:ascii="Times New Roman" w:hAnsi="Times New Roman" w:cs="Times New Roman"/>
          <w:sz w:val="24"/>
          <w:szCs w:val="24"/>
        </w:rPr>
      </w:pPr>
    </w:p>
    <w:p w:rsidR="00841F37" w:rsidRPr="00C16E1E" w:rsidRDefault="00841F37" w:rsidP="00841F37">
      <w:pPr>
        <w:spacing w:line="360" w:lineRule="auto"/>
        <w:jc w:val="both"/>
        <w:rPr>
          <w:rFonts w:ascii="Times New Roman" w:hAnsi="Times New Roman" w:cs="Times New Roman"/>
          <w:sz w:val="24"/>
          <w:szCs w:val="24"/>
        </w:rPr>
      </w:pP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lastRenderedPageBreak/>
        <w:t>4. Economic Responsibility</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Economic responsibility is about making financial decisions that prioritize long-term sustainability over short-term profits. This can involve investing in sustainable business practices, supporting local economies, and ensuring that business operations do not exploit or harm communities. Companies might focus on creating economic opportunities through fair trade practices and responsible investment</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Benefits of CSR</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Enhanced Brand Image and Reputation:</w:t>
      </w:r>
      <w:r w:rsidRPr="00C16E1E">
        <w:rPr>
          <w:rFonts w:ascii="Times New Roman" w:hAnsi="Times New Roman" w:cs="Times New Roman"/>
          <w:sz w:val="24"/>
          <w:szCs w:val="24"/>
        </w:rPr>
        <w:t xml:space="preserve"> Companies that actively engage in CSR can build a positive reputation and strengthen their brand image. Consumers are increasingly looking to support businesses that are socially and environmentally responsible</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Increased Customer Loyalty:</w:t>
      </w:r>
      <w:r w:rsidRPr="00C16E1E">
        <w:rPr>
          <w:rFonts w:ascii="Times New Roman" w:hAnsi="Times New Roman" w:cs="Times New Roman"/>
          <w:sz w:val="24"/>
          <w:szCs w:val="24"/>
        </w:rPr>
        <w:t xml:space="preserve"> Customers are more likely to remain loyal to companies that demonstrate a commitment to social and environmental causes. This loyalty can translate into long-term business success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Attracting and Retaining Talent</w:t>
      </w:r>
      <w:r w:rsidRPr="00C16E1E">
        <w:rPr>
          <w:rFonts w:ascii="Times New Roman" w:hAnsi="Times New Roman" w:cs="Times New Roman"/>
          <w:sz w:val="24"/>
          <w:szCs w:val="24"/>
        </w:rPr>
        <w:t>: Employees often prefer to work for companies that align with their personal values. CSR initiatives can help attract and retain top talent by creating a positive and meaningful workplace</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Operational Cost Savings:</w:t>
      </w:r>
      <w:r w:rsidRPr="00C16E1E">
        <w:rPr>
          <w:rFonts w:ascii="Times New Roman" w:hAnsi="Times New Roman" w:cs="Times New Roman"/>
          <w:sz w:val="24"/>
          <w:szCs w:val="24"/>
        </w:rPr>
        <w:t xml:space="preserve"> Implementing sustainable practices can lead to cost savings through improved efficiency and reduced waste. For example, energy-efficient technologies can lower utility bills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Challenges of CSR</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Balancing Profit and Responsibility:</w:t>
      </w:r>
      <w:r w:rsidRPr="00C16E1E">
        <w:rPr>
          <w:rFonts w:ascii="Times New Roman" w:hAnsi="Times New Roman" w:cs="Times New Roman"/>
          <w:sz w:val="24"/>
          <w:szCs w:val="24"/>
        </w:rPr>
        <w:t xml:space="preserve"> Companies may struggle to balance the need for profitability with the desire to be socially responsible. This requires careful planning and a long-term perspective</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Measuring Impact:</w:t>
      </w:r>
      <w:r w:rsidRPr="00C16E1E">
        <w:rPr>
          <w:rFonts w:ascii="Times New Roman" w:hAnsi="Times New Roman" w:cs="Times New Roman"/>
          <w:sz w:val="24"/>
          <w:szCs w:val="24"/>
        </w:rPr>
        <w:t xml:space="preserve"> It can be challenging to measure the impact of CSR initiatives. Companies need to develop robust metrics and reporting systems to track their progress and demonstrate their commitment</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lastRenderedPageBreak/>
        <w:t>Stakeholder Expectations:</w:t>
      </w:r>
      <w:r w:rsidRPr="00C16E1E">
        <w:rPr>
          <w:rFonts w:ascii="Times New Roman" w:hAnsi="Times New Roman" w:cs="Times New Roman"/>
          <w:sz w:val="24"/>
          <w:szCs w:val="24"/>
        </w:rPr>
        <w:t xml:space="preserve"> Managing the expectations of various stakeholders, including customers, employees, investors, and communities, can be complex. Companies must engage in transparent communication and actively involve stakeholders in their CSR efforts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Corporate Social Responsibility is not just a trend but a fundamental aspect of modern business. By integrating CSR into their core strategies, companies can contribute to a more sustainable and equitable world while also achieving long-term success.</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VENTURE PHILANTHROPY</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Venture philanthropy is an innovative approach to charitable giving that applies the principles of venture capital to achieve social impact. Here are some key aspects of venture philanthropy:</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1. Investment Approach</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Venture philanthropy involves providing financial and non-financial support to social enterprises, nonprofits, and other organizations that aim to create significant social change. Unlike traditional philanthropy, which often focuses on short-term grants, venture philanthropy emphasizes long-term investments and active engagement with the organizations it suppo</w:t>
      </w:r>
      <w:r>
        <w:rPr>
          <w:rFonts w:ascii="Times New Roman" w:hAnsi="Times New Roman" w:cs="Times New Roman"/>
          <w:sz w:val="24"/>
          <w:szCs w:val="24"/>
        </w:rPr>
        <w:t>rts</w:t>
      </w:r>
      <w:r w:rsidRPr="00C16E1E">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2. High Engagement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Venture philanthropists are highly involved in the organizations they support. This can include offering strategic guidance, management expertise, and access to networks, in addition to financial resources. The goal is to build the capacity of these organizations</w:t>
      </w:r>
      <w:r>
        <w:rPr>
          <w:rFonts w:ascii="Times New Roman" w:hAnsi="Times New Roman" w:cs="Times New Roman"/>
          <w:sz w:val="24"/>
          <w:szCs w:val="24"/>
        </w:rPr>
        <w:t xml:space="preserve"> to achieve sustainable impact</w:t>
      </w:r>
      <w:r w:rsidRPr="00C16E1E">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3. Performance Measurement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 xml:space="preserve">A key component of venture philanthropy is the rigorous measurement of outcomes and impact. Venture philanthropists work closely with their investees to set clear goals and metrics, and they continuously monitor progress to ensure that their investments are </w:t>
      </w:r>
      <w:r>
        <w:rPr>
          <w:rFonts w:ascii="Times New Roman" w:hAnsi="Times New Roman" w:cs="Times New Roman"/>
          <w:sz w:val="24"/>
          <w:szCs w:val="24"/>
        </w:rPr>
        <w:t>making a meaningful difference</w:t>
      </w:r>
      <w:r w:rsidRPr="00C16E1E">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4. Risk-Taking and Innovation</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lastRenderedPageBreak/>
        <w:t xml:space="preserve">Venture philanthropy encourages taking calculated risks to support innovative solutions to social problems. This approach is inspired by venture capital, where high-risk investments are made with the potential for high rewards. In the context of philanthropy, this means funding pioneering projects that have the potential to create significant social </w:t>
      </w:r>
      <w:r>
        <w:rPr>
          <w:rFonts w:ascii="Times New Roman" w:hAnsi="Times New Roman" w:cs="Times New Roman"/>
          <w:sz w:val="24"/>
          <w:szCs w:val="24"/>
        </w:rPr>
        <w:t>change</w:t>
      </w:r>
      <w:r w:rsidRPr="00C16E1E">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5. Examples of Venture Philanthropy</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w:t>
      </w:r>
      <w:r w:rsidRPr="00C16E1E">
        <w:rPr>
          <w:rFonts w:ascii="Times New Roman" w:hAnsi="Times New Roman" w:cs="Times New Roman"/>
          <w:sz w:val="24"/>
          <w:szCs w:val="24"/>
        </w:rPr>
        <w:tab/>
      </w:r>
      <w:r w:rsidRPr="00C16E1E">
        <w:rPr>
          <w:rFonts w:ascii="Times New Roman" w:hAnsi="Times New Roman" w:cs="Times New Roman"/>
          <w:b/>
          <w:bCs/>
          <w:sz w:val="24"/>
          <w:szCs w:val="24"/>
        </w:rPr>
        <w:t>The Bill &amp; Melinda Gates Foundation:</w:t>
      </w:r>
      <w:r w:rsidRPr="00C16E1E">
        <w:rPr>
          <w:rFonts w:ascii="Times New Roman" w:hAnsi="Times New Roman" w:cs="Times New Roman"/>
          <w:sz w:val="24"/>
          <w:szCs w:val="24"/>
        </w:rPr>
        <w:t xml:space="preserve"> Known for its large-scale investments in global health, education, and poverty alleviation, the foundation applies venture philanthropy principles to drive systemic change1.</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w:t>
      </w:r>
      <w:r w:rsidRPr="00C16E1E">
        <w:rPr>
          <w:rFonts w:ascii="Times New Roman" w:hAnsi="Times New Roman" w:cs="Times New Roman"/>
          <w:sz w:val="24"/>
          <w:szCs w:val="24"/>
        </w:rPr>
        <w:tab/>
      </w:r>
      <w:r w:rsidRPr="00C16E1E">
        <w:rPr>
          <w:rFonts w:ascii="Times New Roman" w:hAnsi="Times New Roman" w:cs="Times New Roman"/>
          <w:b/>
          <w:bCs/>
          <w:sz w:val="24"/>
          <w:szCs w:val="24"/>
        </w:rPr>
        <w:t>The Robin Hood Foundation:</w:t>
      </w:r>
      <w:r w:rsidRPr="00C16E1E">
        <w:rPr>
          <w:rFonts w:ascii="Times New Roman" w:hAnsi="Times New Roman" w:cs="Times New Roman"/>
          <w:sz w:val="24"/>
          <w:szCs w:val="24"/>
        </w:rPr>
        <w:t xml:space="preserve"> Focuses on fighting poverty in New York City by funding and supporting effective programs and organizations2.</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w:t>
      </w:r>
      <w:r w:rsidRPr="00C16E1E">
        <w:rPr>
          <w:rFonts w:ascii="Times New Roman" w:hAnsi="Times New Roman" w:cs="Times New Roman"/>
          <w:sz w:val="24"/>
          <w:szCs w:val="24"/>
        </w:rPr>
        <w:tab/>
      </w:r>
      <w:r w:rsidRPr="00C16E1E">
        <w:rPr>
          <w:rFonts w:ascii="Times New Roman" w:hAnsi="Times New Roman" w:cs="Times New Roman"/>
          <w:b/>
          <w:bCs/>
          <w:sz w:val="24"/>
          <w:szCs w:val="24"/>
        </w:rPr>
        <w:t>New Profit Inc.:</w:t>
      </w:r>
      <w:r w:rsidRPr="00C16E1E">
        <w:rPr>
          <w:rFonts w:ascii="Times New Roman" w:hAnsi="Times New Roman" w:cs="Times New Roman"/>
          <w:sz w:val="24"/>
          <w:szCs w:val="24"/>
        </w:rPr>
        <w:t xml:space="preserve"> A venture philanthropy fund that invests in social entrepreneurs and innovative organizations to drive social change2.</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Benefits of Venture Philanthropy</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w:t>
      </w:r>
      <w:r w:rsidRPr="00C16E1E">
        <w:rPr>
          <w:rFonts w:ascii="Times New Roman" w:hAnsi="Times New Roman" w:cs="Times New Roman"/>
          <w:sz w:val="24"/>
          <w:szCs w:val="24"/>
        </w:rPr>
        <w:tab/>
      </w:r>
      <w:r w:rsidRPr="00C16E1E">
        <w:rPr>
          <w:rFonts w:ascii="Times New Roman" w:hAnsi="Times New Roman" w:cs="Times New Roman"/>
          <w:b/>
          <w:bCs/>
          <w:sz w:val="24"/>
          <w:szCs w:val="24"/>
        </w:rPr>
        <w:t>Sustainable Impact:</w:t>
      </w:r>
      <w:r w:rsidRPr="00C16E1E">
        <w:rPr>
          <w:rFonts w:ascii="Times New Roman" w:hAnsi="Times New Roman" w:cs="Times New Roman"/>
          <w:sz w:val="24"/>
          <w:szCs w:val="24"/>
        </w:rPr>
        <w:t xml:space="preserve"> By focusing on long-term support and capacity building, venture philanthropy aims to create lasting social change.</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w:t>
      </w:r>
      <w:r w:rsidRPr="00C16E1E">
        <w:rPr>
          <w:rFonts w:ascii="Times New Roman" w:hAnsi="Times New Roman" w:cs="Times New Roman"/>
          <w:b/>
          <w:bCs/>
          <w:sz w:val="24"/>
          <w:szCs w:val="24"/>
        </w:rPr>
        <w:tab/>
        <w:t>Scalability:</w:t>
      </w:r>
      <w:r w:rsidRPr="00C16E1E">
        <w:rPr>
          <w:rFonts w:ascii="Times New Roman" w:hAnsi="Times New Roman" w:cs="Times New Roman"/>
          <w:sz w:val="24"/>
          <w:szCs w:val="24"/>
        </w:rPr>
        <w:t xml:space="preserve"> The approach helps organizations scale their impact by providing the resources and expertise needed to grow.</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w:t>
      </w:r>
      <w:r w:rsidRPr="00C16E1E">
        <w:rPr>
          <w:rFonts w:ascii="Times New Roman" w:hAnsi="Times New Roman" w:cs="Times New Roman"/>
          <w:b/>
          <w:bCs/>
          <w:sz w:val="24"/>
          <w:szCs w:val="24"/>
        </w:rPr>
        <w:tab/>
        <w:t>Innovation:</w:t>
      </w:r>
      <w:r w:rsidRPr="00C16E1E">
        <w:rPr>
          <w:rFonts w:ascii="Times New Roman" w:hAnsi="Times New Roman" w:cs="Times New Roman"/>
          <w:sz w:val="24"/>
          <w:szCs w:val="24"/>
        </w:rPr>
        <w:t xml:space="preserve"> Encourages the development of new and effective solutions to social problems.</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Challenges of Venture Philanthropy</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w:t>
      </w:r>
      <w:r w:rsidRPr="00C16E1E">
        <w:rPr>
          <w:rFonts w:ascii="Times New Roman" w:hAnsi="Times New Roman" w:cs="Times New Roman"/>
          <w:sz w:val="24"/>
          <w:szCs w:val="24"/>
        </w:rPr>
        <w:tab/>
      </w:r>
      <w:r w:rsidRPr="00C16E1E">
        <w:rPr>
          <w:rFonts w:ascii="Times New Roman" w:hAnsi="Times New Roman" w:cs="Times New Roman"/>
          <w:b/>
          <w:bCs/>
          <w:sz w:val="24"/>
          <w:szCs w:val="24"/>
        </w:rPr>
        <w:t>High Engagement Requirement:</w:t>
      </w:r>
      <w:r w:rsidRPr="00C16E1E">
        <w:rPr>
          <w:rFonts w:ascii="Times New Roman" w:hAnsi="Times New Roman" w:cs="Times New Roman"/>
          <w:sz w:val="24"/>
          <w:szCs w:val="24"/>
        </w:rPr>
        <w:t xml:space="preserve"> The hands-on approach requires significant time and resources from both the philanthropists and the organizations they support.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w:t>
      </w:r>
      <w:r w:rsidRPr="00C16E1E">
        <w:rPr>
          <w:rFonts w:ascii="Times New Roman" w:hAnsi="Times New Roman" w:cs="Times New Roman"/>
          <w:b/>
          <w:bCs/>
          <w:sz w:val="24"/>
          <w:szCs w:val="24"/>
        </w:rPr>
        <w:tab/>
        <w:t>Risk of Failure:</w:t>
      </w:r>
      <w:r w:rsidRPr="00C16E1E">
        <w:rPr>
          <w:rFonts w:ascii="Times New Roman" w:hAnsi="Times New Roman" w:cs="Times New Roman"/>
          <w:sz w:val="24"/>
          <w:szCs w:val="24"/>
        </w:rPr>
        <w:t xml:space="preserve"> As with venture capital, there is a risk that investments may not yield the desired social impact.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lastRenderedPageBreak/>
        <w:t>Venture philanthropy represents a dynamic and impactful way to address social challenges by combining the best practices of venture capital with a commitment to social good. Is there a specific aspect of venture philanthropy you would like to explore further?</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SOCIAL AUDIT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A social audit is a process that evaluates an organization's social and ethical performance. It involves a systematic review of the company's activities, policies, and practices to assess their impact on society and the environment. Here are some key aspects of a social audit:</w:t>
      </w:r>
    </w:p>
    <w:p w:rsidR="00841F37" w:rsidRPr="00C16E1E" w:rsidRDefault="00841F37" w:rsidP="00841F37">
      <w:pPr>
        <w:spacing w:line="360" w:lineRule="auto"/>
        <w:jc w:val="both"/>
        <w:rPr>
          <w:rFonts w:ascii="Times New Roman" w:hAnsi="Times New Roman" w:cs="Times New Roman"/>
          <w:sz w:val="24"/>
          <w:szCs w:val="24"/>
        </w:rPr>
      </w:pP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1. Definition and Purpose</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A social audit is a formal review of a company's endeavors, procedures, and code of conduct regarding social responsibility and its impact on society. The primary purpose is to measure how well the company is achieving its goals related to social responsibility and to identify areas for improvement</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2. Scope of a Social Audit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The scope of a social audit can vary widely but typically includes the following areas: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Environmental Impact:</w:t>
      </w:r>
      <w:r w:rsidRPr="00C16E1E">
        <w:rPr>
          <w:rFonts w:ascii="Times New Roman" w:hAnsi="Times New Roman" w:cs="Times New Roman"/>
          <w:sz w:val="24"/>
          <w:szCs w:val="24"/>
        </w:rPr>
        <w:t xml:space="preserve"> Assessing the company's environmental footprint, including waste management, energy use, and sustainability practices.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Employee Treatment:</w:t>
      </w:r>
      <w:r w:rsidRPr="00C16E1E">
        <w:rPr>
          <w:rFonts w:ascii="Times New Roman" w:hAnsi="Times New Roman" w:cs="Times New Roman"/>
          <w:sz w:val="24"/>
          <w:szCs w:val="24"/>
        </w:rPr>
        <w:t xml:space="preserve"> Evaluating workplace conditions, employee rights, diversity, and inclusion.</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Community Engagement:</w:t>
      </w:r>
      <w:r w:rsidRPr="00C16E1E">
        <w:rPr>
          <w:rFonts w:ascii="Times New Roman" w:hAnsi="Times New Roman" w:cs="Times New Roman"/>
          <w:sz w:val="24"/>
          <w:szCs w:val="24"/>
        </w:rPr>
        <w:t xml:space="preserve"> Reviewing the company's involvement in community development, charitable contributions, and volunteer activities.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Ethical Practices:</w:t>
      </w:r>
      <w:r w:rsidRPr="00C16E1E">
        <w:rPr>
          <w:rFonts w:ascii="Times New Roman" w:hAnsi="Times New Roman" w:cs="Times New Roman"/>
          <w:sz w:val="24"/>
          <w:szCs w:val="24"/>
        </w:rPr>
        <w:t xml:space="preserve"> Ensuring transparency, accountability, and ethical behavior in business operations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3. Process of Conducting a Social Audit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t>The process generally involves several steps: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lastRenderedPageBreak/>
        <w:t>- Planning:</w:t>
      </w:r>
      <w:r w:rsidRPr="00C16E1E">
        <w:rPr>
          <w:rFonts w:ascii="Times New Roman" w:hAnsi="Times New Roman" w:cs="Times New Roman"/>
          <w:sz w:val="24"/>
          <w:szCs w:val="24"/>
        </w:rPr>
        <w:t xml:space="preserve"> Defining the objectives, scope, and methodology of the audit.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Data Collection:</w:t>
      </w:r>
      <w:r w:rsidRPr="00C16E1E">
        <w:rPr>
          <w:rFonts w:ascii="Times New Roman" w:hAnsi="Times New Roman" w:cs="Times New Roman"/>
          <w:sz w:val="24"/>
          <w:szCs w:val="24"/>
        </w:rPr>
        <w:t xml:space="preserve"> Gathering information through surveys, interviews, and document reviews.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Analysis:</w:t>
      </w:r>
      <w:r w:rsidRPr="00C16E1E">
        <w:rPr>
          <w:rFonts w:ascii="Times New Roman" w:hAnsi="Times New Roman" w:cs="Times New Roman"/>
          <w:sz w:val="24"/>
          <w:szCs w:val="24"/>
        </w:rPr>
        <w:t xml:space="preserve"> Evaluating the data against established benchmarks and standards.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Reporting:</w:t>
      </w:r>
      <w:r w:rsidRPr="00C16E1E">
        <w:rPr>
          <w:rFonts w:ascii="Times New Roman" w:hAnsi="Times New Roman" w:cs="Times New Roman"/>
          <w:sz w:val="24"/>
          <w:szCs w:val="24"/>
        </w:rPr>
        <w:t xml:space="preserve"> Documenting the findings and providing recommendations for improvement.</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Follow-Up:</w:t>
      </w:r>
      <w:r w:rsidRPr="00C16E1E">
        <w:rPr>
          <w:rFonts w:ascii="Times New Roman" w:hAnsi="Times New Roman" w:cs="Times New Roman"/>
          <w:sz w:val="24"/>
          <w:szCs w:val="24"/>
        </w:rPr>
        <w:t xml:space="preserve"> Implementing changes based on the audit findings and monitoring progress</w:t>
      </w:r>
      <w:r>
        <w:rPr>
          <w:rFonts w:ascii="Times New Roman" w:hAnsi="Times New Roman" w:cs="Times New Roman"/>
          <w:sz w:val="24"/>
          <w:szCs w:val="24"/>
        </w:rPr>
        <w:t>.</w:t>
      </w:r>
    </w:p>
    <w:p w:rsidR="00841F37"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4. Benefits of a Social Audit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Improved Transparency:</w:t>
      </w:r>
      <w:r w:rsidRPr="00C16E1E">
        <w:rPr>
          <w:rFonts w:ascii="Times New Roman" w:hAnsi="Times New Roman" w:cs="Times New Roman"/>
          <w:sz w:val="24"/>
          <w:szCs w:val="24"/>
        </w:rPr>
        <w:t xml:space="preserve"> Enhances the company's transparency and accountability to stakeholders.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Enhanced Reputation:</w:t>
      </w:r>
      <w:r w:rsidRPr="00C16E1E">
        <w:rPr>
          <w:rFonts w:ascii="Times New Roman" w:hAnsi="Times New Roman" w:cs="Times New Roman"/>
          <w:sz w:val="24"/>
          <w:szCs w:val="24"/>
        </w:rPr>
        <w:t xml:space="preserve"> Builds trust and improves the company's public image.</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Better Decision-Making:</w:t>
      </w:r>
      <w:r w:rsidRPr="00C16E1E">
        <w:rPr>
          <w:rFonts w:ascii="Times New Roman" w:hAnsi="Times New Roman" w:cs="Times New Roman"/>
          <w:sz w:val="24"/>
          <w:szCs w:val="24"/>
        </w:rPr>
        <w:t xml:space="preserve"> Provides valuable insights that can inform strategic decisions.</w:t>
      </w: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b/>
          <w:bCs/>
          <w:sz w:val="24"/>
          <w:szCs w:val="24"/>
        </w:rPr>
        <w:t>Compliance:</w:t>
      </w:r>
      <w:r w:rsidRPr="00C16E1E">
        <w:rPr>
          <w:rFonts w:ascii="Times New Roman" w:hAnsi="Times New Roman" w:cs="Times New Roman"/>
          <w:sz w:val="24"/>
          <w:szCs w:val="24"/>
        </w:rPr>
        <w:t xml:space="preserve"> Helps ensure compliance with legal and regulatory requirements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b/>
          <w:bCs/>
          <w:sz w:val="24"/>
          <w:szCs w:val="24"/>
        </w:rPr>
      </w:pPr>
      <w:r w:rsidRPr="00C16E1E">
        <w:rPr>
          <w:rFonts w:ascii="Times New Roman" w:hAnsi="Times New Roman" w:cs="Times New Roman"/>
          <w:b/>
          <w:bCs/>
          <w:sz w:val="24"/>
          <w:szCs w:val="24"/>
        </w:rPr>
        <w:t>5. Challenges of a Social Audit</w:t>
      </w:r>
    </w:p>
    <w:p w:rsidR="00841F37" w:rsidRPr="00C16E1E" w:rsidRDefault="00841F37" w:rsidP="00841F37">
      <w:pPr>
        <w:spacing w:line="360" w:lineRule="auto"/>
        <w:jc w:val="both"/>
        <w:rPr>
          <w:rFonts w:ascii="Times New Roman" w:hAnsi="Times New Roman" w:cs="Times New Roman"/>
          <w:sz w:val="24"/>
          <w:szCs w:val="24"/>
        </w:rPr>
      </w:pPr>
      <w:r w:rsidRPr="00D64F56">
        <w:rPr>
          <w:rFonts w:ascii="Times New Roman" w:hAnsi="Times New Roman" w:cs="Times New Roman"/>
          <w:b/>
          <w:bCs/>
          <w:sz w:val="24"/>
          <w:szCs w:val="24"/>
        </w:rPr>
        <w:t>Resource Intensive:</w:t>
      </w:r>
      <w:r w:rsidRPr="00C16E1E">
        <w:rPr>
          <w:rFonts w:ascii="Times New Roman" w:hAnsi="Times New Roman" w:cs="Times New Roman"/>
          <w:sz w:val="24"/>
          <w:szCs w:val="24"/>
        </w:rPr>
        <w:t xml:space="preserve"> Requires significant time, effort, and resources.</w:t>
      </w:r>
    </w:p>
    <w:p w:rsidR="00841F37" w:rsidRPr="00C16E1E" w:rsidRDefault="00841F37" w:rsidP="00841F37">
      <w:pPr>
        <w:spacing w:line="360" w:lineRule="auto"/>
        <w:jc w:val="both"/>
        <w:rPr>
          <w:rFonts w:ascii="Times New Roman" w:hAnsi="Times New Roman" w:cs="Times New Roman"/>
          <w:sz w:val="24"/>
          <w:szCs w:val="24"/>
        </w:rPr>
      </w:pPr>
      <w:r w:rsidRPr="00D64F56">
        <w:rPr>
          <w:rFonts w:ascii="Times New Roman" w:hAnsi="Times New Roman" w:cs="Times New Roman"/>
          <w:b/>
          <w:bCs/>
          <w:sz w:val="24"/>
          <w:szCs w:val="24"/>
        </w:rPr>
        <w:t>Complexity:</w:t>
      </w:r>
      <w:r w:rsidRPr="00C16E1E">
        <w:rPr>
          <w:rFonts w:ascii="Times New Roman" w:hAnsi="Times New Roman" w:cs="Times New Roman"/>
          <w:sz w:val="24"/>
          <w:szCs w:val="24"/>
        </w:rPr>
        <w:t xml:space="preserve"> Involves complex data collection and analysis processes.</w:t>
      </w:r>
    </w:p>
    <w:p w:rsidR="00841F37" w:rsidRPr="00C16E1E" w:rsidRDefault="00841F37" w:rsidP="00841F37">
      <w:pPr>
        <w:spacing w:line="360" w:lineRule="auto"/>
        <w:jc w:val="both"/>
        <w:rPr>
          <w:rFonts w:ascii="Times New Roman" w:hAnsi="Times New Roman" w:cs="Times New Roman"/>
          <w:sz w:val="24"/>
          <w:szCs w:val="24"/>
        </w:rPr>
      </w:pPr>
      <w:r w:rsidRPr="00D64F56">
        <w:rPr>
          <w:rFonts w:ascii="Times New Roman" w:hAnsi="Times New Roman" w:cs="Times New Roman"/>
          <w:b/>
          <w:bCs/>
          <w:sz w:val="24"/>
          <w:szCs w:val="24"/>
        </w:rPr>
        <w:t>Resistance to Change:</w:t>
      </w:r>
      <w:r w:rsidRPr="00C16E1E">
        <w:rPr>
          <w:rFonts w:ascii="Times New Roman" w:hAnsi="Times New Roman" w:cs="Times New Roman"/>
          <w:sz w:val="24"/>
          <w:szCs w:val="24"/>
        </w:rPr>
        <w:t xml:space="preserve"> May encounter resistance from within the organization</w:t>
      </w:r>
      <w:r>
        <w:rPr>
          <w:rFonts w:ascii="Times New Roman" w:hAnsi="Times New Roman" w:cs="Times New Roman"/>
          <w:sz w:val="24"/>
          <w:szCs w:val="24"/>
        </w:rPr>
        <w:t>.</w:t>
      </w:r>
    </w:p>
    <w:p w:rsidR="00841F37" w:rsidRPr="00D64F56" w:rsidRDefault="00841F37" w:rsidP="00841F37">
      <w:pPr>
        <w:spacing w:line="360" w:lineRule="auto"/>
        <w:jc w:val="both"/>
        <w:rPr>
          <w:rFonts w:ascii="Times New Roman" w:hAnsi="Times New Roman" w:cs="Times New Roman"/>
          <w:b/>
          <w:bCs/>
          <w:sz w:val="24"/>
          <w:szCs w:val="24"/>
        </w:rPr>
      </w:pPr>
      <w:r w:rsidRPr="00D64F56">
        <w:rPr>
          <w:rFonts w:ascii="Times New Roman" w:hAnsi="Times New Roman" w:cs="Times New Roman"/>
          <w:b/>
          <w:bCs/>
          <w:sz w:val="24"/>
          <w:szCs w:val="24"/>
        </w:rPr>
        <w:t>Examples of Social Audits</w:t>
      </w:r>
    </w:p>
    <w:p w:rsidR="00841F37" w:rsidRPr="00C16E1E" w:rsidRDefault="00841F37" w:rsidP="00841F37">
      <w:pPr>
        <w:spacing w:line="360" w:lineRule="auto"/>
        <w:jc w:val="both"/>
        <w:rPr>
          <w:rFonts w:ascii="Times New Roman" w:hAnsi="Times New Roman" w:cs="Times New Roman"/>
          <w:sz w:val="24"/>
          <w:szCs w:val="24"/>
        </w:rPr>
      </w:pPr>
      <w:r w:rsidRPr="00D64F56">
        <w:rPr>
          <w:rFonts w:ascii="Times New Roman" w:hAnsi="Times New Roman" w:cs="Times New Roman"/>
          <w:b/>
          <w:bCs/>
          <w:sz w:val="24"/>
          <w:szCs w:val="24"/>
        </w:rPr>
        <w:t>Corporate Social Responsibility (CSR) Reports:</w:t>
      </w:r>
      <w:r w:rsidRPr="00C16E1E">
        <w:rPr>
          <w:rFonts w:ascii="Times New Roman" w:hAnsi="Times New Roman" w:cs="Times New Roman"/>
          <w:sz w:val="24"/>
          <w:szCs w:val="24"/>
        </w:rPr>
        <w:t xml:space="preserve"> Many companies publish annual CSR reports that include the results of their social audits.</w:t>
      </w:r>
    </w:p>
    <w:p w:rsidR="00841F37" w:rsidRPr="00C16E1E" w:rsidRDefault="00841F37" w:rsidP="00841F37">
      <w:pPr>
        <w:spacing w:line="360" w:lineRule="auto"/>
        <w:jc w:val="both"/>
        <w:rPr>
          <w:rFonts w:ascii="Times New Roman" w:hAnsi="Times New Roman" w:cs="Times New Roman"/>
          <w:sz w:val="24"/>
          <w:szCs w:val="24"/>
        </w:rPr>
      </w:pPr>
      <w:r w:rsidRPr="00D64F56">
        <w:rPr>
          <w:rFonts w:ascii="Times New Roman" w:hAnsi="Times New Roman" w:cs="Times New Roman"/>
          <w:b/>
          <w:bCs/>
          <w:sz w:val="24"/>
          <w:szCs w:val="24"/>
        </w:rPr>
        <w:t>Community Impact Assessments:</w:t>
      </w:r>
      <w:r w:rsidRPr="00C16E1E">
        <w:rPr>
          <w:rFonts w:ascii="Times New Roman" w:hAnsi="Times New Roman" w:cs="Times New Roman"/>
          <w:sz w:val="24"/>
          <w:szCs w:val="24"/>
        </w:rPr>
        <w:t xml:space="preserve"> Evaluations of how company projects affect local communities</w:t>
      </w:r>
      <w:r>
        <w:rPr>
          <w:rFonts w:ascii="Times New Roman" w:hAnsi="Times New Roman" w:cs="Times New Roman"/>
          <w:sz w:val="24"/>
          <w:szCs w:val="24"/>
        </w:rPr>
        <w:t>.</w:t>
      </w:r>
    </w:p>
    <w:p w:rsidR="00841F37" w:rsidRPr="00C16E1E" w:rsidRDefault="00841F37" w:rsidP="00841F37">
      <w:pPr>
        <w:spacing w:line="360" w:lineRule="auto"/>
        <w:jc w:val="both"/>
        <w:rPr>
          <w:rFonts w:ascii="Times New Roman" w:hAnsi="Times New Roman" w:cs="Times New Roman"/>
          <w:sz w:val="24"/>
          <w:szCs w:val="24"/>
        </w:rPr>
      </w:pPr>
    </w:p>
    <w:p w:rsidR="00841F37" w:rsidRPr="00C16E1E" w:rsidRDefault="00841F37" w:rsidP="00841F37">
      <w:pPr>
        <w:spacing w:line="360" w:lineRule="auto"/>
        <w:jc w:val="both"/>
        <w:rPr>
          <w:rFonts w:ascii="Times New Roman" w:hAnsi="Times New Roman" w:cs="Times New Roman"/>
          <w:sz w:val="24"/>
          <w:szCs w:val="24"/>
        </w:rPr>
      </w:pPr>
      <w:r w:rsidRPr="00C16E1E">
        <w:rPr>
          <w:rFonts w:ascii="Times New Roman" w:hAnsi="Times New Roman" w:cs="Times New Roman"/>
          <w:sz w:val="24"/>
          <w:szCs w:val="24"/>
        </w:rPr>
        <w:lastRenderedPageBreak/>
        <w:t xml:space="preserve">A social audit is a valuable tool for organizations committed to social responsibility, helping them to understand their impact and improve their practices. </w:t>
      </w:r>
    </w:p>
    <w:p w:rsidR="00520F0A" w:rsidRPr="00520F0A" w:rsidRDefault="00520F0A" w:rsidP="0067232D">
      <w:pPr>
        <w:spacing w:line="360" w:lineRule="auto"/>
        <w:jc w:val="both"/>
        <w:rPr>
          <w:rFonts w:ascii="Times New Roman" w:hAnsi="Times New Roman" w:cs="Times New Roman"/>
          <w:sz w:val="24"/>
          <w:szCs w:val="24"/>
        </w:rPr>
      </w:pPr>
    </w:p>
    <w:sectPr w:rsidR="00520F0A" w:rsidRPr="00520F0A" w:rsidSect="006F2E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520F0A"/>
    <w:rsid w:val="00044AB1"/>
    <w:rsid w:val="00175397"/>
    <w:rsid w:val="003B67E4"/>
    <w:rsid w:val="00520F0A"/>
    <w:rsid w:val="0067232D"/>
    <w:rsid w:val="006F2E13"/>
    <w:rsid w:val="007F5395"/>
    <w:rsid w:val="00833485"/>
    <w:rsid w:val="00841F37"/>
    <w:rsid w:val="00B74342"/>
    <w:rsid w:val="00DB3AC5"/>
    <w:rsid w:val="00DD3B1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E13"/>
  </w:style>
  <w:style w:type="paragraph" w:styleId="Heading3">
    <w:name w:val="heading 3"/>
    <w:basedOn w:val="Normal"/>
    <w:link w:val="Heading3Char"/>
    <w:uiPriority w:val="9"/>
    <w:qFormat/>
    <w:rsid w:val="00520F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0F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0F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F0A"/>
    <w:rPr>
      <w:b/>
      <w:bCs/>
    </w:rPr>
  </w:style>
  <w:style w:type="character" w:styleId="Hyperlink">
    <w:name w:val="Hyperlink"/>
    <w:basedOn w:val="DefaultParagraphFont"/>
    <w:uiPriority w:val="99"/>
    <w:semiHidden/>
    <w:unhideWhenUsed/>
    <w:rsid w:val="00520F0A"/>
    <w:rPr>
      <w:color w:val="0000FF"/>
      <w:u w:val="single"/>
    </w:rPr>
  </w:style>
</w:styles>
</file>

<file path=word/webSettings.xml><?xml version="1.0" encoding="utf-8"?>
<w:webSettings xmlns:r="http://schemas.openxmlformats.org/officeDocument/2006/relationships" xmlns:w="http://schemas.openxmlformats.org/wordprocessingml/2006/main">
  <w:divs>
    <w:div w:id="776559013">
      <w:bodyDiv w:val="1"/>
      <w:marLeft w:val="0"/>
      <w:marRight w:val="0"/>
      <w:marTop w:val="0"/>
      <w:marBottom w:val="0"/>
      <w:divBdr>
        <w:top w:val="none" w:sz="0" w:space="0" w:color="auto"/>
        <w:left w:val="none" w:sz="0" w:space="0" w:color="auto"/>
        <w:bottom w:val="none" w:sz="0" w:space="0" w:color="auto"/>
        <w:right w:val="none" w:sz="0" w:space="0" w:color="auto"/>
      </w:divBdr>
      <w:divsChild>
        <w:div w:id="1786581281">
          <w:marLeft w:val="0"/>
          <w:marRight w:val="0"/>
          <w:marTop w:val="0"/>
          <w:marBottom w:val="0"/>
          <w:divBdr>
            <w:top w:val="none" w:sz="0" w:space="0" w:color="auto"/>
            <w:left w:val="none" w:sz="0" w:space="0" w:color="auto"/>
            <w:bottom w:val="none" w:sz="0" w:space="0" w:color="auto"/>
            <w:right w:val="none" w:sz="0" w:space="0" w:color="auto"/>
          </w:divBdr>
          <w:divsChild>
            <w:div w:id="768038424">
              <w:marLeft w:val="0"/>
              <w:marRight w:val="0"/>
              <w:marTop w:val="0"/>
              <w:marBottom w:val="0"/>
              <w:divBdr>
                <w:top w:val="none" w:sz="0" w:space="0" w:color="auto"/>
                <w:left w:val="none" w:sz="0" w:space="0" w:color="auto"/>
                <w:bottom w:val="none" w:sz="0" w:space="0" w:color="auto"/>
                <w:right w:val="none" w:sz="0" w:space="0" w:color="auto"/>
              </w:divBdr>
              <w:divsChild>
                <w:div w:id="8198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00278">
      <w:bodyDiv w:val="1"/>
      <w:marLeft w:val="0"/>
      <w:marRight w:val="0"/>
      <w:marTop w:val="0"/>
      <w:marBottom w:val="0"/>
      <w:divBdr>
        <w:top w:val="none" w:sz="0" w:space="0" w:color="auto"/>
        <w:left w:val="none" w:sz="0" w:space="0" w:color="auto"/>
        <w:bottom w:val="none" w:sz="0" w:space="0" w:color="auto"/>
        <w:right w:val="none" w:sz="0" w:space="0" w:color="auto"/>
      </w:divBdr>
      <w:divsChild>
        <w:div w:id="331567208">
          <w:marLeft w:val="0"/>
          <w:marRight w:val="0"/>
          <w:marTop w:val="0"/>
          <w:marBottom w:val="0"/>
          <w:divBdr>
            <w:top w:val="none" w:sz="0" w:space="0" w:color="auto"/>
            <w:left w:val="none" w:sz="0" w:space="0" w:color="auto"/>
            <w:bottom w:val="none" w:sz="0" w:space="0" w:color="auto"/>
            <w:right w:val="none" w:sz="0" w:space="0" w:color="auto"/>
          </w:divBdr>
          <w:divsChild>
            <w:div w:id="379211745">
              <w:marLeft w:val="0"/>
              <w:marRight w:val="0"/>
              <w:marTop w:val="0"/>
              <w:marBottom w:val="0"/>
              <w:divBdr>
                <w:top w:val="none" w:sz="0" w:space="0" w:color="auto"/>
                <w:left w:val="none" w:sz="0" w:space="0" w:color="auto"/>
                <w:bottom w:val="none" w:sz="0" w:space="0" w:color="auto"/>
                <w:right w:val="none" w:sz="0" w:space="0" w:color="auto"/>
              </w:divBdr>
              <w:divsChild>
                <w:div w:id="13221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66607">
      <w:bodyDiv w:val="1"/>
      <w:marLeft w:val="0"/>
      <w:marRight w:val="0"/>
      <w:marTop w:val="0"/>
      <w:marBottom w:val="0"/>
      <w:divBdr>
        <w:top w:val="none" w:sz="0" w:space="0" w:color="auto"/>
        <w:left w:val="none" w:sz="0" w:space="0" w:color="auto"/>
        <w:bottom w:val="none" w:sz="0" w:space="0" w:color="auto"/>
        <w:right w:val="none" w:sz="0" w:space="0" w:color="auto"/>
      </w:divBdr>
      <w:divsChild>
        <w:div w:id="1851529703">
          <w:marLeft w:val="0"/>
          <w:marRight w:val="0"/>
          <w:marTop w:val="0"/>
          <w:marBottom w:val="0"/>
          <w:divBdr>
            <w:top w:val="none" w:sz="0" w:space="0" w:color="auto"/>
            <w:left w:val="none" w:sz="0" w:space="0" w:color="auto"/>
            <w:bottom w:val="none" w:sz="0" w:space="0" w:color="auto"/>
            <w:right w:val="none" w:sz="0" w:space="0" w:color="auto"/>
          </w:divBdr>
          <w:divsChild>
            <w:div w:id="635453651">
              <w:marLeft w:val="0"/>
              <w:marRight w:val="0"/>
              <w:marTop w:val="0"/>
              <w:marBottom w:val="0"/>
              <w:divBdr>
                <w:top w:val="none" w:sz="0" w:space="0" w:color="auto"/>
                <w:left w:val="none" w:sz="0" w:space="0" w:color="auto"/>
                <w:bottom w:val="none" w:sz="0" w:space="0" w:color="auto"/>
                <w:right w:val="none" w:sz="0" w:space="0" w:color="auto"/>
              </w:divBdr>
              <w:divsChild>
                <w:div w:id="13173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7202">
      <w:bodyDiv w:val="1"/>
      <w:marLeft w:val="0"/>
      <w:marRight w:val="0"/>
      <w:marTop w:val="0"/>
      <w:marBottom w:val="0"/>
      <w:divBdr>
        <w:top w:val="none" w:sz="0" w:space="0" w:color="auto"/>
        <w:left w:val="none" w:sz="0" w:space="0" w:color="auto"/>
        <w:bottom w:val="none" w:sz="0" w:space="0" w:color="auto"/>
        <w:right w:val="none" w:sz="0" w:space="0" w:color="auto"/>
      </w:divBdr>
      <w:divsChild>
        <w:div w:id="2138835251">
          <w:marLeft w:val="0"/>
          <w:marRight w:val="0"/>
          <w:marTop w:val="0"/>
          <w:marBottom w:val="0"/>
          <w:divBdr>
            <w:top w:val="none" w:sz="0" w:space="0" w:color="auto"/>
            <w:left w:val="none" w:sz="0" w:space="0" w:color="auto"/>
            <w:bottom w:val="none" w:sz="0" w:space="0" w:color="auto"/>
            <w:right w:val="none" w:sz="0" w:space="0" w:color="auto"/>
          </w:divBdr>
          <w:divsChild>
            <w:div w:id="21175218">
              <w:marLeft w:val="0"/>
              <w:marRight w:val="0"/>
              <w:marTop w:val="0"/>
              <w:marBottom w:val="0"/>
              <w:divBdr>
                <w:top w:val="none" w:sz="0" w:space="0" w:color="auto"/>
                <w:left w:val="none" w:sz="0" w:space="0" w:color="auto"/>
                <w:bottom w:val="none" w:sz="0" w:space="0" w:color="auto"/>
                <w:right w:val="none" w:sz="0" w:space="0" w:color="auto"/>
              </w:divBdr>
              <w:divsChild>
                <w:div w:id="1226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SHASTRI</dc:creator>
  <cp:keywords/>
  <dc:description/>
  <cp:lastModifiedBy>RAJESH SHASTRI</cp:lastModifiedBy>
  <cp:revision>11</cp:revision>
  <cp:lastPrinted>2024-10-09T08:23:00Z</cp:lastPrinted>
  <dcterms:created xsi:type="dcterms:W3CDTF">2024-10-09T07:27:00Z</dcterms:created>
  <dcterms:modified xsi:type="dcterms:W3CDTF">2024-10-16T09:54:00Z</dcterms:modified>
</cp:coreProperties>
</file>