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319"/>
        <w:spacing w:after="0"/>
        <w:rPr>
          <w:sz w:val="20"/>
          <w:szCs w:val="20"/>
          <w:color w:val="auto"/>
        </w:rPr>
      </w:pPr>
      <w:r>
        <w:rPr>
          <w:rFonts w:ascii="Calibri" w:cs="Calibri" w:eastAsia="Calibri" w:hAnsi="Calibri"/>
          <w:sz w:val="24"/>
          <w:szCs w:val="24"/>
          <w:b w:val="1"/>
          <w:bCs w:val="1"/>
          <w:color w:val="auto"/>
        </w:rPr>
        <w:t>Intern – Research &amp; Development</w:t>
      </w:r>
    </w:p>
    <w:p>
      <w:pPr>
        <w:spacing w:after="0" w:line="293"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auto"/>
        </w:rPr>
        <w:t>Job Title:</w:t>
      </w:r>
      <w:r>
        <w:rPr>
          <w:rFonts w:ascii="Calibri" w:cs="Calibri" w:eastAsia="Calibri" w:hAnsi="Calibri"/>
          <w:sz w:val="24"/>
          <w:szCs w:val="24"/>
          <w:color w:val="auto"/>
        </w:rPr>
        <w:t xml:space="preserve"> Intern – Research &amp; Development</w:t>
      </w:r>
    </w:p>
    <w:p>
      <w:pPr>
        <w:spacing w:after="0"/>
        <w:rPr>
          <w:sz w:val="20"/>
          <w:szCs w:val="20"/>
          <w:color w:val="auto"/>
        </w:rPr>
      </w:pPr>
      <w:r>
        <w:rPr>
          <w:rFonts w:ascii="Calibri" w:cs="Calibri" w:eastAsia="Calibri" w:hAnsi="Calibri"/>
          <w:sz w:val="24"/>
          <w:szCs w:val="24"/>
          <w:b w:val="1"/>
          <w:bCs w:val="1"/>
          <w:color w:val="auto"/>
        </w:rPr>
        <w:t>Department:</w:t>
      </w:r>
      <w:r>
        <w:rPr>
          <w:rFonts w:ascii="Calibri" w:cs="Calibri" w:eastAsia="Calibri" w:hAnsi="Calibri"/>
          <w:sz w:val="24"/>
          <w:szCs w:val="24"/>
          <w:color w:val="auto"/>
        </w:rPr>
        <w:t xml:space="preserve"> Sales/ Research &amp; Development</w:t>
      </w:r>
    </w:p>
    <w:p>
      <w:pPr>
        <w:spacing w:after="0"/>
        <w:rPr>
          <w:sz w:val="20"/>
          <w:szCs w:val="20"/>
          <w:color w:val="auto"/>
        </w:rPr>
      </w:pPr>
      <w:r>
        <w:rPr>
          <w:rFonts w:ascii="Calibri" w:cs="Calibri" w:eastAsia="Calibri" w:hAnsi="Calibri"/>
          <w:sz w:val="24"/>
          <w:szCs w:val="24"/>
          <w:b w:val="1"/>
          <w:bCs w:val="1"/>
          <w:color w:val="auto"/>
        </w:rPr>
        <w:t>Location:</w:t>
      </w:r>
      <w:r>
        <w:rPr>
          <w:rFonts w:ascii="Calibri" w:cs="Calibri" w:eastAsia="Calibri" w:hAnsi="Calibri"/>
          <w:sz w:val="24"/>
          <w:szCs w:val="24"/>
          <w:color w:val="auto"/>
        </w:rPr>
        <w:t xml:space="preserve"> Chesterfield (St Louis), MO</w:t>
      </w:r>
    </w:p>
    <w:p>
      <w:pPr>
        <w:spacing w:after="0"/>
        <w:rPr>
          <w:sz w:val="20"/>
          <w:szCs w:val="20"/>
          <w:color w:val="auto"/>
        </w:rPr>
      </w:pPr>
      <w:r>
        <w:rPr>
          <w:rFonts w:ascii="Calibri" w:cs="Calibri" w:eastAsia="Calibri" w:hAnsi="Calibri"/>
          <w:sz w:val="24"/>
          <w:szCs w:val="24"/>
          <w:b w:val="1"/>
          <w:bCs w:val="1"/>
          <w:color w:val="auto"/>
        </w:rPr>
        <w:t>Schedule:</w:t>
      </w:r>
      <w:r>
        <w:rPr>
          <w:rFonts w:ascii="Calibri" w:cs="Calibri" w:eastAsia="Calibri" w:hAnsi="Calibri"/>
          <w:sz w:val="24"/>
          <w:szCs w:val="24"/>
          <w:color w:val="auto"/>
        </w:rPr>
        <w:t xml:space="preserve"> Summer 2015; 40 hours per week, up to 350 hours or more (June, July, August), Monday-Friday,</w:t>
      </w:r>
    </w:p>
    <w:p>
      <w:pPr>
        <w:spacing w:after="0"/>
        <w:rPr>
          <w:sz w:val="20"/>
          <w:szCs w:val="20"/>
          <w:color w:val="auto"/>
        </w:rPr>
      </w:pPr>
      <w:r>
        <w:rPr>
          <w:rFonts w:ascii="Calibri" w:cs="Calibri" w:eastAsia="Calibri" w:hAnsi="Calibri"/>
          <w:sz w:val="24"/>
          <w:szCs w:val="24"/>
          <w:color w:val="auto"/>
        </w:rPr>
        <w:t>8:00 am – 5:00 pm</w:t>
      </w:r>
    </w:p>
    <w:p>
      <w:pPr>
        <w:spacing w:after="0" w:line="295"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auto"/>
        </w:rPr>
        <w:t>Supervision:</w:t>
      </w:r>
    </w:p>
    <w:p>
      <w:pPr>
        <w:ind w:left="360" w:hanging="360"/>
        <w:spacing w:after="0"/>
        <w:tabs>
          <w:tab w:leader="none" w:pos="360" w:val="left"/>
        </w:tabs>
        <w:numPr>
          <w:ilvl w:val="0"/>
          <w:numId w:val="1"/>
        </w:numPr>
        <w:rPr>
          <w:rFonts w:ascii="Symbol" w:cs="Symbol" w:eastAsia="Symbol" w:hAnsi="Symbol"/>
          <w:sz w:val="24"/>
          <w:szCs w:val="24"/>
          <w:color w:val="auto"/>
        </w:rPr>
      </w:pPr>
      <w:r>
        <w:rPr>
          <w:rFonts w:ascii="Calibri" w:cs="Calibri" w:eastAsia="Calibri" w:hAnsi="Calibri"/>
          <w:sz w:val="24"/>
          <w:szCs w:val="24"/>
          <w:color w:val="auto"/>
        </w:rPr>
        <w:t>Reports to Customer Marketing Manager.</w:t>
      </w:r>
    </w:p>
    <w:p>
      <w:pPr>
        <w:spacing w:after="0" w:line="63" w:lineRule="exact"/>
        <w:rPr>
          <w:rFonts w:ascii="Symbol" w:cs="Symbol" w:eastAsia="Symbol" w:hAnsi="Symbol"/>
          <w:sz w:val="24"/>
          <w:szCs w:val="24"/>
          <w:color w:val="auto"/>
        </w:rPr>
      </w:pPr>
    </w:p>
    <w:p>
      <w:pPr>
        <w:ind w:left="360" w:right="3920" w:hanging="360"/>
        <w:spacing w:after="0" w:line="222" w:lineRule="auto"/>
        <w:tabs>
          <w:tab w:leader="none" w:pos="360" w:val="left"/>
        </w:tabs>
        <w:numPr>
          <w:ilvl w:val="0"/>
          <w:numId w:val="1"/>
        </w:numPr>
        <w:rPr>
          <w:rFonts w:ascii="Symbol" w:cs="Symbol" w:eastAsia="Symbol" w:hAnsi="Symbol"/>
          <w:sz w:val="23"/>
          <w:szCs w:val="23"/>
          <w:color w:val="auto"/>
        </w:rPr>
      </w:pPr>
      <w:r>
        <w:rPr>
          <w:rFonts w:ascii="Calibri" w:cs="Calibri" w:eastAsia="Calibri" w:hAnsi="Calibri"/>
          <w:sz w:val="23"/>
          <w:szCs w:val="23"/>
          <w:color w:val="auto"/>
        </w:rPr>
        <w:t>Works under direct supervision 80% of the time, works independently setting work schedule priorities 20% of the time.</w:t>
      </w:r>
    </w:p>
    <w:p>
      <w:pPr>
        <w:spacing w:after="0" w:line="2" w:lineRule="exact"/>
        <w:rPr>
          <w:rFonts w:ascii="Symbol" w:cs="Symbol" w:eastAsia="Symbol" w:hAnsi="Symbol"/>
          <w:sz w:val="23"/>
          <w:szCs w:val="23"/>
          <w:color w:val="auto"/>
        </w:rPr>
      </w:pPr>
    </w:p>
    <w:p>
      <w:pPr>
        <w:ind w:left="360" w:hanging="360"/>
        <w:spacing w:after="0"/>
        <w:tabs>
          <w:tab w:leader="none" w:pos="360" w:val="left"/>
        </w:tabs>
        <w:numPr>
          <w:ilvl w:val="0"/>
          <w:numId w:val="1"/>
        </w:numPr>
        <w:rPr>
          <w:rFonts w:ascii="Symbol" w:cs="Symbol" w:eastAsia="Symbol" w:hAnsi="Symbol"/>
          <w:sz w:val="24"/>
          <w:szCs w:val="24"/>
          <w:color w:val="auto"/>
        </w:rPr>
      </w:pPr>
      <w:r>
        <w:rPr>
          <w:rFonts w:ascii="Calibri" w:cs="Calibri" w:eastAsia="Calibri" w:hAnsi="Calibri"/>
          <w:sz w:val="24"/>
          <w:szCs w:val="24"/>
          <w:color w:val="auto"/>
        </w:rPr>
        <w:t>Does not supervise others.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4606925</wp:posOffset>
            </wp:positionH>
            <wp:positionV relativeFrom="paragraph">
              <wp:posOffset>-454660</wp:posOffset>
            </wp:positionV>
            <wp:extent cx="2708275" cy="25342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2708275" cy="2534285"/>
                    </a:xfrm>
                    <a:prstGeom prst="rect">
                      <a:avLst/>
                    </a:prstGeom>
                    <a:noFill/>
                  </pic:spPr>
                </pic:pic>
              </a:graphicData>
            </a:graphic>
          </wp:anchor>
        </w:drawing>
      </w:r>
    </w:p>
    <w:p>
      <w:pPr>
        <w:spacing w:after="0" w:line="275"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auto"/>
        </w:rPr>
        <w:t>Primary Purpose:</w:t>
      </w:r>
    </w:p>
    <w:p>
      <w:pPr>
        <w:spacing w:after="0" w:line="53" w:lineRule="exact"/>
        <w:rPr>
          <w:sz w:val="24"/>
          <w:szCs w:val="24"/>
          <w:color w:val="auto"/>
        </w:rPr>
      </w:pPr>
    </w:p>
    <w:p>
      <w:pPr>
        <w:ind w:right="3420"/>
        <w:spacing w:after="0" w:line="235" w:lineRule="auto"/>
        <w:rPr>
          <w:sz w:val="20"/>
          <w:szCs w:val="20"/>
          <w:color w:val="auto"/>
        </w:rPr>
      </w:pPr>
      <w:r>
        <w:rPr>
          <w:rFonts w:ascii="Calibri" w:cs="Calibri" w:eastAsia="Calibri" w:hAnsi="Calibri"/>
          <w:sz w:val="24"/>
          <w:szCs w:val="24"/>
          <w:color w:val="auto"/>
        </w:rPr>
        <w:t>This internship position is responsible for training and job-shadowing within various sub-departments in the Sales/ Research &amp; Development areas. It requires learning and understanding tasks within the each area including all components of R &amp; D projects, ongoing research, data sourcing and analysis and how the positions and sub-departments interact with other parts of the business. The position will be responsible for at least one sizeable research project involving internal and external partners and Dot senior management interaction. In addition, the R&amp;D intern is expected to contribute to other projects. Some projects will be one-time activities. Other projects will be ongoing</w:t>
      </w:r>
    </w:p>
    <w:p>
      <w:pPr>
        <w:spacing w:after="0" w:line="62" w:lineRule="exact"/>
        <w:rPr>
          <w:sz w:val="24"/>
          <w:szCs w:val="24"/>
          <w:color w:val="auto"/>
        </w:rPr>
      </w:pPr>
    </w:p>
    <w:p>
      <w:pPr>
        <w:spacing w:after="0" w:line="229" w:lineRule="auto"/>
        <w:rPr>
          <w:sz w:val="20"/>
          <w:szCs w:val="20"/>
          <w:color w:val="auto"/>
        </w:rPr>
      </w:pPr>
      <w:r>
        <w:rPr>
          <w:rFonts w:ascii="Calibri" w:cs="Calibri" w:eastAsia="Calibri" w:hAnsi="Calibri"/>
          <w:sz w:val="24"/>
          <w:szCs w:val="24"/>
          <w:color w:val="auto"/>
        </w:rPr>
        <w:t>with varying degrees of frequency. Frequent professional communication and interaction with internal and external customers to complete jobs is required. By the end of the internship tenure, the intern will have completed a minimum of one assigned project for review and possible implementation with the R &amp; D department in addition to gaining valuable professional work experience, knowledge and skills.</w:t>
      </w:r>
    </w:p>
    <w:p>
      <w:pPr>
        <w:spacing w:after="0" w:line="293"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auto"/>
        </w:rPr>
        <w:t>Essential Responsibilities:</w:t>
      </w:r>
    </w:p>
    <w:p>
      <w:pPr>
        <w:spacing w:after="0" w:line="65" w:lineRule="exact"/>
        <w:rPr>
          <w:sz w:val="24"/>
          <w:szCs w:val="24"/>
          <w:color w:val="auto"/>
        </w:rPr>
      </w:pPr>
    </w:p>
    <w:p>
      <w:pPr>
        <w:ind w:left="360" w:right="100" w:hanging="360"/>
        <w:spacing w:after="0" w:line="214" w:lineRule="auto"/>
        <w:tabs>
          <w:tab w:leader="none" w:pos="360" w:val="left"/>
        </w:tabs>
        <w:numPr>
          <w:ilvl w:val="0"/>
          <w:numId w:val="2"/>
        </w:numPr>
        <w:rPr>
          <w:rFonts w:ascii="Symbol" w:cs="Symbol" w:eastAsia="Symbol" w:hAnsi="Symbol"/>
          <w:sz w:val="24"/>
          <w:szCs w:val="24"/>
          <w:color w:val="auto"/>
        </w:rPr>
      </w:pPr>
      <w:r>
        <w:rPr>
          <w:rFonts w:ascii="Calibri" w:cs="Calibri" w:eastAsia="Calibri" w:hAnsi="Calibri"/>
          <w:sz w:val="24"/>
          <w:szCs w:val="24"/>
          <w:color w:val="auto"/>
        </w:rPr>
        <w:t>Training within the sales department and related departments to gain understanding of workflows and business needs in the company.</w:t>
      </w:r>
    </w:p>
    <w:p>
      <w:pPr>
        <w:spacing w:after="0" w:line="66" w:lineRule="exact"/>
        <w:rPr>
          <w:rFonts w:ascii="Symbol" w:cs="Symbol" w:eastAsia="Symbol" w:hAnsi="Symbol"/>
          <w:sz w:val="24"/>
          <w:szCs w:val="24"/>
          <w:color w:val="auto"/>
        </w:rPr>
      </w:pPr>
    </w:p>
    <w:p>
      <w:pPr>
        <w:ind w:left="360" w:right="420" w:hanging="360"/>
        <w:spacing w:after="0" w:line="213" w:lineRule="auto"/>
        <w:tabs>
          <w:tab w:leader="none" w:pos="360" w:val="left"/>
        </w:tabs>
        <w:numPr>
          <w:ilvl w:val="0"/>
          <w:numId w:val="2"/>
        </w:numPr>
        <w:rPr>
          <w:rFonts w:ascii="Symbol" w:cs="Symbol" w:eastAsia="Symbol" w:hAnsi="Symbol"/>
          <w:sz w:val="24"/>
          <w:szCs w:val="24"/>
          <w:color w:val="auto"/>
        </w:rPr>
      </w:pPr>
      <w:r>
        <w:rPr>
          <w:rFonts w:ascii="Calibri" w:cs="Calibri" w:eastAsia="Calibri" w:hAnsi="Calibri"/>
          <w:sz w:val="24"/>
          <w:szCs w:val="24"/>
          <w:color w:val="auto"/>
        </w:rPr>
        <w:t>Problem definition, research, data collection, analysis to determine best processes and methods for problem-solving.</w:t>
      </w:r>
    </w:p>
    <w:p>
      <w:pPr>
        <w:spacing w:after="0" w:line="1" w:lineRule="exact"/>
        <w:rPr>
          <w:rFonts w:ascii="Symbol" w:cs="Symbol" w:eastAsia="Symbol" w:hAnsi="Symbol"/>
          <w:sz w:val="24"/>
          <w:szCs w:val="24"/>
          <w:color w:val="auto"/>
        </w:rPr>
      </w:pPr>
    </w:p>
    <w:p>
      <w:pPr>
        <w:ind w:left="360" w:hanging="360"/>
        <w:spacing w:after="0"/>
        <w:tabs>
          <w:tab w:leader="none" w:pos="360" w:val="left"/>
        </w:tabs>
        <w:numPr>
          <w:ilvl w:val="0"/>
          <w:numId w:val="2"/>
        </w:numPr>
        <w:rPr>
          <w:rFonts w:ascii="Symbol" w:cs="Symbol" w:eastAsia="Symbol" w:hAnsi="Symbol"/>
          <w:sz w:val="24"/>
          <w:szCs w:val="24"/>
          <w:color w:val="auto"/>
        </w:rPr>
      </w:pPr>
      <w:r>
        <w:rPr>
          <w:rFonts w:ascii="Calibri" w:cs="Calibri" w:eastAsia="Calibri" w:hAnsi="Calibri"/>
          <w:sz w:val="24"/>
          <w:szCs w:val="24"/>
          <w:color w:val="auto"/>
        </w:rPr>
        <w:t>Leadership/ ownership of assigned project(s) within the R &amp; D department.</w:t>
      </w:r>
    </w:p>
    <w:p>
      <w:pPr>
        <w:ind w:left="360" w:hanging="360"/>
        <w:spacing w:after="0"/>
        <w:tabs>
          <w:tab w:leader="none" w:pos="360" w:val="left"/>
        </w:tabs>
        <w:numPr>
          <w:ilvl w:val="0"/>
          <w:numId w:val="2"/>
        </w:numPr>
        <w:rPr>
          <w:rFonts w:ascii="Symbol" w:cs="Symbol" w:eastAsia="Symbol" w:hAnsi="Symbol"/>
          <w:sz w:val="24"/>
          <w:szCs w:val="24"/>
          <w:color w:val="auto"/>
        </w:rPr>
      </w:pPr>
      <w:r>
        <w:rPr>
          <w:rFonts w:ascii="Calibri" w:cs="Calibri" w:eastAsia="Calibri" w:hAnsi="Calibri"/>
          <w:sz w:val="24"/>
          <w:szCs w:val="24"/>
          <w:color w:val="auto"/>
        </w:rPr>
        <w:t>Create, input, format and update a variety of projects and reports.</w:t>
      </w:r>
    </w:p>
    <w:p>
      <w:pPr>
        <w:spacing w:after="0" w:line="66" w:lineRule="exact"/>
        <w:rPr>
          <w:rFonts w:ascii="Symbol" w:cs="Symbol" w:eastAsia="Symbol" w:hAnsi="Symbol"/>
          <w:sz w:val="24"/>
          <w:szCs w:val="24"/>
          <w:color w:val="auto"/>
        </w:rPr>
      </w:pPr>
    </w:p>
    <w:p>
      <w:pPr>
        <w:ind w:left="360" w:right="180" w:hanging="360"/>
        <w:spacing w:after="0" w:line="213" w:lineRule="auto"/>
        <w:tabs>
          <w:tab w:leader="none" w:pos="360" w:val="left"/>
        </w:tabs>
        <w:numPr>
          <w:ilvl w:val="0"/>
          <w:numId w:val="2"/>
        </w:numPr>
        <w:rPr>
          <w:rFonts w:ascii="Symbol" w:cs="Symbol" w:eastAsia="Symbol" w:hAnsi="Symbol"/>
          <w:sz w:val="24"/>
          <w:szCs w:val="24"/>
          <w:color w:val="auto"/>
        </w:rPr>
      </w:pPr>
      <w:r>
        <w:rPr>
          <w:rFonts w:ascii="Calibri" w:cs="Calibri" w:eastAsia="Calibri" w:hAnsi="Calibri"/>
          <w:sz w:val="24"/>
          <w:szCs w:val="24"/>
          <w:color w:val="auto"/>
        </w:rPr>
        <w:t>Regular and clear communication with manager and internal and external team members on status of assigned project(s).</w:t>
      </w:r>
    </w:p>
    <w:p>
      <w:pPr>
        <w:spacing w:after="0" w:line="2" w:lineRule="exact"/>
        <w:rPr>
          <w:rFonts w:ascii="Symbol" w:cs="Symbol" w:eastAsia="Symbol" w:hAnsi="Symbol"/>
          <w:sz w:val="24"/>
          <w:szCs w:val="24"/>
          <w:color w:val="auto"/>
        </w:rPr>
      </w:pPr>
    </w:p>
    <w:p>
      <w:pPr>
        <w:ind w:left="360" w:hanging="360"/>
        <w:spacing w:after="0"/>
        <w:tabs>
          <w:tab w:leader="none" w:pos="360" w:val="left"/>
        </w:tabs>
        <w:numPr>
          <w:ilvl w:val="0"/>
          <w:numId w:val="2"/>
        </w:numPr>
        <w:rPr>
          <w:rFonts w:ascii="Symbol" w:cs="Symbol" w:eastAsia="Symbol" w:hAnsi="Symbol"/>
          <w:sz w:val="24"/>
          <w:szCs w:val="24"/>
          <w:color w:val="auto"/>
        </w:rPr>
      </w:pPr>
      <w:r>
        <w:rPr>
          <w:rFonts w:ascii="Calibri" w:cs="Calibri" w:eastAsia="Calibri" w:hAnsi="Calibri"/>
          <w:sz w:val="24"/>
          <w:szCs w:val="24"/>
          <w:color w:val="auto"/>
        </w:rPr>
        <w:t>Distribute timely and accurate work.</w:t>
      </w:r>
    </w:p>
    <w:p>
      <w:pPr>
        <w:ind w:left="360" w:hanging="360"/>
        <w:spacing w:after="0"/>
        <w:tabs>
          <w:tab w:leader="none" w:pos="360" w:val="left"/>
        </w:tabs>
        <w:numPr>
          <w:ilvl w:val="0"/>
          <w:numId w:val="2"/>
        </w:numPr>
        <w:rPr>
          <w:rFonts w:ascii="Symbol" w:cs="Symbol" w:eastAsia="Symbol" w:hAnsi="Symbol"/>
          <w:sz w:val="24"/>
          <w:szCs w:val="24"/>
          <w:color w:val="auto"/>
        </w:rPr>
      </w:pPr>
      <w:r>
        <w:rPr>
          <w:rFonts w:ascii="Calibri" w:cs="Calibri" w:eastAsia="Calibri" w:hAnsi="Calibri"/>
          <w:sz w:val="24"/>
          <w:szCs w:val="24"/>
          <w:color w:val="auto"/>
        </w:rPr>
        <w:t>Maintain files and generate status information.</w:t>
      </w:r>
    </w:p>
    <w:p>
      <w:pPr>
        <w:ind w:left="360" w:hanging="360"/>
        <w:spacing w:after="0"/>
        <w:tabs>
          <w:tab w:leader="none" w:pos="360" w:val="left"/>
        </w:tabs>
        <w:numPr>
          <w:ilvl w:val="0"/>
          <w:numId w:val="2"/>
        </w:numPr>
        <w:rPr>
          <w:rFonts w:ascii="Symbol" w:cs="Symbol" w:eastAsia="Symbol" w:hAnsi="Symbol"/>
          <w:sz w:val="24"/>
          <w:szCs w:val="24"/>
          <w:color w:val="auto"/>
        </w:rPr>
      </w:pPr>
      <w:r>
        <w:rPr>
          <w:rFonts w:ascii="Calibri" w:cs="Calibri" w:eastAsia="Calibri" w:hAnsi="Calibri"/>
          <w:sz w:val="24"/>
          <w:szCs w:val="24"/>
          <w:color w:val="auto"/>
        </w:rPr>
        <w:t>Show professionalism in all skills.</w:t>
      </w:r>
    </w:p>
    <w:p>
      <w:pPr>
        <w:ind w:left="360" w:hanging="360"/>
        <w:spacing w:after="0"/>
        <w:tabs>
          <w:tab w:leader="none" w:pos="360" w:val="left"/>
        </w:tabs>
        <w:numPr>
          <w:ilvl w:val="0"/>
          <w:numId w:val="2"/>
        </w:numPr>
        <w:rPr>
          <w:rFonts w:ascii="Symbol" w:cs="Symbol" w:eastAsia="Symbol" w:hAnsi="Symbol"/>
          <w:sz w:val="24"/>
          <w:szCs w:val="24"/>
          <w:color w:val="auto"/>
        </w:rPr>
      </w:pPr>
      <w:r>
        <w:rPr>
          <w:rFonts w:ascii="Calibri" w:cs="Calibri" w:eastAsia="Calibri" w:hAnsi="Calibri"/>
          <w:sz w:val="24"/>
          <w:szCs w:val="24"/>
          <w:color w:val="auto"/>
        </w:rPr>
        <w:t>Job-shadow current R &amp; D staff.</w:t>
      </w:r>
    </w:p>
    <w:p>
      <w:pPr>
        <w:spacing w:after="0" w:line="66" w:lineRule="exact"/>
        <w:rPr>
          <w:rFonts w:ascii="Symbol" w:cs="Symbol" w:eastAsia="Symbol" w:hAnsi="Symbol"/>
          <w:sz w:val="24"/>
          <w:szCs w:val="24"/>
          <w:color w:val="auto"/>
        </w:rPr>
      </w:pPr>
    </w:p>
    <w:p>
      <w:pPr>
        <w:ind w:left="360" w:right="980" w:hanging="360"/>
        <w:spacing w:after="0" w:line="213" w:lineRule="auto"/>
        <w:tabs>
          <w:tab w:leader="none" w:pos="360" w:val="left"/>
        </w:tabs>
        <w:numPr>
          <w:ilvl w:val="0"/>
          <w:numId w:val="2"/>
        </w:numPr>
        <w:rPr>
          <w:rFonts w:ascii="Symbol" w:cs="Symbol" w:eastAsia="Symbol" w:hAnsi="Symbol"/>
          <w:sz w:val="24"/>
          <w:szCs w:val="24"/>
          <w:color w:val="auto"/>
        </w:rPr>
      </w:pPr>
      <w:r>
        <w:rPr>
          <w:rFonts w:ascii="Calibri" w:cs="Calibri" w:eastAsia="Calibri" w:hAnsi="Calibri"/>
          <w:sz w:val="24"/>
          <w:szCs w:val="24"/>
          <w:color w:val="auto"/>
        </w:rPr>
        <w:t>Participate in a classroom setting and/ or one-on-one training to learn various techniques and functionalities of the R &amp; D area.</w:t>
      </w:r>
    </w:p>
    <w:p>
      <w:pPr>
        <w:spacing w:after="0" w:line="66" w:lineRule="exact"/>
        <w:rPr>
          <w:rFonts w:ascii="Symbol" w:cs="Symbol" w:eastAsia="Symbol" w:hAnsi="Symbol"/>
          <w:sz w:val="24"/>
          <w:szCs w:val="24"/>
          <w:color w:val="auto"/>
        </w:rPr>
      </w:pPr>
    </w:p>
    <w:p>
      <w:pPr>
        <w:ind w:left="360" w:right="400" w:hanging="360"/>
        <w:spacing w:after="0" w:line="214" w:lineRule="auto"/>
        <w:tabs>
          <w:tab w:leader="none" w:pos="360" w:val="left"/>
        </w:tabs>
        <w:numPr>
          <w:ilvl w:val="0"/>
          <w:numId w:val="2"/>
        </w:numPr>
        <w:rPr>
          <w:rFonts w:ascii="Symbol" w:cs="Symbol" w:eastAsia="Symbol" w:hAnsi="Symbol"/>
          <w:sz w:val="24"/>
          <w:szCs w:val="24"/>
          <w:color w:val="auto"/>
        </w:rPr>
      </w:pPr>
      <w:r>
        <w:rPr>
          <w:rFonts w:ascii="Calibri" w:cs="Calibri" w:eastAsia="Calibri" w:hAnsi="Calibri"/>
          <w:sz w:val="24"/>
          <w:szCs w:val="24"/>
          <w:color w:val="auto"/>
        </w:rPr>
        <w:t>Present project information at the culmination of the internship to communicate research, findings, analysis and any recommendations.</w:t>
      </w:r>
    </w:p>
    <w:p>
      <w:pPr>
        <w:sectPr>
          <w:pgSz w:w="12240" w:h="15840" w:orient="portrait"/>
          <w:cols w:equalWidth="0" w:num="1">
            <w:col w:w="10480"/>
          </w:cols>
          <w:pgMar w:left="720" w:top="715" w:right="1040" w:bottom="611" w:gutter="0" w:footer="0" w:header="0"/>
        </w:sectPr>
      </w:pPr>
    </w:p>
    <w:bookmarkStart w:id="1" w:name="page2"/>
    <w:bookmarkEnd w:id="1"/>
    <w:p>
      <w:pPr>
        <w:spacing w:after="0"/>
        <w:rPr>
          <w:sz w:val="20"/>
          <w:szCs w:val="20"/>
          <w:color w:val="auto"/>
        </w:rPr>
      </w:pPr>
      <w:r>
        <w:rPr>
          <w:rFonts w:ascii="Calibri" w:cs="Calibri" w:eastAsia="Calibri" w:hAnsi="Calibri"/>
          <w:sz w:val="24"/>
          <w:szCs w:val="24"/>
          <w:b w:val="1"/>
          <w:bCs w:val="1"/>
          <w:color w:val="auto"/>
        </w:rPr>
        <w:t>Occasional Work:</w:t>
      </w:r>
    </w:p>
    <w:p>
      <w:pPr>
        <w:ind w:left="360" w:hanging="360"/>
        <w:spacing w:after="0"/>
        <w:tabs>
          <w:tab w:leader="none" w:pos="360" w:val="left"/>
        </w:tabs>
        <w:numPr>
          <w:ilvl w:val="0"/>
          <w:numId w:val="3"/>
        </w:numPr>
        <w:rPr>
          <w:rFonts w:ascii="Symbol" w:cs="Symbol" w:eastAsia="Symbol" w:hAnsi="Symbol"/>
          <w:sz w:val="24"/>
          <w:szCs w:val="24"/>
          <w:color w:val="auto"/>
        </w:rPr>
      </w:pPr>
      <w:r>
        <w:rPr>
          <w:rFonts w:ascii="Calibri" w:cs="Calibri" w:eastAsia="Calibri" w:hAnsi="Calibri"/>
          <w:sz w:val="24"/>
          <w:szCs w:val="24"/>
          <w:color w:val="auto"/>
        </w:rPr>
        <w:t>Identify areas for improvement within current department processes, set-up</w:t>
      </w:r>
    </w:p>
    <w:p>
      <w:pPr>
        <w:ind w:left="360" w:hanging="360"/>
        <w:spacing w:after="0"/>
        <w:tabs>
          <w:tab w:leader="none" w:pos="360" w:val="left"/>
        </w:tabs>
        <w:numPr>
          <w:ilvl w:val="0"/>
          <w:numId w:val="3"/>
        </w:numPr>
        <w:rPr>
          <w:rFonts w:ascii="Symbol" w:cs="Symbol" w:eastAsia="Symbol" w:hAnsi="Symbol"/>
          <w:sz w:val="24"/>
          <w:szCs w:val="24"/>
          <w:color w:val="auto"/>
        </w:rPr>
      </w:pPr>
      <w:r>
        <w:rPr>
          <w:rFonts w:ascii="Calibri" w:cs="Calibri" w:eastAsia="Calibri" w:hAnsi="Calibri"/>
          <w:sz w:val="24"/>
          <w:szCs w:val="24"/>
          <w:color w:val="auto"/>
        </w:rPr>
        <w:t>Internet and phone research, spreadsheet development and maintenance as needed.</w:t>
      </w:r>
    </w:p>
    <w:p>
      <w:pPr>
        <w:ind w:left="360" w:hanging="360"/>
        <w:spacing w:after="0"/>
        <w:tabs>
          <w:tab w:leader="none" w:pos="360" w:val="left"/>
        </w:tabs>
        <w:numPr>
          <w:ilvl w:val="0"/>
          <w:numId w:val="3"/>
        </w:numPr>
        <w:rPr>
          <w:rFonts w:ascii="Symbol" w:cs="Symbol" w:eastAsia="Symbol" w:hAnsi="Symbol"/>
          <w:sz w:val="24"/>
          <w:szCs w:val="24"/>
          <w:color w:val="auto"/>
        </w:rPr>
      </w:pPr>
      <w:r>
        <w:rPr>
          <w:rFonts w:ascii="Calibri" w:cs="Calibri" w:eastAsia="Calibri" w:hAnsi="Calibri"/>
          <w:sz w:val="24"/>
          <w:szCs w:val="24"/>
          <w:color w:val="auto"/>
        </w:rPr>
        <w:t>Administrative tasks, other projects as assigned.</w:t>
      </w:r>
    </w:p>
    <w:p>
      <w:pPr>
        <w:ind w:left="360" w:hanging="360"/>
        <w:spacing w:after="0"/>
        <w:tabs>
          <w:tab w:leader="none" w:pos="360" w:val="left"/>
        </w:tabs>
        <w:numPr>
          <w:ilvl w:val="0"/>
          <w:numId w:val="3"/>
        </w:numPr>
        <w:rPr>
          <w:rFonts w:ascii="Symbol" w:cs="Symbol" w:eastAsia="Symbol" w:hAnsi="Symbol"/>
          <w:sz w:val="24"/>
          <w:szCs w:val="24"/>
          <w:color w:val="auto"/>
        </w:rPr>
      </w:pPr>
      <w:r>
        <w:rPr>
          <w:rFonts w:ascii="Calibri" w:cs="Calibri" w:eastAsia="Calibri" w:hAnsi="Calibri"/>
          <w:sz w:val="24"/>
          <w:szCs w:val="24"/>
          <w:color w:val="auto"/>
        </w:rPr>
        <w:t>Occasional cross-departmental training and project work with other interns.</w:t>
      </w:r>
    </w:p>
    <w:p>
      <w:pPr>
        <w:ind w:left="360" w:hanging="360"/>
        <w:spacing w:after="0"/>
        <w:tabs>
          <w:tab w:leader="none" w:pos="360" w:val="left"/>
        </w:tabs>
        <w:numPr>
          <w:ilvl w:val="0"/>
          <w:numId w:val="3"/>
        </w:numPr>
        <w:rPr>
          <w:rFonts w:ascii="Symbol" w:cs="Symbol" w:eastAsia="Symbol" w:hAnsi="Symbol"/>
          <w:sz w:val="24"/>
          <w:szCs w:val="24"/>
          <w:color w:val="auto"/>
        </w:rPr>
      </w:pPr>
      <w:r>
        <w:rPr>
          <w:rFonts w:ascii="Calibri" w:cs="Calibri" w:eastAsia="Calibri" w:hAnsi="Calibri"/>
          <w:sz w:val="24"/>
          <w:szCs w:val="24"/>
          <w:color w:val="auto"/>
        </w:rPr>
        <w:t>Limited overnight travel for meetings or training</w:t>
      </w:r>
    </w:p>
    <w:p>
      <w:pPr>
        <w:spacing w:after="0" w:line="293"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Safety Responsibility:</w:t>
      </w:r>
    </w:p>
    <w:p>
      <w:pPr>
        <w:spacing w:after="0" w:line="53" w:lineRule="exact"/>
        <w:rPr>
          <w:sz w:val="20"/>
          <w:szCs w:val="20"/>
          <w:color w:val="auto"/>
        </w:rPr>
      </w:pPr>
    </w:p>
    <w:p>
      <w:pPr>
        <w:ind w:right="620"/>
        <w:spacing w:after="0" w:line="225" w:lineRule="auto"/>
        <w:rPr>
          <w:sz w:val="20"/>
          <w:szCs w:val="20"/>
          <w:color w:val="auto"/>
        </w:rPr>
      </w:pPr>
      <w:r>
        <w:rPr>
          <w:rFonts w:ascii="Calibri" w:cs="Calibri" w:eastAsia="Calibri" w:hAnsi="Calibri"/>
          <w:sz w:val="24"/>
          <w:szCs w:val="24"/>
          <w:color w:val="auto"/>
        </w:rPr>
        <w:t>This position assumes responsibility for the workplace safety of self and co-workers, and for the safety conditions of the work location, exercises and promotes safe behaviors and shows unyielding support of programs, rules and policies regarding safety.</w:t>
      </w:r>
    </w:p>
    <w:p>
      <w:pPr>
        <w:spacing w:after="0" w:line="294"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Requirements:</w:t>
      </w:r>
    </w:p>
    <w:p>
      <w:pPr>
        <w:spacing w:after="0" w:line="67" w:lineRule="exact"/>
        <w:rPr>
          <w:sz w:val="20"/>
          <w:szCs w:val="20"/>
          <w:color w:val="auto"/>
        </w:rPr>
      </w:pPr>
    </w:p>
    <w:p>
      <w:pPr>
        <w:ind w:left="360" w:right="240" w:hanging="360"/>
        <w:spacing w:after="0" w:line="213" w:lineRule="auto"/>
        <w:tabs>
          <w:tab w:leader="none" w:pos="360" w:val="left"/>
        </w:tabs>
        <w:numPr>
          <w:ilvl w:val="0"/>
          <w:numId w:val="4"/>
        </w:numPr>
        <w:rPr>
          <w:rFonts w:ascii="Symbol" w:cs="Symbol" w:eastAsia="Symbol" w:hAnsi="Symbol"/>
          <w:sz w:val="24"/>
          <w:szCs w:val="24"/>
          <w:color w:val="auto"/>
        </w:rPr>
      </w:pPr>
      <w:r>
        <w:rPr>
          <w:rFonts w:ascii="Calibri" w:cs="Calibri" w:eastAsia="Calibri" w:hAnsi="Calibri"/>
          <w:sz w:val="24"/>
          <w:szCs w:val="24"/>
          <w:color w:val="auto"/>
        </w:rPr>
        <w:t>Full-time student in good standing actively pursuing a degree, currently completing sophomore or junior year at an accredited college or university.</w:t>
      </w:r>
    </w:p>
    <w:p>
      <w:pPr>
        <w:spacing w:after="0" w:line="2" w:lineRule="exact"/>
        <w:rPr>
          <w:rFonts w:ascii="Symbol" w:cs="Symbol" w:eastAsia="Symbol" w:hAnsi="Symbol"/>
          <w:sz w:val="24"/>
          <w:szCs w:val="24"/>
          <w:color w:val="auto"/>
        </w:rPr>
      </w:pPr>
    </w:p>
    <w:p>
      <w:pPr>
        <w:ind w:left="360" w:hanging="360"/>
        <w:spacing w:after="0"/>
        <w:tabs>
          <w:tab w:leader="none" w:pos="360" w:val="left"/>
        </w:tabs>
        <w:numPr>
          <w:ilvl w:val="0"/>
          <w:numId w:val="4"/>
        </w:numPr>
        <w:rPr>
          <w:rFonts w:ascii="Symbol" w:cs="Symbol" w:eastAsia="Symbol" w:hAnsi="Symbol"/>
          <w:sz w:val="24"/>
          <w:szCs w:val="24"/>
          <w:color w:val="auto"/>
        </w:rPr>
      </w:pPr>
      <w:r>
        <w:rPr>
          <w:rFonts w:ascii="Calibri" w:cs="Calibri" w:eastAsia="Calibri" w:hAnsi="Calibri"/>
          <w:sz w:val="24"/>
          <w:szCs w:val="24"/>
          <w:color w:val="auto"/>
        </w:rPr>
        <w:t>Working toward Bachelor’s Degree in a business or related field.</w:t>
      </w:r>
    </w:p>
    <w:p>
      <w:pPr>
        <w:ind w:left="360" w:hanging="360"/>
        <w:spacing w:after="0"/>
        <w:tabs>
          <w:tab w:leader="none" w:pos="360" w:val="left"/>
        </w:tabs>
        <w:numPr>
          <w:ilvl w:val="0"/>
          <w:numId w:val="4"/>
        </w:numPr>
        <w:rPr>
          <w:rFonts w:ascii="Symbol" w:cs="Symbol" w:eastAsia="Symbol" w:hAnsi="Symbol"/>
          <w:sz w:val="24"/>
          <w:szCs w:val="24"/>
          <w:color w:val="auto"/>
        </w:rPr>
      </w:pPr>
      <w:r>
        <w:rPr>
          <w:rFonts w:ascii="Calibri" w:cs="Calibri" w:eastAsia="Calibri" w:hAnsi="Calibri"/>
          <w:sz w:val="24"/>
          <w:szCs w:val="24"/>
          <w:color w:val="auto"/>
        </w:rPr>
        <w:t>Minimum cumulative G.P.A. of 3.0 on a 4.0 scale.</w:t>
      </w:r>
    </w:p>
    <w:p>
      <w:pPr>
        <w:ind w:left="360" w:hanging="360"/>
        <w:spacing w:after="0"/>
        <w:tabs>
          <w:tab w:leader="none" w:pos="360" w:val="left"/>
        </w:tabs>
        <w:numPr>
          <w:ilvl w:val="0"/>
          <w:numId w:val="4"/>
        </w:numPr>
        <w:rPr>
          <w:rFonts w:ascii="Symbol" w:cs="Symbol" w:eastAsia="Symbol" w:hAnsi="Symbol"/>
          <w:sz w:val="24"/>
          <w:szCs w:val="24"/>
          <w:color w:val="auto"/>
        </w:rPr>
      </w:pPr>
      <w:r>
        <w:rPr>
          <w:rFonts w:ascii="Calibri" w:cs="Calibri" w:eastAsia="Calibri" w:hAnsi="Calibri"/>
          <w:sz w:val="24"/>
          <w:szCs w:val="24"/>
          <w:color w:val="auto"/>
        </w:rPr>
        <w:t>Ability to work up to 350 hours or more during summer, 2014 internship tenure.</w:t>
      </w:r>
    </w:p>
    <w:p>
      <w:pPr>
        <w:spacing w:after="0" w:line="64" w:lineRule="exact"/>
        <w:rPr>
          <w:rFonts w:ascii="Symbol" w:cs="Symbol" w:eastAsia="Symbol" w:hAnsi="Symbol"/>
          <w:sz w:val="24"/>
          <w:szCs w:val="24"/>
          <w:color w:val="auto"/>
        </w:rPr>
      </w:pPr>
    </w:p>
    <w:p>
      <w:pPr>
        <w:ind w:left="360" w:right="340" w:hanging="360"/>
        <w:spacing w:after="0" w:line="214" w:lineRule="auto"/>
        <w:tabs>
          <w:tab w:leader="none" w:pos="360" w:val="left"/>
        </w:tabs>
        <w:numPr>
          <w:ilvl w:val="0"/>
          <w:numId w:val="4"/>
        </w:numPr>
        <w:rPr>
          <w:rFonts w:ascii="Symbol" w:cs="Symbol" w:eastAsia="Symbol" w:hAnsi="Symbol"/>
          <w:sz w:val="24"/>
          <w:szCs w:val="24"/>
          <w:color w:val="auto"/>
        </w:rPr>
      </w:pPr>
      <w:r>
        <w:rPr>
          <w:rFonts w:ascii="Calibri" w:cs="Calibri" w:eastAsia="Calibri" w:hAnsi="Calibri"/>
          <w:sz w:val="24"/>
          <w:szCs w:val="24"/>
          <w:color w:val="auto"/>
        </w:rPr>
        <w:t>Demonstrated aptitude and experience in computer skills including use and understanding of Microsoft Outlook, Excel, Word, PowerPoint and Access.</w:t>
      </w:r>
    </w:p>
    <w:p>
      <w:pPr>
        <w:spacing w:after="0" w:line="1" w:lineRule="exact"/>
        <w:rPr>
          <w:rFonts w:ascii="Symbol" w:cs="Symbol" w:eastAsia="Symbol" w:hAnsi="Symbol"/>
          <w:sz w:val="24"/>
          <w:szCs w:val="24"/>
          <w:color w:val="auto"/>
        </w:rPr>
      </w:pPr>
    </w:p>
    <w:p>
      <w:pPr>
        <w:ind w:left="360" w:hanging="360"/>
        <w:spacing w:after="0"/>
        <w:tabs>
          <w:tab w:leader="none" w:pos="360" w:val="left"/>
        </w:tabs>
        <w:numPr>
          <w:ilvl w:val="0"/>
          <w:numId w:val="4"/>
        </w:numPr>
        <w:rPr>
          <w:rFonts w:ascii="Symbol" w:cs="Symbol" w:eastAsia="Symbol" w:hAnsi="Symbol"/>
          <w:sz w:val="24"/>
          <w:szCs w:val="24"/>
          <w:color w:val="auto"/>
        </w:rPr>
      </w:pPr>
      <w:r>
        <w:rPr>
          <w:rFonts w:ascii="Calibri" w:cs="Calibri" w:eastAsia="Calibri" w:hAnsi="Calibri"/>
          <w:sz w:val="24"/>
          <w:szCs w:val="24"/>
          <w:color w:val="auto"/>
        </w:rPr>
        <w:t>Ability to work independently as well as within a team environment.</w:t>
      </w:r>
    </w:p>
    <w:p>
      <w:pPr>
        <w:spacing w:after="0" w:line="63" w:lineRule="exact"/>
        <w:rPr>
          <w:rFonts w:ascii="Symbol" w:cs="Symbol" w:eastAsia="Symbol" w:hAnsi="Symbol"/>
          <w:sz w:val="24"/>
          <w:szCs w:val="24"/>
          <w:color w:val="auto"/>
        </w:rPr>
      </w:pPr>
    </w:p>
    <w:p>
      <w:pPr>
        <w:ind w:left="360" w:right="660" w:hanging="360"/>
        <w:spacing w:after="0" w:line="213" w:lineRule="auto"/>
        <w:tabs>
          <w:tab w:leader="none" w:pos="360" w:val="left"/>
        </w:tabs>
        <w:numPr>
          <w:ilvl w:val="0"/>
          <w:numId w:val="4"/>
        </w:numPr>
        <w:rPr>
          <w:rFonts w:ascii="Symbol" w:cs="Symbol" w:eastAsia="Symbol" w:hAnsi="Symbol"/>
          <w:sz w:val="24"/>
          <w:szCs w:val="24"/>
          <w:color w:val="auto"/>
        </w:rPr>
      </w:pPr>
      <w:r>
        <w:rPr>
          <w:rFonts w:ascii="Calibri" w:cs="Calibri" w:eastAsia="Calibri" w:hAnsi="Calibri"/>
          <w:sz w:val="24"/>
          <w:szCs w:val="24"/>
          <w:color w:val="auto"/>
        </w:rPr>
        <w:t>Effective verbal, written and interpersonal communication skills; ability to communicate clearly with various personnel to share/ gather information.</w:t>
      </w:r>
    </w:p>
    <w:p>
      <w:pPr>
        <w:spacing w:after="0" w:line="1" w:lineRule="exact"/>
        <w:rPr>
          <w:rFonts w:ascii="Symbol" w:cs="Symbol" w:eastAsia="Symbol" w:hAnsi="Symbol"/>
          <w:sz w:val="24"/>
          <w:szCs w:val="24"/>
          <w:color w:val="auto"/>
        </w:rPr>
      </w:pPr>
    </w:p>
    <w:p>
      <w:pPr>
        <w:ind w:left="360" w:hanging="360"/>
        <w:spacing w:after="0"/>
        <w:tabs>
          <w:tab w:leader="none" w:pos="360" w:val="left"/>
        </w:tabs>
        <w:numPr>
          <w:ilvl w:val="0"/>
          <w:numId w:val="4"/>
        </w:numPr>
        <w:rPr>
          <w:rFonts w:ascii="Symbol" w:cs="Symbol" w:eastAsia="Symbol" w:hAnsi="Symbol"/>
          <w:sz w:val="24"/>
          <w:szCs w:val="24"/>
          <w:color w:val="auto"/>
        </w:rPr>
      </w:pPr>
      <w:r>
        <w:rPr>
          <w:rFonts w:ascii="Calibri" w:cs="Calibri" w:eastAsia="Calibri" w:hAnsi="Calibri"/>
          <w:sz w:val="24"/>
          <w:szCs w:val="24"/>
          <w:color w:val="auto"/>
        </w:rPr>
        <w:t>Effective time management skills to meet deadlines on multiple tasks, projects and priorities.</w:t>
      </w:r>
    </w:p>
    <w:p>
      <w:pPr>
        <w:ind w:left="360" w:hanging="360"/>
        <w:spacing w:after="0"/>
        <w:tabs>
          <w:tab w:leader="none" w:pos="360" w:val="left"/>
        </w:tabs>
        <w:numPr>
          <w:ilvl w:val="0"/>
          <w:numId w:val="4"/>
        </w:numPr>
        <w:rPr>
          <w:rFonts w:ascii="Symbol" w:cs="Symbol" w:eastAsia="Symbol" w:hAnsi="Symbol"/>
          <w:sz w:val="24"/>
          <w:szCs w:val="24"/>
          <w:color w:val="auto"/>
        </w:rPr>
      </w:pPr>
      <w:r>
        <w:rPr>
          <w:rFonts w:ascii="Calibri" w:cs="Calibri" w:eastAsia="Calibri" w:hAnsi="Calibri"/>
          <w:sz w:val="24"/>
          <w:szCs w:val="24"/>
          <w:color w:val="auto"/>
        </w:rPr>
        <w:t>Professional and positive attitude.</w:t>
      </w:r>
    </w:p>
    <w:p>
      <w:pPr>
        <w:spacing w:after="0" w:line="64" w:lineRule="exact"/>
        <w:rPr>
          <w:rFonts w:ascii="Symbol" w:cs="Symbol" w:eastAsia="Symbol" w:hAnsi="Symbol"/>
          <w:sz w:val="24"/>
          <w:szCs w:val="24"/>
          <w:color w:val="auto"/>
        </w:rPr>
      </w:pPr>
    </w:p>
    <w:p>
      <w:pPr>
        <w:ind w:left="360" w:right="20" w:hanging="360"/>
        <w:spacing w:after="0" w:line="222" w:lineRule="auto"/>
        <w:tabs>
          <w:tab w:leader="none" w:pos="360" w:val="left"/>
        </w:tabs>
        <w:numPr>
          <w:ilvl w:val="0"/>
          <w:numId w:val="4"/>
        </w:numPr>
        <w:rPr>
          <w:rFonts w:ascii="Symbol" w:cs="Symbol" w:eastAsia="Symbol" w:hAnsi="Symbol"/>
          <w:sz w:val="24"/>
          <w:szCs w:val="24"/>
          <w:color w:val="auto"/>
        </w:rPr>
      </w:pPr>
      <w:r>
        <w:rPr>
          <w:rFonts w:ascii="Calibri" w:cs="Calibri" w:eastAsia="Calibri" w:hAnsi="Calibri"/>
          <w:sz w:val="24"/>
          <w:szCs w:val="24"/>
          <w:color w:val="auto"/>
        </w:rPr>
        <w:t>Occasional/ limited overnight travel (5-7 nights during summer internship tenure); ability to independently travel without restriction by all modes of transportation, including car, plane or train to attend meetings and training as needed.</w:t>
      </w:r>
    </w:p>
    <w:p>
      <w:pPr>
        <w:spacing w:after="0" w:line="296"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Wage Range:</w:t>
      </w:r>
      <w:r>
        <w:rPr>
          <w:rFonts w:ascii="Calibri" w:cs="Calibri" w:eastAsia="Calibri" w:hAnsi="Calibri"/>
          <w:sz w:val="24"/>
          <w:szCs w:val="24"/>
          <w:color w:val="auto"/>
        </w:rPr>
        <w:t xml:space="preserve"> $8.25 - $12.00 per hour</w:t>
      </w:r>
    </w:p>
    <w:p>
      <w:pPr>
        <w:spacing w:after="0" w:line="293"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Posting:</w:t>
      </w:r>
      <w:r>
        <w:rPr>
          <w:rFonts w:ascii="Calibri" w:cs="Calibri" w:eastAsia="Calibri" w:hAnsi="Calibri"/>
          <w:sz w:val="24"/>
          <w:szCs w:val="24"/>
          <w:color w:val="auto"/>
        </w:rPr>
        <w:t xml:space="preserve"> This information will be posted on company bulletin boards until _______________.</w:t>
      </w:r>
    </w:p>
    <w:p>
      <w:pPr>
        <w:spacing w:after="0" w:line="346" w:lineRule="exact"/>
        <w:rPr>
          <w:sz w:val="20"/>
          <w:szCs w:val="20"/>
          <w:color w:val="auto"/>
        </w:rPr>
      </w:pPr>
    </w:p>
    <w:p>
      <w:pPr>
        <w:ind w:right="520"/>
        <w:spacing w:after="0" w:line="218" w:lineRule="auto"/>
        <w:rPr>
          <w:rFonts w:ascii="Calibri" w:cs="Calibri" w:eastAsia="Calibri" w:hAnsi="Calibri"/>
          <w:sz w:val="24"/>
          <w:szCs w:val="24"/>
          <w:b w:val="1"/>
          <w:bCs w:val="1"/>
          <w:color w:val="auto"/>
        </w:rPr>
      </w:pPr>
      <w:r>
        <w:rPr>
          <w:rFonts w:ascii="Calibri" w:cs="Calibri" w:eastAsia="Calibri" w:hAnsi="Calibri"/>
          <w:sz w:val="24"/>
          <w:szCs w:val="24"/>
          <w:b w:val="1"/>
          <w:bCs w:val="1"/>
          <w:color w:val="auto"/>
        </w:rPr>
        <w:t>To Apply:</w:t>
      </w:r>
      <w:r>
        <w:rPr>
          <w:rFonts w:ascii="Calibri" w:cs="Calibri" w:eastAsia="Calibri" w:hAnsi="Calibri"/>
          <w:sz w:val="24"/>
          <w:szCs w:val="24"/>
          <w:color w:val="auto"/>
        </w:rPr>
        <w:t xml:space="preserve"> to apply for this or other open positions, please visit</w:t>
      </w:r>
      <w:r>
        <w:rPr>
          <w:rFonts w:ascii="Calibri" w:cs="Calibri" w:eastAsia="Calibri" w:hAnsi="Calibri"/>
          <w:sz w:val="24"/>
          <w:szCs w:val="24"/>
          <w:color w:val="0000FF"/>
        </w:rPr>
        <w:t xml:space="preserve"> </w:t>
      </w:r>
      <w:hyperlink r:id="rId13">
        <w:r>
          <w:rPr>
            <w:rFonts w:ascii="Calibri" w:cs="Calibri" w:eastAsia="Calibri" w:hAnsi="Calibri"/>
            <w:sz w:val="24"/>
            <w:szCs w:val="24"/>
            <w:u w:val="single" w:color="auto"/>
            <w:color w:val="0000FF"/>
          </w:rPr>
          <w:t>www.dotfoods.com</w:t>
        </w:r>
        <w:r>
          <w:rPr>
            <w:rFonts w:ascii="Calibri" w:cs="Calibri" w:eastAsia="Calibri" w:hAnsi="Calibri"/>
            <w:sz w:val="24"/>
            <w:szCs w:val="24"/>
            <w:u w:val="single" w:color="auto"/>
            <w:color w:val="auto"/>
          </w:rPr>
          <w:t xml:space="preserve"> </w:t>
        </w:r>
      </w:hyperlink>
      <w:r>
        <w:rPr>
          <w:rFonts w:ascii="Calibri" w:cs="Calibri" w:eastAsia="Calibri" w:hAnsi="Calibri"/>
          <w:sz w:val="24"/>
          <w:szCs w:val="24"/>
          <w:color w:val="auto"/>
        </w:rPr>
        <w:t>and use the following information:</w:t>
      </w:r>
    </w:p>
    <w:p>
      <w:pPr>
        <w:ind w:left="360" w:hanging="360"/>
        <w:spacing w:after="0" w:line="181" w:lineRule="auto"/>
        <w:tabs>
          <w:tab w:leader="none" w:pos="360" w:val="left"/>
        </w:tabs>
        <w:numPr>
          <w:ilvl w:val="0"/>
          <w:numId w:val="5"/>
        </w:numPr>
        <w:rPr>
          <w:rFonts w:ascii="Wingdings" w:cs="Wingdings" w:eastAsia="Wingdings" w:hAnsi="Wingdings"/>
          <w:sz w:val="35"/>
          <w:szCs w:val="35"/>
          <w:color w:val="auto"/>
          <w:vertAlign w:val="superscript"/>
        </w:rPr>
      </w:pPr>
      <w:r>
        <w:rPr>
          <w:rFonts w:ascii="Calibri" w:cs="Calibri" w:eastAsia="Calibri" w:hAnsi="Calibri"/>
          <w:sz w:val="20"/>
          <w:szCs w:val="20"/>
          <w:color w:val="auto"/>
        </w:rPr>
        <w:t>Click the ‘Careers’ link box in the middle of the page</w:t>
      </w:r>
    </w:p>
    <w:p>
      <w:pPr>
        <w:spacing w:after="0" w:line="53" w:lineRule="exact"/>
        <w:rPr>
          <w:rFonts w:ascii="Wingdings" w:cs="Wingdings" w:eastAsia="Wingdings" w:hAnsi="Wingdings"/>
          <w:sz w:val="35"/>
          <w:szCs w:val="35"/>
          <w:color w:val="auto"/>
          <w:vertAlign w:val="superscript"/>
        </w:rPr>
      </w:pPr>
    </w:p>
    <w:p>
      <w:pPr>
        <w:jc w:val="both"/>
        <w:ind w:left="360" w:hanging="360"/>
        <w:spacing w:after="0" w:line="185" w:lineRule="auto"/>
        <w:tabs>
          <w:tab w:leader="none" w:pos="360" w:val="left"/>
        </w:tabs>
        <w:numPr>
          <w:ilvl w:val="0"/>
          <w:numId w:val="5"/>
        </w:numPr>
        <w:rPr>
          <w:rFonts w:ascii="Wingdings" w:cs="Wingdings" w:eastAsia="Wingdings" w:hAnsi="Wingdings"/>
          <w:sz w:val="46"/>
          <w:szCs w:val="46"/>
          <w:color w:val="auto"/>
          <w:vertAlign w:val="superscript"/>
        </w:rPr>
      </w:pPr>
      <w:r>
        <w:rPr>
          <w:rFonts w:ascii="Calibri" w:cs="Calibri" w:eastAsia="Calibri" w:hAnsi="Calibri"/>
          <w:sz w:val="23"/>
          <w:szCs w:val="23"/>
          <w:color w:val="auto"/>
        </w:rPr>
        <w:t>Use the ‘Careers’ link at the top or bottom of the web page or the ‘Search Jobs’ or ‘Log In’ links on the right side of the page (</w:t>
      </w:r>
      <w:r>
        <w:rPr>
          <w:rFonts w:ascii="Calibri" w:cs="Calibri" w:eastAsia="Calibri" w:hAnsi="Calibri"/>
          <w:sz w:val="23"/>
          <w:szCs w:val="23"/>
          <w:u w:val="single" w:color="auto"/>
          <w:color w:val="auto"/>
        </w:rPr>
        <w:t>current Dot/ DTI employees</w:t>
      </w:r>
      <w:r>
        <w:rPr>
          <w:rFonts w:ascii="Calibri" w:cs="Calibri" w:eastAsia="Calibri" w:hAnsi="Calibri"/>
          <w:sz w:val="23"/>
          <w:szCs w:val="23"/>
          <w:color w:val="auto"/>
        </w:rPr>
        <w:t>, scroll to the bottom of the web page and use the ‘Employee Links’ option)</w:t>
      </w:r>
    </w:p>
    <w:p>
      <w:pPr>
        <w:spacing w:after="0" w:line="55" w:lineRule="exact"/>
        <w:rPr>
          <w:rFonts w:ascii="Wingdings" w:cs="Wingdings" w:eastAsia="Wingdings" w:hAnsi="Wingdings"/>
          <w:sz w:val="46"/>
          <w:szCs w:val="46"/>
          <w:color w:val="auto"/>
          <w:vertAlign w:val="superscript"/>
        </w:rPr>
      </w:pPr>
    </w:p>
    <w:p>
      <w:pPr>
        <w:ind w:left="360" w:right="280" w:hanging="360"/>
        <w:spacing w:after="0" w:line="182" w:lineRule="auto"/>
        <w:tabs>
          <w:tab w:leader="none" w:pos="360" w:val="left"/>
        </w:tabs>
        <w:numPr>
          <w:ilvl w:val="0"/>
          <w:numId w:val="5"/>
        </w:numPr>
        <w:rPr>
          <w:rFonts w:ascii="Wingdings" w:cs="Wingdings" w:eastAsia="Wingdings" w:hAnsi="Wingdings"/>
          <w:sz w:val="40"/>
          <w:szCs w:val="40"/>
          <w:color w:val="auto"/>
          <w:vertAlign w:val="superscript"/>
        </w:rPr>
      </w:pPr>
      <w:r>
        <w:rPr>
          <w:rFonts w:ascii="Calibri" w:cs="Calibri" w:eastAsia="Calibri" w:hAnsi="Calibri"/>
          <w:sz w:val="21"/>
          <w:szCs w:val="21"/>
          <w:color w:val="auto"/>
        </w:rPr>
        <w:t>If you choose ‘Search Jobs’, you can search all jobs at all locations or search for a specific position by key word, job field, location or organization.</w:t>
      </w:r>
    </w:p>
    <w:p>
      <w:pPr>
        <w:spacing w:after="0" w:line="54" w:lineRule="exact"/>
        <w:rPr>
          <w:rFonts w:ascii="Wingdings" w:cs="Wingdings" w:eastAsia="Wingdings" w:hAnsi="Wingdings"/>
          <w:sz w:val="40"/>
          <w:szCs w:val="40"/>
          <w:color w:val="auto"/>
          <w:vertAlign w:val="superscript"/>
        </w:rPr>
      </w:pPr>
    </w:p>
    <w:p>
      <w:pPr>
        <w:ind w:left="360" w:right="240" w:hanging="360"/>
        <w:spacing w:after="0" w:line="182" w:lineRule="auto"/>
        <w:tabs>
          <w:tab w:leader="none" w:pos="360" w:val="left"/>
        </w:tabs>
        <w:numPr>
          <w:ilvl w:val="0"/>
          <w:numId w:val="5"/>
        </w:numPr>
        <w:rPr>
          <w:rFonts w:ascii="Wingdings" w:cs="Wingdings" w:eastAsia="Wingdings" w:hAnsi="Wingdings"/>
          <w:sz w:val="40"/>
          <w:szCs w:val="40"/>
          <w:color w:val="auto"/>
          <w:vertAlign w:val="superscript"/>
        </w:rPr>
      </w:pPr>
      <w:r>
        <w:rPr>
          <w:rFonts w:ascii="Calibri" w:cs="Calibri" w:eastAsia="Calibri" w:hAnsi="Calibri"/>
          <w:sz w:val="21"/>
          <w:szCs w:val="21"/>
          <w:color w:val="auto"/>
        </w:rPr>
        <w:t>On the job search page, you can review all the open positions and specific job descriptions and create an application through the ‘Apply’ link on the job postings in which you are interested.</w:t>
      </w:r>
    </w:p>
    <w:p>
      <w:pPr>
        <w:spacing w:after="0" w:line="54" w:lineRule="exact"/>
        <w:rPr>
          <w:rFonts w:ascii="Wingdings" w:cs="Wingdings" w:eastAsia="Wingdings" w:hAnsi="Wingdings"/>
          <w:sz w:val="40"/>
          <w:szCs w:val="40"/>
          <w:color w:val="auto"/>
          <w:vertAlign w:val="superscript"/>
        </w:rPr>
      </w:pPr>
    </w:p>
    <w:p>
      <w:pPr>
        <w:ind w:left="360" w:right="120" w:hanging="360"/>
        <w:spacing w:after="0" w:line="182" w:lineRule="auto"/>
        <w:tabs>
          <w:tab w:leader="none" w:pos="360" w:val="left"/>
        </w:tabs>
        <w:numPr>
          <w:ilvl w:val="0"/>
          <w:numId w:val="5"/>
        </w:numPr>
        <w:rPr>
          <w:rFonts w:ascii="Wingdings" w:cs="Wingdings" w:eastAsia="Wingdings" w:hAnsi="Wingdings"/>
          <w:sz w:val="40"/>
          <w:szCs w:val="40"/>
          <w:color w:val="auto"/>
          <w:vertAlign w:val="superscript"/>
        </w:rPr>
      </w:pPr>
      <w:r>
        <w:rPr>
          <w:rFonts w:ascii="Calibri" w:cs="Calibri" w:eastAsia="Calibri" w:hAnsi="Calibri"/>
          <w:sz w:val="21"/>
          <w:szCs w:val="21"/>
          <w:color w:val="auto"/>
        </w:rPr>
        <w:t>Once you click on the ‘Apply’ link for a specific position, you will set up a user name and password to start the application process.</w:t>
      </w:r>
    </w:p>
    <w:p>
      <w:pPr>
        <w:spacing w:after="0" w:line="54" w:lineRule="exact"/>
        <w:rPr>
          <w:rFonts w:ascii="Wingdings" w:cs="Wingdings" w:eastAsia="Wingdings" w:hAnsi="Wingdings"/>
          <w:sz w:val="40"/>
          <w:szCs w:val="40"/>
          <w:color w:val="auto"/>
          <w:vertAlign w:val="superscript"/>
        </w:rPr>
      </w:pPr>
    </w:p>
    <w:p>
      <w:pPr>
        <w:ind w:left="360" w:right="320" w:hanging="360"/>
        <w:spacing w:after="0" w:line="184" w:lineRule="auto"/>
        <w:tabs>
          <w:tab w:leader="none" w:pos="360" w:val="left"/>
        </w:tabs>
        <w:numPr>
          <w:ilvl w:val="0"/>
          <w:numId w:val="5"/>
        </w:numPr>
        <w:rPr>
          <w:rFonts w:ascii="Wingdings" w:cs="Wingdings" w:eastAsia="Wingdings" w:hAnsi="Wingdings"/>
          <w:sz w:val="46"/>
          <w:szCs w:val="46"/>
          <w:color w:val="auto"/>
          <w:vertAlign w:val="superscript"/>
        </w:rPr>
      </w:pPr>
      <w:r>
        <w:rPr>
          <w:rFonts w:ascii="Calibri" w:cs="Calibri" w:eastAsia="Calibri" w:hAnsi="Calibri"/>
          <w:sz w:val="23"/>
          <w:szCs w:val="23"/>
          <w:color w:val="auto"/>
        </w:rPr>
        <w:t>On the job search page, you can create your application through the ‘My Jobpage’ tab or use the Sign In option at the top right of the page or scroll down farther on the page and use the candidate link on the right-hand side of the page to create an application.</w:t>
      </w:r>
    </w:p>
    <w:p>
      <w:pPr>
        <w:sectPr>
          <w:pgSz w:w="12240" w:h="15840" w:orient="portrait"/>
          <w:cols w:equalWidth="0" w:num="1">
            <w:col w:w="10780"/>
          </w:cols>
          <w:pgMar w:left="720" w:top="715" w:right="740" w:bottom="308" w:gutter="0" w:footer="0" w:header="0"/>
        </w:sectPr>
      </w:pPr>
    </w:p>
    <w:bookmarkStart w:id="2" w:name="page3"/>
    <w:bookmarkEnd w:id="2"/>
    <w:p>
      <w:pPr>
        <w:ind w:right="60"/>
        <w:spacing w:after="0" w:line="218" w:lineRule="auto"/>
        <w:rPr>
          <w:rFonts w:ascii="Calibri" w:cs="Calibri" w:eastAsia="Calibri" w:hAnsi="Calibri"/>
          <w:sz w:val="24"/>
          <w:szCs w:val="24"/>
          <w:u w:val="single" w:color="auto"/>
          <w:color w:val="0000FF"/>
        </w:rPr>
      </w:pPr>
      <w:r>
        <w:rPr>
          <w:rFonts w:ascii="Calibri" w:cs="Calibri" w:eastAsia="Calibri" w:hAnsi="Calibri"/>
          <w:sz w:val="24"/>
          <w:szCs w:val="24"/>
          <w:b w:val="1"/>
          <w:bCs w:val="1"/>
          <w:u w:val="single" w:color="auto"/>
          <w:color w:val="auto"/>
        </w:rPr>
        <w:t>Current Dot/ DTI employees, please note the following:</w:t>
      </w:r>
      <w:r>
        <w:rPr>
          <w:rFonts w:ascii="Calibri" w:cs="Calibri" w:eastAsia="Calibri" w:hAnsi="Calibri"/>
          <w:sz w:val="24"/>
          <w:szCs w:val="24"/>
          <w:color w:val="auto"/>
        </w:rPr>
        <w:t xml:space="preserve"> To apply for this or other open positions, please visit</w:t>
      </w:r>
      <w:r>
        <w:rPr>
          <w:rFonts w:ascii="Calibri" w:cs="Calibri" w:eastAsia="Calibri" w:hAnsi="Calibri"/>
          <w:sz w:val="24"/>
          <w:szCs w:val="24"/>
          <w:u w:val="single" w:color="auto"/>
          <w:color w:val="0000FF"/>
        </w:rPr>
        <w:t xml:space="preserve"> </w:t>
      </w:r>
      <w:hyperlink r:id="rId13">
        <w:r>
          <w:rPr>
            <w:rFonts w:ascii="Calibri" w:cs="Calibri" w:eastAsia="Calibri" w:hAnsi="Calibri"/>
            <w:sz w:val="24"/>
            <w:szCs w:val="24"/>
            <w:u w:val="single" w:color="auto"/>
            <w:color w:val="0000FF"/>
          </w:rPr>
          <w:t>www.dotfoods.com</w:t>
        </w:r>
        <w:r>
          <w:rPr>
            <w:rFonts w:ascii="Calibri" w:cs="Calibri" w:eastAsia="Calibri" w:hAnsi="Calibri"/>
            <w:sz w:val="24"/>
            <w:szCs w:val="24"/>
            <w:color w:val="000000"/>
          </w:rPr>
          <w:t xml:space="preserve"> </w:t>
        </w:r>
      </w:hyperlink>
      <w:r>
        <w:rPr>
          <w:rFonts w:ascii="Calibri" w:cs="Calibri" w:eastAsia="Calibri" w:hAnsi="Calibri"/>
          <w:sz w:val="24"/>
          <w:szCs w:val="24"/>
          <w:color w:val="000000"/>
        </w:rPr>
        <w:t>and use the following information –</w:t>
      </w:r>
    </w:p>
    <w:p>
      <w:pPr>
        <w:ind w:left="360" w:hanging="360"/>
        <w:spacing w:after="0" w:line="181" w:lineRule="auto"/>
        <w:tabs>
          <w:tab w:leader="none" w:pos="360" w:val="left"/>
        </w:tabs>
        <w:numPr>
          <w:ilvl w:val="0"/>
          <w:numId w:val="6"/>
        </w:numPr>
        <w:rPr>
          <w:rFonts w:ascii="Wingdings" w:cs="Wingdings" w:eastAsia="Wingdings" w:hAnsi="Wingdings"/>
          <w:sz w:val="35"/>
          <w:szCs w:val="35"/>
          <w:color w:val="auto"/>
          <w:vertAlign w:val="superscript"/>
        </w:rPr>
      </w:pPr>
      <w:r>
        <w:rPr>
          <w:rFonts w:ascii="Calibri" w:cs="Calibri" w:eastAsia="Calibri" w:hAnsi="Calibri"/>
          <w:sz w:val="20"/>
          <w:szCs w:val="20"/>
          <w:color w:val="auto"/>
        </w:rPr>
        <w:t>Click the ‘Proceed to Dot Foods Homepage’ button near the top of the page</w:t>
      </w:r>
    </w:p>
    <w:p>
      <w:pPr>
        <w:spacing w:after="0" w:line="53" w:lineRule="exact"/>
        <w:rPr>
          <w:rFonts w:ascii="Wingdings" w:cs="Wingdings" w:eastAsia="Wingdings" w:hAnsi="Wingdings"/>
          <w:sz w:val="35"/>
          <w:szCs w:val="35"/>
          <w:color w:val="auto"/>
          <w:vertAlign w:val="superscript"/>
        </w:rPr>
      </w:pPr>
    </w:p>
    <w:p>
      <w:pPr>
        <w:ind w:left="360" w:hanging="360"/>
        <w:spacing w:after="0" w:line="185" w:lineRule="auto"/>
        <w:tabs>
          <w:tab w:leader="none" w:pos="360" w:val="left"/>
        </w:tabs>
        <w:numPr>
          <w:ilvl w:val="0"/>
          <w:numId w:val="6"/>
        </w:numPr>
        <w:rPr>
          <w:rFonts w:ascii="Wingdings" w:cs="Wingdings" w:eastAsia="Wingdings" w:hAnsi="Wingdings"/>
          <w:sz w:val="28"/>
          <w:szCs w:val="28"/>
          <w:color w:val="auto"/>
          <w:vertAlign w:val="superscript"/>
        </w:rPr>
      </w:pPr>
      <w:r>
        <w:rPr>
          <w:rFonts w:ascii="Calibri" w:cs="Calibri" w:eastAsia="Calibri" w:hAnsi="Calibri"/>
          <w:sz w:val="17"/>
          <w:szCs w:val="17"/>
          <w:color w:val="auto"/>
        </w:rPr>
        <w:t>Scroll to the bottom of the web page and use the ‘Employee Links’ option</w:t>
      </w:r>
    </w:p>
    <w:p>
      <w:pPr>
        <w:spacing w:after="0" w:line="53" w:lineRule="exact"/>
        <w:rPr>
          <w:rFonts w:ascii="Wingdings" w:cs="Wingdings" w:eastAsia="Wingdings" w:hAnsi="Wingdings"/>
          <w:sz w:val="28"/>
          <w:szCs w:val="28"/>
          <w:color w:val="auto"/>
          <w:vertAlign w:val="superscript"/>
        </w:rPr>
      </w:pPr>
    </w:p>
    <w:p>
      <w:pPr>
        <w:ind w:left="360" w:right="460" w:hanging="360"/>
        <w:spacing w:after="0" w:line="182" w:lineRule="auto"/>
        <w:tabs>
          <w:tab w:leader="none" w:pos="360" w:val="left"/>
        </w:tabs>
        <w:numPr>
          <w:ilvl w:val="0"/>
          <w:numId w:val="6"/>
        </w:numPr>
        <w:rPr>
          <w:rFonts w:ascii="Wingdings" w:cs="Wingdings" w:eastAsia="Wingdings" w:hAnsi="Wingdings"/>
          <w:sz w:val="40"/>
          <w:szCs w:val="40"/>
          <w:color w:val="auto"/>
          <w:vertAlign w:val="superscript"/>
        </w:rPr>
      </w:pPr>
      <w:r>
        <w:rPr>
          <w:rFonts w:ascii="Calibri" w:cs="Calibri" w:eastAsia="Calibri" w:hAnsi="Calibri"/>
          <w:sz w:val="21"/>
          <w:szCs w:val="21"/>
          <w:color w:val="auto"/>
        </w:rPr>
        <w:t>Click ‘Job Postings/ Applications’ under the ‘Employee Links; this will bring up a new page to search for open positions.</w:t>
      </w:r>
    </w:p>
    <w:p>
      <w:pPr>
        <w:spacing w:after="0" w:line="54" w:lineRule="exact"/>
        <w:rPr>
          <w:rFonts w:ascii="Wingdings" w:cs="Wingdings" w:eastAsia="Wingdings" w:hAnsi="Wingdings"/>
          <w:sz w:val="40"/>
          <w:szCs w:val="40"/>
          <w:color w:val="auto"/>
          <w:vertAlign w:val="superscript"/>
        </w:rPr>
      </w:pPr>
    </w:p>
    <w:p>
      <w:pPr>
        <w:ind w:left="360" w:hanging="360"/>
        <w:spacing w:after="0" w:line="183" w:lineRule="auto"/>
        <w:tabs>
          <w:tab w:leader="none" w:pos="360" w:val="left"/>
        </w:tabs>
        <w:numPr>
          <w:ilvl w:val="0"/>
          <w:numId w:val="6"/>
        </w:numPr>
        <w:rPr>
          <w:rFonts w:ascii="Wingdings" w:cs="Wingdings" w:eastAsia="Wingdings" w:hAnsi="Wingdings"/>
          <w:sz w:val="40"/>
          <w:szCs w:val="40"/>
          <w:color w:val="auto"/>
          <w:vertAlign w:val="superscript"/>
        </w:rPr>
      </w:pPr>
      <w:r>
        <w:rPr>
          <w:rFonts w:ascii="Calibri" w:cs="Calibri" w:eastAsia="Calibri" w:hAnsi="Calibri"/>
          <w:sz w:val="21"/>
          <w:szCs w:val="21"/>
          <w:color w:val="auto"/>
        </w:rPr>
        <w:t>If you have an application/ resume in the on-line application system, please make certain it is updated with your most current information before applying to posted positions.</w:t>
      </w:r>
    </w:p>
    <w:p>
      <w:pPr>
        <w:spacing w:after="0" w:line="54" w:lineRule="exact"/>
        <w:rPr>
          <w:rFonts w:ascii="Wingdings" w:cs="Wingdings" w:eastAsia="Wingdings" w:hAnsi="Wingdings"/>
          <w:sz w:val="40"/>
          <w:szCs w:val="40"/>
          <w:color w:val="auto"/>
          <w:vertAlign w:val="superscript"/>
        </w:rPr>
      </w:pPr>
    </w:p>
    <w:p>
      <w:pPr>
        <w:ind w:left="360" w:right="100" w:hanging="360"/>
        <w:spacing w:after="0" w:line="182" w:lineRule="auto"/>
        <w:tabs>
          <w:tab w:leader="none" w:pos="360" w:val="left"/>
        </w:tabs>
        <w:numPr>
          <w:ilvl w:val="0"/>
          <w:numId w:val="6"/>
        </w:numPr>
        <w:rPr>
          <w:rFonts w:ascii="Wingdings" w:cs="Wingdings" w:eastAsia="Wingdings" w:hAnsi="Wingdings"/>
          <w:sz w:val="40"/>
          <w:szCs w:val="40"/>
          <w:color w:val="auto"/>
          <w:vertAlign w:val="superscript"/>
        </w:rPr>
      </w:pPr>
      <w:r>
        <w:rPr>
          <w:rFonts w:ascii="Calibri" w:cs="Calibri" w:eastAsia="Calibri" w:hAnsi="Calibri"/>
          <w:sz w:val="21"/>
          <w:szCs w:val="21"/>
          <w:color w:val="auto"/>
        </w:rPr>
        <w:t xml:space="preserve">Current Dot Foods/ Dot Transportation employees </w:t>
      </w:r>
      <w:r>
        <w:rPr>
          <w:rFonts w:ascii="Calibri" w:cs="Calibri" w:eastAsia="Calibri" w:hAnsi="Calibri"/>
          <w:sz w:val="21"/>
          <w:szCs w:val="21"/>
          <w:u w:val="single" w:color="auto"/>
          <w:color w:val="auto"/>
        </w:rPr>
        <w:t>must</w:t>
      </w:r>
      <w:r>
        <w:rPr>
          <w:rFonts w:ascii="Calibri" w:cs="Calibri" w:eastAsia="Calibri" w:hAnsi="Calibri"/>
          <w:sz w:val="21"/>
          <w:szCs w:val="21"/>
          <w:color w:val="auto"/>
        </w:rPr>
        <w:t xml:space="preserve"> have manager approval and must meet minimum job requirements before applying to positions.</w:t>
      </w:r>
    </w:p>
    <w:p>
      <w:pPr>
        <w:spacing w:after="0" w:line="54" w:lineRule="exact"/>
        <w:rPr>
          <w:rFonts w:ascii="Wingdings" w:cs="Wingdings" w:eastAsia="Wingdings" w:hAnsi="Wingdings"/>
          <w:sz w:val="40"/>
          <w:szCs w:val="40"/>
          <w:color w:val="auto"/>
          <w:vertAlign w:val="superscript"/>
        </w:rPr>
      </w:pPr>
    </w:p>
    <w:p>
      <w:pPr>
        <w:ind w:left="360" w:right="420" w:hanging="360"/>
        <w:spacing w:after="0" w:line="182" w:lineRule="auto"/>
        <w:tabs>
          <w:tab w:leader="none" w:pos="360" w:val="left"/>
        </w:tabs>
        <w:numPr>
          <w:ilvl w:val="0"/>
          <w:numId w:val="6"/>
        </w:numPr>
        <w:rPr>
          <w:rFonts w:ascii="Wingdings" w:cs="Wingdings" w:eastAsia="Wingdings" w:hAnsi="Wingdings"/>
          <w:sz w:val="40"/>
          <w:szCs w:val="40"/>
          <w:color w:val="auto"/>
          <w:vertAlign w:val="superscript"/>
        </w:rPr>
      </w:pPr>
      <w:r>
        <w:rPr>
          <w:rFonts w:ascii="Calibri" w:cs="Calibri" w:eastAsia="Calibri" w:hAnsi="Calibri"/>
          <w:sz w:val="21"/>
          <w:szCs w:val="21"/>
          <w:color w:val="auto"/>
        </w:rPr>
        <w:t>open positions. You can search all jobs at all locations or search for a specific position by key word, job field, location or organization.</w:t>
      </w:r>
    </w:p>
    <w:p>
      <w:pPr>
        <w:spacing w:after="0" w:line="54" w:lineRule="exact"/>
        <w:rPr>
          <w:rFonts w:ascii="Wingdings" w:cs="Wingdings" w:eastAsia="Wingdings" w:hAnsi="Wingdings"/>
          <w:sz w:val="40"/>
          <w:szCs w:val="40"/>
          <w:color w:val="auto"/>
          <w:vertAlign w:val="superscript"/>
        </w:rPr>
      </w:pPr>
    </w:p>
    <w:p>
      <w:pPr>
        <w:ind w:left="360" w:right="260" w:hanging="360"/>
        <w:spacing w:after="0" w:line="182" w:lineRule="auto"/>
        <w:tabs>
          <w:tab w:leader="none" w:pos="360" w:val="left"/>
        </w:tabs>
        <w:numPr>
          <w:ilvl w:val="0"/>
          <w:numId w:val="6"/>
        </w:numPr>
        <w:rPr>
          <w:rFonts w:ascii="Wingdings" w:cs="Wingdings" w:eastAsia="Wingdings" w:hAnsi="Wingdings"/>
          <w:sz w:val="40"/>
          <w:szCs w:val="40"/>
          <w:color w:val="auto"/>
          <w:vertAlign w:val="superscript"/>
        </w:rPr>
      </w:pPr>
      <w:r>
        <w:rPr>
          <w:rFonts w:ascii="Calibri" w:cs="Calibri" w:eastAsia="Calibri" w:hAnsi="Calibri"/>
          <w:sz w:val="21"/>
          <w:szCs w:val="21"/>
          <w:color w:val="auto"/>
        </w:rPr>
        <w:t>On the job search page, you can review all the open positions and specific job descriptions and create an application through the ‘Apply’ link on the job postings in which you are interested.</w:t>
      </w:r>
    </w:p>
    <w:p>
      <w:pPr>
        <w:spacing w:after="0" w:line="55" w:lineRule="exact"/>
        <w:rPr>
          <w:rFonts w:ascii="Wingdings" w:cs="Wingdings" w:eastAsia="Wingdings" w:hAnsi="Wingdings"/>
          <w:sz w:val="40"/>
          <w:szCs w:val="40"/>
          <w:color w:val="auto"/>
          <w:vertAlign w:val="superscript"/>
        </w:rPr>
      </w:pPr>
    </w:p>
    <w:p>
      <w:pPr>
        <w:ind w:left="360" w:right="140" w:hanging="360"/>
        <w:spacing w:after="0" w:line="182" w:lineRule="auto"/>
        <w:tabs>
          <w:tab w:leader="none" w:pos="360" w:val="left"/>
        </w:tabs>
        <w:numPr>
          <w:ilvl w:val="0"/>
          <w:numId w:val="6"/>
        </w:numPr>
        <w:rPr>
          <w:rFonts w:ascii="Wingdings" w:cs="Wingdings" w:eastAsia="Wingdings" w:hAnsi="Wingdings"/>
          <w:sz w:val="40"/>
          <w:szCs w:val="40"/>
          <w:color w:val="auto"/>
          <w:vertAlign w:val="superscript"/>
        </w:rPr>
      </w:pPr>
      <w:r>
        <w:rPr>
          <w:rFonts w:ascii="Calibri" w:cs="Calibri" w:eastAsia="Calibri" w:hAnsi="Calibri"/>
          <w:sz w:val="21"/>
          <w:szCs w:val="21"/>
          <w:color w:val="auto"/>
        </w:rPr>
        <w:t>Once you click on the ‘Apply’ link for a specific position, you will set up a user name and password to start the application process.</w:t>
      </w:r>
    </w:p>
    <w:p>
      <w:pPr>
        <w:spacing w:after="0" w:line="54" w:lineRule="exact"/>
        <w:rPr>
          <w:rFonts w:ascii="Wingdings" w:cs="Wingdings" w:eastAsia="Wingdings" w:hAnsi="Wingdings"/>
          <w:sz w:val="40"/>
          <w:szCs w:val="40"/>
          <w:color w:val="auto"/>
          <w:vertAlign w:val="superscript"/>
        </w:rPr>
      </w:pPr>
    </w:p>
    <w:p>
      <w:pPr>
        <w:ind w:left="360" w:right="340" w:hanging="360"/>
        <w:spacing w:after="0" w:line="184" w:lineRule="auto"/>
        <w:tabs>
          <w:tab w:leader="none" w:pos="360" w:val="left"/>
        </w:tabs>
        <w:numPr>
          <w:ilvl w:val="0"/>
          <w:numId w:val="6"/>
        </w:numPr>
        <w:rPr>
          <w:rFonts w:ascii="Wingdings" w:cs="Wingdings" w:eastAsia="Wingdings" w:hAnsi="Wingdings"/>
          <w:sz w:val="46"/>
          <w:szCs w:val="46"/>
          <w:color w:val="auto"/>
          <w:vertAlign w:val="superscript"/>
        </w:rPr>
      </w:pPr>
      <w:r>
        <w:rPr>
          <w:rFonts w:ascii="Calibri" w:cs="Calibri" w:eastAsia="Calibri" w:hAnsi="Calibri"/>
          <w:sz w:val="23"/>
          <w:szCs w:val="23"/>
          <w:color w:val="auto"/>
        </w:rPr>
        <w:t>On the job search page, you can create your application through the ‘My Jobpage’ tab or use the Sign In option at the top right of the page or scroll down farther on the page and use the candidate link on the right-hand side of the page to create an application.</w:t>
      </w:r>
    </w:p>
    <w:p>
      <w:pPr>
        <w:spacing w:after="0" w:line="349" w:lineRule="exact"/>
        <w:rPr>
          <w:sz w:val="20"/>
          <w:szCs w:val="20"/>
          <w:color w:val="auto"/>
        </w:rPr>
      </w:pPr>
    </w:p>
    <w:p>
      <w:pPr>
        <w:ind w:right="60"/>
        <w:spacing w:after="0" w:line="219" w:lineRule="auto"/>
        <w:rPr>
          <w:rFonts w:ascii="Calibri" w:cs="Calibri" w:eastAsia="Calibri" w:hAnsi="Calibri"/>
          <w:sz w:val="24"/>
          <w:szCs w:val="24"/>
          <w:u w:val="single" w:color="auto"/>
          <w:color w:val="0000FF"/>
        </w:rPr>
      </w:pPr>
      <w:r>
        <w:rPr>
          <w:rFonts w:ascii="Calibri" w:cs="Calibri" w:eastAsia="Calibri" w:hAnsi="Calibri"/>
          <w:sz w:val="24"/>
          <w:szCs w:val="24"/>
          <w:b w:val="1"/>
          <w:bCs w:val="1"/>
          <w:u w:val="single" w:color="auto"/>
          <w:color w:val="auto"/>
        </w:rPr>
        <w:t>Current Dot/ DTI employees, please note the following:</w:t>
      </w:r>
      <w:r>
        <w:rPr>
          <w:rFonts w:ascii="Calibri" w:cs="Calibri" w:eastAsia="Calibri" w:hAnsi="Calibri"/>
          <w:sz w:val="24"/>
          <w:szCs w:val="24"/>
          <w:color w:val="auto"/>
        </w:rPr>
        <w:t xml:space="preserve"> To apply for this or other open positions, please visit</w:t>
      </w:r>
      <w:r>
        <w:rPr>
          <w:rFonts w:ascii="Calibri" w:cs="Calibri" w:eastAsia="Calibri" w:hAnsi="Calibri"/>
          <w:sz w:val="24"/>
          <w:szCs w:val="24"/>
          <w:u w:val="single" w:color="auto"/>
          <w:color w:val="0000FF"/>
        </w:rPr>
        <w:t xml:space="preserve"> </w:t>
      </w:r>
      <w:hyperlink r:id="rId13">
        <w:r>
          <w:rPr>
            <w:rFonts w:ascii="Calibri" w:cs="Calibri" w:eastAsia="Calibri" w:hAnsi="Calibri"/>
            <w:sz w:val="24"/>
            <w:szCs w:val="24"/>
            <w:u w:val="single" w:color="auto"/>
            <w:color w:val="0000FF"/>
          </w:rPr>
          <w:t>www.dotfoods.com</w:t>
        </w:r>
        <w:r>
          <w:rPr>
            <w:rFonts w:ascii="Calibri" w:cs="Calibri" w:eastAsia="Calibri" w:hAnsi="Calibri"/>
            <w:sz w:val="24"/>
            <w:szCs w:val="24"/>
            <w:color w:val="000000"/>
          </w:rPr>
          <w:t xml:space="preserve"> </w:t>
        </w:r>
      </w:hyperlink>
      <w:r>
        <w:rPr>
          <w:rFonts w:ascii="Calibri" w:cs="Calibri" w:eastAsia="Calibri" w:hAnsi="Calibri"/>
          <w:sz w:val="24"/>
          <w:szCs w:val="24"/>
          <w:color w:val="000000"/>
        </w:rPr>
        <w:t>and use the following information –</w:t>
      </w:r>
    </w:p>
    <w:p>
      <w:pPr>
        <w:ind w:left="360" w:hanging="360"/>
        <w:spacing w:after="0" w:line="181" w:lineRule="auto"/>
        <w:tabs>
          <w:tab w:leader="none" w:pos="360" w:val="left"/>
        </w:tabs>
        <w:numPr>
          <w:ilvl w:val="0"/>
          <w:numId w:val="7"/>
        </w:numPr>
        <w:rPr>
          <w:rFonts w:ascii="Wingdings" w:cs="Wingdings" w:eastAsia="Wingdings" w:hAnsi="Wingdings"/>
          <w:sz w:val="35"/>
          <w:szCs w:val="35"/>
          <w:color w:val="auto"/>
          <w:vertAlign w:val="superscript"/>
        </w:rPr>
      </w:pPr>
      <w:r>
        <w:rPr>
          <w:rFonts w:ascii="Calibri" w:cs="Calibri" w:eastAsia="Calibri" w:hAnsi="Calibri"/>
          <w:sz w:val="20"/>
          <w:szCs w:val="20"/>
          <w:color w:val="auto"/>
        </w:rPr>
        <w:t>Click the ‘Go’ button under ‘Corporate Information’</w:t>
      </w:r>
    </w:p>
    <w:p>
      <w:pPr>
        <w:spacing w:after="0" w:line="53" w:lineRule="exact"/>
        <w:rPr>
          <w:rFonts w:ascii="Wingdings" w:cs="Wingdings" w:eastAsia="Wingdings" w:hAnsi="Wingdings"/>
          <w:sz w:val="35"/>
          <w:szCs w:val="35"/>
          <w:color w:val="auto"/>
          <w:vertAlign w:val="superscript"/>
        </w:rPr>
      </w:pPr>
    </w:p>
    <w:p>
      <w:pPr>
        <w:ind w:left="360" w:hanging="360"/>
        <w:spacing w:after="0" w:line="185" w:lineRule="auto"/>
        <w:tabs>
          <w:tab w:leader="none" w:pos="360" w:val="left"/>
        </w:tabs>
        <w:numPr>
          <w:ilvl w:val="0"/>
          <w:numId w:val="7"/>
        </w:numPr>
        <w:rPr>
          <w:rFonts w:ascii="Wingdings" w:cs="Wingdings" w:eastAsia="Wingdings" w:hAnsi="Wingdings"/>
          <w:sz w:val="28"/>
          <w:szCs w:val="28"/>
          <w:color w:val="auto"/>
          <w:vertAlign w:val="superscript"/>
        </w:rPr>
      </w:pPr>
      <w:r>
        <w:rPr>
          <w:rFonts w:ascii="Calibri" w:cs="Calibri" w:eastAsia="Calibri" w:hAnsi="Calibri"/>
          <w:sz w:val="17"/>
          <w:szCs w:val="17"/>
          <w:color w:val="auto"/>
        </w:rPr>
        <w:t>Scroll to the bottom of the web page and use the ‘Employee Links’ option</w:t>
      </w:r>
    </w:p>
    <w:p>
      <w:pPr>
        <w:spacing w:after="0" w:line="53" w:lineRule="exact"/>
        <w:rPr>
          <w:rFonts w:ascii="Wingdings" w:cs="Wingdings" w:eastAsia="Wingdings" w:hAnsi="Wingdings"/>
          <w:sz w:val="28"/>
          <w:szCs w:val="28"/>
          <w:color w:val="auto"/>
          <w:vertAlign w:val="superscript"/>
        </w:rPr>
      </w:pPr>
    </w:p>
    <w:p>
      <w:pPr>
        <w:ind w:left="360" w:right="560" w:hanging="360"/>
        <w:spacing w:after="0" w:line="182" w:lineRule="auto"/>
        <w:tabs>
          <w:tab w:leader="none" w:pos="360" w:val="left"/>
        </w:tabs>
        <w:numPr>
          <w:ilvl w:val="0"/>
          <w:numId w:val="7"/>
        </w:numPr>
        <w:rPr>
          <w:rFonts w:ascii="Wingdings" w:cs="Wingdings" w:eastAsia="Wingdings" w:hAnsi="Wingdings"/>
          <w:sz w:val="40"/>
          <w:szCs w:val="40"/>
          <w:color w:val="auto"/>
          <w:vertAlign w:val="superscript"/>
        </w:rPr>
      </w:pPr>
      <w:r>
        <w:rPr>
          <w:rFonts w:ascii="Calibri" w:cs="Calibri" w:eastAsia="Calibri" w:hAnsi="Calibri"/>
          <w:sz w:val="21"/>
          <w:szCs w:val="21"/>
          <w:color w:val="auto"/>
        </w:rPr>
        <w:t>Click ‘Job Postings/ Application’ under the ‘Employee Links; this will bring up a new page to search for open positions.</w:t>
      </w:r>
    </w:p>
    <w:p>
      <w:pPr>
        <w:spacing w:after="0" w:line="54" w:lineRule="exact"/>
        <w:rPr>
          <w:rFonts w:ascii="Wingdings" w:cs="Wingdings" w:eastAsia="Wingdings" w:hAnsi="Wingdings"/>
          <w:sz w:val="40"/>
          <w:szCs w:val="40"/>
          <w:color w:val="auto"/>
          <w:vertAlign w:val="superscript"/>
        </w:rPr>
      </w:pPr>
    </w:p>
    <w:p>
      <w:pPr>
        <w:ind w:left="360" w:hanging="360"/>
        <w:spacing w:after="0" w:line="182" w:lineRule="auto"/>
        <w:tabs>
          <w:tab w:leader="none" w:pos="360" w:val="left"/>
        </w:tabs>
        <w:numPr>
          <w:ilvl w:val="0"/>
          <w:numId w:val="7"/>
        </w:numPr>
        <w:rPr>
          <w:rFonts w:ascii="Wingdings" w:cs="Wingdings" w:eastAsia="Wingdings" w:hAnsi="Wingdings"/>
          <w:sz w:val="40"/>
          <w:szCs w:val="40"/>
          <w:color w:val="auto"/>
          <w:vertAlign w:val="superscript"/>
        </w:rPr>
      </w:pPr>
      <w:r>
        <w:rPr>
          <w:rFonts w:ascii="Calibri" w:cs="Calibri" w:eastAsia="Calibri" w:hAnsi="Calibri"/>
          <w:sz w:val="21"/>
          <w:szCs w:val="21"/>
          <w:color w:val="auto"/>
        </w:rPr>
        <w:t>If you have an application/ resume in the on-line application system, please make certain it is updated with your most current information before applying to posted positions.</w:t>
      </w:r>
    </w:p>
    <w:p>
      <w:pPr>
        <w:spacing w:after="0" w:line="54" w:lineRule="exact"/>
        <w:rPr>
          <w:rFonts w:ascii="Wingdings" w:cs="Wingdings" w:eastAsia="Wingdings" w:hAnsi="Wingdings"/>
          <w:sz w:val="40"/>
          <w:szCs w:val="40"/>
          <w:color w:val="auto"/>
          <w:vertAlign w:val="superscript"/>
        </w:rPr>
      </w:pPr>
    </w:p>
    <w:p>
      <w:pPr>
        <w:ind w:left="360" w:right="280" w:hanging="360"/>
        <w:spacing w:after="0" w:line="182" w:lineRule="auto"/>
        <w:tabs>
          <w:tab w:leader="none" w:pos="360" w:val="left"/>
        </w:tabs>
        <w:numPr>
          <w:ilvl w:val="0"/>
          <w:numId w:val="7"/>
        </w:numPr>
        <w:rPr>
          <w:rFonts w:ascii="Wingdings" w:cs="Wingdings" w:eastAsia="Wingdings" w:hAnsi="Wingdings"/>
          <w:sz w:val="40"/>
          <w:szCs w:val="40"/>
          <w:color w:val="auto"/>
          <w:vertAlign w:val="superscript"/>
        </w:rPr>
      </w:pPr>
      <w:r>
        <w:rPr>
          <w:rFonts w:ascii="Calibri" w:cs="Calibri" w:eastAsia="Calibri" w:hAnsi="Calibri"/>
          <w:sz w:val="21"/>
          <w:szCs w:val="21"/>
          <w:color w:val="auto"/>
        </w:rPr>
        <w:t xml:space="preserve">Current Dot Foods/ Dot Transportation employees </w:t>
      </w:r>
      <w:r>
        <w:rPr>
          <w:rFonts w:ascii="Calibri" w:cs="Calibri" w:eastAsia="Calibri" w:hAnsi="Calibri"/>
          <w:sz w:val="21"/>
          <w:szCs w:val="21"/>
          <w:u w:val="single" w:color="auto"/>
          <w:color w:val="auto"/>
        </w:rPr>
        <w:t>must</w:t>
      </w:r>
      <w:r>
        <w:rPr>
          <w:rFonts w:ascii="Calibri" w:cs="Calibri" w:eastAsia="Calibri" w:hAnsi="Calibri"/>
          <w:sz w:val="21"/>
          <w:szCs w:val="21"/>
          <w:color w:val="auto"/>
        </w:rPr>
        <w:t xml:space="preserve"> have manager approval and meet minimum job requirements before applying to positions.</w:t>
      </w:r>
    </w:p>
    <w:p>
      <w:pPr>
        <w:spacing w:after="0" w:line="347" w:lineRule="exact"/>
        <w:rPr>
          <w:sz w:val="20"/>
          <w:szCs w:val="20"/>
          <w:color w:val="auto"/>
        </w:rPr>
      </w:pPr>
    </w:p>
    <w:p>
      <w:pPr>
        <w:ind w:right="820"/>
        <w:spacing w:after="0" w:line="218" w:lineRule="auto"/>
        <w:rPr>
          <w:sz w:val="20"/>
          <w:szCs w:val="20"/>
          <w:color w:val="auto"/>
        </w:rPr>
      </w:pPr>
      <w:r>
        <w:rPr>
          <w:rFonts w:ascii="Calibri" w:cs="Calibri" w:eastAsia="Calibri" w:hAnsi="Calibri"/>
          <w:sz w:val="24"/>
          <w:szCs w:val="24"/>
          <w:b w:val="1"/>
          <w:bCs w:val="1"/>
          <w:color w:val="auto"/>
        </w:rPr>
        <w:t>This position is open to internal and external applicants. Please contact HR Recruiting/ Staffing with questions.</w:t>
      </w:r>
    </w:p>
    <w:sectPr>
      <w:pgSz w:w="12240" w:h="15840" w:orient="portrait"/>
      <w:cols w:equalWidth="0" w:num="1">
        <w:col w:w="10800"/>
      </w:cols>
      <w:pgMar w:left="720" w:top="1060" w:right="7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auto"/>
    <w:pitch w:val="variable"/>
    <w:sig w:usb0="00000000" w:usb1="00000000" w:usb2="00000000" w:usb3="00000000" w:csb0="80000000" w:csb1="00000000"/>
  </w:font>
  <w:font w:name="Wingdings">
    <w:panose1 w:val="05000000000000000000"/>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hyperlink" Target="http://www.dotfoods.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2022-01-09T10:27:06Z</dcterms:created>
  <dcterms:modified xsi:type="dcterms:W3CDTF">2022-01-09T10:27:06Z</dcterms:modified>
</cp:coreProperties>
</file>