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817B" w14:textId="77777777" w:rsidR="00653FD4" w:rsidRDefault="00653FD4" w:rsidP="00653FD4">
      <w:pPr>
        <w:ind w:left="2160"/>
        <w:rPr>
          <w:color w:val="2F5496" w:themeColor="accent1" w:themeShade="BF"/>
          <w:sz w:val="32"/>
          <w:szCs w:val="32"/>
          <w:lang w:val="en-US"/>
        </w:rPr>
      </w:pPr>
    </w:p>
    <w:p w14:paraId="37B8DAF9" w14:textId="77777777" w:rsidR="00653FD4" w:rsidRDefault="00653FD4" w:rsidP="00653FD4">
      <w:pPr>
        <w:ind w:left="2160"/>
        <w:rPr>
          <w:color w:val="2F5496" w:themeColor="accent1" w:themeShade="BF"/>
          <w:sz w:val="32"/>
          <w:szCs w:val="32"/>
          <w:lang w:val="en-US"/>
        </w:rPr>
      </w:pPr>
    </w:p>
    <w:p w14:paraId="4D9CE18A" w14:textId="77777777" w:rsidR="00653FD4" w:rsidRDefault="00653FD4" w:rsidP="00653FD4">
      <w:pPr>
        <w:ind w:left="2160"/>
        <w:rPr>
          <w:color w:val="2F5496" w:themeColor="accent1" w:themeShade="BF"/>
          <w:sz w:val="32"/>
          <w:szCs w:val="32"/>
          <w:lang w:val="en-US"/>
        </w:rPr>
      </w:pPr>
    </w:p>
    <w:p w14:paraId="12DEC8AF" w14:textId="77777777" w:rsidR="00653FD4" w:rsidRDefault="00653FD4" w:rsidP="00653FD4">
      <w:pPr>
        <w:ind w:left="2160"/>
        <w:rPr>
          <w:color w:val="2F5496" w:themeColor="accent1" w:themeShade="BF"/>
          <w:sz w:val="32"/>
          <w:szCs w:val="32"/>
          <w:lang w:val="en-US"/>
        </w:rPr>
      </w:pPr>
    </w:p>
    <w:p w14:paraId="40E5B18D" w14:textId="77777777" w:rsidR="00653FD4" w:rsidRDefault="00653FD4" w:rsidP="00653FD4">
      <w:pPr>
        <w:ind w:left="2160"/>
        <w:rPr>
          <w:color w:val="2F5496" w:themeColor="accent1" w:themeShade="BF"/>
          <w:sz w:val="32"/>
          <w:szCs w:val="32"/>
          <w:lang w:val="en-US"/>
        </w:rPr>
      </w:pPr>
    </w:p>
    <w:p w14:paraId="192CD9CC" w14:textId="77777777" w:rsidR="00653FD4" w:rsidRDefault="00653FD4" w:rsidP="00653FD4">
      <w:pPr>
        <w:ind w:left="2160"/>
        <w:rPr>
          <w:color w:val="2F5496" w:themeColor="accent1" w:themeShade="BF"/>
          <w:sz w:val="32"/>
          <w:szCs w:val="32"/>
          <w:lang w:val="en-US"/>
        </w:rPr>
      </w:pPr>
    </w:p>
    <w:p w14:paraId="36CD91B6" w14:textId="73745832" w:rsidR="00677E4C" w:rsidRDefault="00355C41" w:rsidP="00677E4C">
      <w:pPr>
        <w:spacing w:after="0"/>
        <w:jc w:val="center"/>
        <w:rPr>
          <w:i/>
          <w:iCs/>
          <w:sz w:val="24"/>
          <w:szCs w:val="24"/>
          <w:lang w:val="en-US"/>
        </w:rPr>
      </w:pPr>
      <w:r>
        <w:rPr>
          <w:color w:val="2F5496" w:themeColor="accent1" w:themeShade="BF"/>
          <w:sz w:val="32"/>
          <w:szCs w:val="32"/>
          <w:lang w:val="en-US"/>
        </w:rPr>
        <w:t xml:space="preserve">Azure </w:t>
      </w:r>
      <w:r w:rsidR="00230EBE">
        <w:rPr>
          <w:color w:val="2F5496" w:themeColor="accent1" w:themeShade="BF"/>
          <w:sz w:val="32"/>
          <w:szCs w:val="32"/>
          <w:lang w:val="en-US"/>
        </w:rPr>
        <w:t>VDI</w:t>
      </w:r>
      <w:r w:rsidR="00C87178" w:rsidRPr="00AA1B17">
        <w:rPr>
          <w:color w:val="2F5496" w:themeColor="accent1" w:themeShade="BF"/>
          <w:sz w:val="32"/>
          <w:szCs w:val="32"/>
          <w:lang w:val="en-US"/>
        </w:rPr>
        <w:br/>
      </w:r>
      <w:r w:rsidR="00C87178">
        <w:rPr>
          <w:sz w:val="32"/>
          <w:szCs w:val="32"/>
          <w:lang w:val="en-US"/>
        </w:rPr>
        <w:br/>
      </w:r>
      <w:r w:rsidR="00C87178">
        <w:rPr>
          <w:sz w:val="32"/>
          <w:szCs w:val="32"/>
          <w:lang w:val="en-US"/>
        </w:rPr>
        <w:br/>
      </w:r>
      <w:r w:rsidR="00C87178">
        <w:rPr>
          <w:sz w:val="32"/>
          <w:szCs w:val="32"/>
          <w:lang w:val="en-US"/>
        </w:rPr>
        <w:br/>
      </w:r>
      <w:r w:rsidR="00C87178">
        <w:rPr>
          <w:sz w:val="32"/>
          <w:szCs w:val="32"/>
          <w:lang w:val="en-US"/>
        </w:rPr>
        <w:br/>
      </w:r>
      <w:r w:rsidR="001074B8" w:rsidRPr="009A54FB">
        <w:rPr>
          <w:i/>
          <w:iCs/>
          <w:sz w:val="24"/>
          <w:szCs w:val="24"/>
          <w:lang w:val="en-US"/>
        </w:rPr>
        <w:t>Prepared By:</w:t>
      </w:r>
      <w:r w:rsidR="00FD2026" w:rsidRPr="00677E4C">
        <w:rPr>
          <w:i/>
          <w:iCs/>
          <w:sz w:val="24"/>
          <w:szCs w:val="24"/>
          <w:lang w:val="en-US"/>
        </w:rPr>
        <w:br/>
      </w:r>
      <w:r w:rsidR="00677E4C">
        <w:rPr>
          <w:i/>
          <w:iCs/>
          <w:sz w:val="24"/>
          <w:szCs w:val="24"/>
          <w:lang w:val="en-US"/>
        </w:rPr>
        <w:t xml:space="preserve">   </w:t>
      </w:r>
      <w:r w:rsidR="00FD2026" w:rsidRPr="00677E4C">
        <w:rPr>
          <w:i/>
          <w:iCs/>
          <w:sz w:val="24"/>
          <w:szCs w:val="24"/>
          <w:lang w:val="en-US"/>
        </w:rPr>
        <w:t>--Vatsal Patel</w:t>
      </w:r>
    </w:p>
    <w:p w14:paraId="24968D87" w14:textId="77777777" w:rsidR="00AA1B17" w:rsidRDefault="00AA1B17" w:rsidP="00355C41">
      <w:pPr>
        <w:ind w:left="2880"/>
        <w:rPr>
          <w:sz w:val="32"/>
          <w:szCs w:val="32"/>
          <w:lang w:val="en-US"/>
        </w:rPr>
      </w:pPr>
    </w:p>
    <w:p w14:paraId="700BC4B5" w14:textId="77777777" w:rsidR="00AA1B17" w:rsidRDefault="00AA1B17" w:rsidP="00A53721">
      <w:pPr>
        <w:ind w:left="2880"/>
        <w:rPr>
          <w:sz w:val="32"/>
          <w:szCs w:val="32"/>
          <w:lang w:val="en-US"/>
        </w:rPr>
      </w:pPr>
    </w:p>
    <w:p w14:paraId="4DA9A54B" w14:textId="77777777" w:rsidR="00AA1B17" w:rsidRDefault="00AA1B17" w:rsidP="00A53721">
      <w:pPr>
        <w:ind w:left="2880"/>
        <w:rPr>
          <w:sz w:val="32"/>
          <w:szCs w:val="32"/>
          <w:lang w:val="en-US"/>
        </w:rPr>
      </w:pPr>
    </w:p>
    <w:p w14:paraId="582FFD54" w14:textId="77777777" w:rsidR="00AA1B17" w:rsidRDefault="00AA1B17" w:rsidP="00A53721">
      <w:pPr>
        <w:ind w:left="2880"/>
        <w:rPr>
          <w:sz w:val="32"/>
          <w:szCs w:val="32"/>
          <w:lang w:val="en-US"/>
        </w:rPr>
      </w:pPr>
    </w:p>
    <w:p w14:paraId="2C264D50" w14:textId="77777777" w:rsidR="00AA1B17" w:rsidRDefault="00AA1B17" w:rsidP="00A53721">
      <w:pPr>
        <w:ind w:left="2880"/>
        <w:rPr>
          <w:sz w:val="32"/>
          <w:szCs w:val="32"/>
          <w:lang w:val="en-US"/>
        </w:rPr>
      </w:pPr>
    </w:p>
    <w:p w14:paraId="02E83081" w14:textId="77777777" w:rsidR="00AA1B17" w:rsidRDefault="00AA1B17" w:rsidP="00A53721">
      <w:pPr>
        <w:ind w:left="2880"/>
        <w:rPr>
          <w:sz w:val="32"/>
          <w:szCs w:val="32"/>
          <w:lang w:val="en-US"/>
        </w:rPr>
      </w:pPr>
    </w:p>
    <w:p w14:paraId="761FC25E" w14:textId="5A3A4976" w:rsidR="00AA1B17" w:rsidRDefault="00AA1B17" w:rsidP="002E5FDA">
      <w:pPr>
        <w:rPr>
          <w:sz w:val="32"/>
          <w:szCs w:val="32"/>
          <w:lang w:val="en-US"/>
        </w:rPr>
      </w:pPr>
    </w:p>
    <w:p w14:paraId="112F3600" w14:textId="77777777" w:rsidR="002E5FDA" w:rsidRDefault="002E5FDA" w:rsidP="002E5FDA">
      <w:pPr>
        <w:rPr>
          <w:sz w:val="32"/>
          <w:szCs w:val="32"/>
          <w:lang w:val="en-US"/>
        </w:rPr>
      </w:pPr>
    </w:p>
    <w:p w14:paraId="7670EDA4" w14:textId="77777777" w:rsidR="002E5FDA" w:rsidRDefault="002E5FDA" w:rsidP="002E5FDA">
      <w:pPr>
        <w:rPr>
          <w:sz w:val="32"/>
          <w:szCs w:val="32"/>
          <w:lang w:val="en-US"/>
        </w:rPr>
      </w:pPr>
    </w:p>
    <w:p w14:paraId="3BE48ACD" w14:textId="77777777" w:rsidR="002E5FDA" w:rsidRDefault="002E5FDA" w:rsidP="002E5FDA">
      <w:pPr>
        <w:rPr>
          <w:sz w:val="32"/>
          <w:szCs w:val="32"/>
          <w:lang w:val="en-US"/>
        </w:rPr>
      </w:pPr>
    </w:p>
    <w:p w14:paraId="26E59E81" w14:textId="77777777" w:rsidR="002E5FDA" w:rsidRDefault="002E5FDA" w:rsidP="002E5FDA">
      <w:pPr>
        <w:rPr>
          <w:sz w:val="32"/>
          <w:szCs w:val="32"/>
          <w:lang w:val="en-US"/>
        </w:rPr>
      </w:pPr>
    </w:p>
    <w:p w14:paraId="30F1B923" w14:textId="77777777" w:rsidR="00E25C0D" w:rsidRPr="00E25C0D" w:rsidRDefault="00F1661D" w:rsidP="00E25C0D">
      <w:pPr>
        <w:shd w:val="clear" w:color="auto" w:fill="FFFFFF"/>
        <w:spacing w:before="480" w:after="120" w:line="240" w:lineRule="auto"/>
        <w:outlineLvl w:val="1"/>
        <w:rPr>
          <w:rFonts w:eastAsia="Times New Roman" w:cstheme="minorHAnsi"/>
          <w:color w:val="161616"/>
          <w:lang w:eastAsia="en-IN"/>
        </w:rPr>
      </w:pPr>
      <w:r w:rsidRPr="002715B5">
        <w:rPr>
          <w:rFonts w:eastAsia="Times New Roman" w:cstheme="minorHAnsi"/>
          <w:b/>
          <w:bCs/>
          <w:color w:val="161616"/>
          <w:sz w:val="28"/>
          <w:szCs w:val="28"/>
          <w:lang w:eastAsia="en-IN"/>
        </w:rPr>
        <w:lastRenderedPageBreak/>
        <w:t>What Is VDI on Azure?</w:t>
      </w:r>
      <w:r w:rsidR="00777085">
        <w:rPr>
          <w:rFonts w:eastAsia="Times New Roman" w:cstheme="minorHAnsi"/>
          <w:b/>
          <w:bCs/>
          <w:color w:val="161616"/>
          <w:sz w:val="28"/>
          <w:szCs w:val="28"/>
          <w:lang w:eastAsia="en-IN"/>
        </w:rPr>
        <w:br/>
      </w:r>
      <w:r w:rsidRPr="00F1661D">
        <w:rPr>
          <w:rFonts w:eastAsia="Times New Roman" w:cstheme="minorHAnsi"/>
          <w:color w:val="161616"/>
          <w:lang w:eastAsia="en-IN"/>
        </w:rPr>
        <w:t>VDI (Virtual Desktop Infrastructure) on Azure refers to the deployment and management of virtual desktops using Microsoft Azure's cloud infrastructure. VDI allows organizations to create virtualized desktop environments that can be accessed remotely by users on various devices, such as laptops, tablets, and thin clients. By implementing VDI on Azure, businesses can take advantage of the scalability, flexibility, and cost-effectiveness of the Azure cloud platform for their virtual desktop needs.</w:t>
      </w:r>
      <w:r w:rsidR="00A94328">
        <w:rPr>
          <w:rFonts w:eastAsia="Times New Roman" w:cstheme="minorHAnsi"/>
          <w:b/>
          <w:bCs/>
          <w:color w:val="161616"/>
          <w:sz w:val="28"/>
          <w:szCs w:val="28"/>
          <w:lang w:eastAsia="en-IN"/>
        </w:rPr>
        <w:br/>
      </w:r>
      <w:r w:rsidR="002715B5" w:rsidRPr="00777085">
        <w:rPr>
          <w:rFonts w:eastAsia="Times New Roman" w:cstheme="minorHAnsi"/>
          <w:b/>
          <w:bCs/>
          <w:color w:val="161616"/>
          <w:sz w:val="28"/>
          <w:szCs w:val="28"/>
          <w:lang w:eastAsia="en-IN"/>
        </w:rPr>
        <w:t>Host pools</w:t>
      </w:r>
      <w:r w:rsidR="00777085">
        <w:rPr>
          <w:rFonts w:eastAsia="Times New Roman" w:cstheme="minorHAnsi"/>
          <w:b/>
          <w:bCs/>
          <w:color w:val="161616"/>
          <w:sz w:val="28"/>
          <w:szCs w:val="28"/>
          <w:lang w:eastAsia="en-IN"/>
        </w:rPr>
        <w:t>:</w:t>
      </w:r>
      <w:r w:rsidR="00777085">
        <w:rPr>
          <w:rFonts w:eastAsia="Times New Roman" w:cstheme="minorHAnsi"/>
          <w:b/>
          <w:bCs/>
          <w:color w:val="161616"/>
          <w:sz w:val="28"/>
          <w:szCs w:val="28"/>
          <w:lang w:eastAsia="en-IN"/>
        </w:rPr>
        <w:br/>
      </w:r>
      <w:r w:rsidR="001C65FC" w:rsidRPr="001C65FC">
        <w:rPr>
          <w:rFonts w:eastAsia="Times New Roman" w:cstheme="minorHAnsi"/>
          <w:color w:val="161616"/>
          <w:lang w:eastAsia="en-IN"/>
        </w:rPr>
        <w:t>A host pool is a collection of Azure virtual machines that register to Azure Virtual Desktop as session hosts when you run the Azure Virtual Desktop agent. All session host virtual machines in a host pool should be sourced from the same image for a consistent user experience.</w:t>
      </w:r>
      <w:r w:rsidR="00A94328">
        <w:rPr>
          <w:rFonts w:eastAsia="Times New Roman" w:cstheme="minorHAnsi"/>
          <w:color w:val="161616"/>
          <w:lang w:eastAsia="en-IN"/>
        </w:rPr>
        <w:br/>
      </w:r>
      <w:r w:rsidR="00117DC8" w:rsidRPr="00117DC8">
        <w:rPr>
          <w:rFonts w:eastAsia="Times New Roman" w:cstheme="minorHAnsi"/>
          <w:b/>
          <w:bCs/>
          <w:color w:val="161616"/>
          <w:sz w:val="28"/>
          <w:szCs w:val="28"/>
          <w:lang w:eastAsia="en-IN"/>
        </w:rPr>
        <w:t>A host pool can be one of two types:</w:t>
      </w:r>
      <w:r w:rsidR="003D15CC">
        <w:rPr>
          <w:rFonts w:eastAsia="Times New Roman" w:cstheme="minorHAnsi"/>
          <w:b/>
          <w:bCs/>
          <w:color w:val="161616"/>
          <w:sz w:val="28"/>
          <w:szCs w:val="28"/>
          <w:lang w:eastAsia="en-IN"/>
        </w:rPr>
        <w:br/>
      </w:r>
      <w:r w:rsidR="00117DC8" w:rsidRPr="00464C00">
        <w:rPr>
          <w:rFonts w:eastAsia="Times New Roman" w:cstheme="minorHAnsi"/>
          <w:color w:val="161616"/>
          <w:lang w:eastAsia="en-IN"/>
        </w:rPr>
        <w:t>Personal, where each session host is assigned to an individual user. Personal host pools provide dedicated desktops to end-users that optimize environments for performance and data separation.</w:t>
      </w:r>
      <w:r w:rsidR="00464C00" w:rsidRPr="00464C00">
        <w:rPr>
          <w:rFonts w:eastAsia="Times New Roman" w:cstheme="minorHAnsi"/>
          <w:color w:val="161616"/>
          <w:lang w:eastAsia="en-IN"/>
        </w:rPr>
        <w:br/>
      </w:r>
      <w:r w:rsidR="00117DC8" w:rsidRPr="00464C00">
        <w:rPr>
          <w:rFonts w:eastAsia="Times New Roman" w:cstheme="minorHAnsi"/>
          <w:color w:val="161616"/>
          <w:lang w:eastAsia="en-IN"/>
        </w:rPr>
        <w:t>Pooled, where user sessions can be load balanced to any session host in the host pool. There can be multiple different users on a single session host at the same time. Pooled host pools provide a shared remote experience to end-users, which ensures lower costs and greater efficiency.</w:t>
      </w:r>
      <w:r w:rsidR="006A04A3">
        <w:rPr>
          <w:rFonts w:eastAsia="Times New Roman" w:cstheme="minorHAnsi"/>
          <w:color w:val="161616"/>
          <w:lang w:eastAsia="en-IN"/>
        </w:rPr>
        <w:br/>
      </w:r>
      <w:r w:rsidR="006A04A3" w:rsidRPr="006A04A3">
        <w:rPr>
          <w:rFonts w:cstheme="minorHAnsi"/>
          <w:b/>
          <w:bCs/>
          <w:color w:val="161616"/>
          <w:sz w:val="28"/>
          <w:szCs w:val="28"/>
        </w:rPr>
        <w:t>Application groups</w:t>
      </w:r>
      <w:r w:rsidR="006A04A3">
        <w:rPr>
          <w:rFonts w:cstheme="minorHAnsi"/>
          <w:b/>
          <w:bCs/>
          <w:color w:val="161616"/>
          <w:sz w:val="28"/>
          <w:szCs w:val="28"/>
        </w:rPr>
        <w:t>:</w:t>
      </w:r>
      <w:r w:rsidR="006A04A3">
        <w:rPr>
          <w:rFonts w:cstheme="minorHAnsi"/>
          <w:b/>
          <w:bCs/>
          <w:color w:val="161616"/>
          <w:sz w:val="28"/>
          <w:szCs w:val="28"/>
        </w:rPr>
        <w:br/>
      </w:r>
      <w:r w:rsidR="00E25C0D" w:rsidRPr="00E25C0D">
        <w:rPr>
          <w:rFonts w:eastAsia="Times New Roman" w:cstheme="minorHAnsi"/>
          <w:color w:val="161616"/>
          <w:lang w:eastAsia="en-IN"/>
        </w:rPr>
        <w:t>An application group is a logical grouping of applications installed on session hosts in the host pool.</w:t>
      </w:r>
    </w:p>
    <w:p w14:paraId="06FDDC4B" w14:textId="77777777" w:rsidR="00E25C0D" w:rsidRPr="00E25C0D" w:rsidRDefault="00E25C0D" w:rsidP="00E25C0D">
      <w:pPr>
        <w:shd w:val="clear" w:color="auto" w:fill="FFFFFF"/>
        <w:spacing w:after="0" w:line="240" w:lineRule="auto"/>
        <w:outlineLvl w:val="1"/>
        <w:rPr>
          <w:rFonts w:eastAsia="Times New Roman" w:cstheme="minorHAnsi"/>
          <w:color w:val="161616"/>
          <w:lang w:eastAsia="en-IN"/>
        </w:rPr>
      </w:pPr>
      <w:r w:rsidRPr="00E25C0D">
        <w:rPr>
          <w:rFonts w:eastAsia="Times New Roman" w:cstheme="minorHAnsi"/>
          <w:color w:val="161616"/>
          <w:lang w:eastAsia="en-IN"/>
        </w:rPr>
        <w:t>An application group can be one of two types:</w:t>
      </w:r>
    </w:p>
    <w:p w14:paraId="53F8D8E6" w14:textId="77777777" w:rsidR="00E25C0D" w:rsidRPr="00E25C0D" w:rsidRDefault="00E25C0D" w:rsidP="00E25C0D">
      <w:pPr>
        <w:shd w:val="clear" w:color="auto" w:fill="FFFFFF"/>
        <w:spacing w:after="0" w:line="240" w:lineRule="auto"/>
        <w:outlineLvl w:val="1"/>
        <w:rPr>
          <w:rFonts w:eastAsia="Times New Roman" w:cstheme="minorHAnsi"/>
          <w:color w:val="161616"/>
          <w:lang w:eastAsia="en-IN"/>
        </w:rPr>
      </w:pPr>
    </w:p>
    <w:p w14:paraId="0CA5DD7A" w14:textId="51CABC77" w:rsidR="00E25C0D" w:rsidRPr="00E25C0D" w:rsidRDefault="00E25C0D" w:rsidP="00E25C0D">
      <w:pPr>
        <w:pStyle w:val="ListParagraph"/>
        <w:numPr>
          <w:ilvl w:val="0"/>
          <w:numId w:val="32"/>
        </w:numPr>
        <w:shd w:val="clear" w:color="auto" w:fill="FFFFFF"/>
        <w:spacing w:after="0" w:line="240" w:lineRule="auto"/>
        <w:outlineLvl w:val="1"/>
        <w:rPr>
          <w:rFonts w:eastAsia="Times New Roman" w:cstheme="minorHAnsi"/>
          <w:color w:val="161616"/>
          <w:lang w:eastAsia="en-IN"/>
        </w:rPr>
      </w:pPr>
      <w:r w:rsidRPr="00E25C0D">
        <w:rPr>
          <w:rFonts w:eastAsia="Times New Roman" w:cstheme="minorHAnsi"/>
          <w:color w:val="161616"/>
          <w:lang w:eastAsia="en-IN"/>
        </w:rPr>
        <w:t xml:space="preserve">RemoteApp, where users access the </w:t>
      </w:r>
      <w:r w:rsidR="00C6533B" w:rsidRPr="00E25C0D">
        <w:rPr>
          <w:rFonts w:eastAsia="Times New Roman" w:cstheme="minorHAnsi"/>
          <w:color w:val="161616"/>
          <w:lang w:eastAsia="en-IN"/>
        </w:rPr>
        <w:t>applications,</w:t>
      </w:r>
      <w:r w:rsidRPr="00E25C0D">
        <w:rPr>
          <w:rFonts w:eastAsia="Times New Roman" w:cstheme="minorHAnsi"/>
          <w:color w:val="161616"/>
          <w:lang w:eastAsia="en-IN"/>
        </w:rPr>
        <w:t xml:space="preserve"> you individually select and publish to the application group. Available with pooled host pools only.</w:t>
      </w:r>
    </w:p>
    <w:p w14:paraId="22C4DA79" w14:textId="5FBD3B9F" w:rsidR="0038245B" w:rsidRDefault="00E25C0D" w:rsidP="0038245B">
      <w:pPr>
        <w:pStyle w:val="ListParagraph"/>
        <w:numPr>
          <w:ilvl w:val="0"/>
          <w:numId w:val="32"/>
        </w:numPr>
        <w:shd w:val="clear" w:color="auto" w:fill="FFFFFF"/>
        <w:spacing w:after="0" w:line="240" w:lineRule="auto"/>
        <w:outlineLvl w:val="1"/>
        <w:rPr>
          <w:rFonts w:eastAsia="Times New Roman" w:cstheme="minorHAnsi"/>
          <w:color w:val="161616"/>
          <w:lang w:eastAsia="en-IN"/>
        </w:rPr>
      </w:pPr>
      <w:r w:rsidRPr="00E25C0D">
        <w:rPr>
          <w:rFonts w:eastAsia="Times New Roman" w:cstheme="minorHAnsi"/>
          <w:color w:val="161616"/>
          <w:lang w:eastAsia="en-IN"/>
        </w:rPr>
        <w:t>Desktop, where users access the full desktop. Available with pooled or personal host pools.</w:t>
      </w:r>
    </w:p>
    <w:p w14:paraId="2BF9EC7B" w14:textId="3B70FF09" w:rsidR="009926DD" w:rsidRPr="009926DD" w:rsidRDefault="009926DD" w:rsidP="009926DD">
      <w:pPr>
        <w:shd w:val="clear" w:color="auto" w:fill="FFFFFF"/>
        <w:spacing w:after="0" w:line="240" w:lineRule="auto"/>
        <w:outlineLvl w:val="1"/>
        <w:rPr>
          <w:rFonts w:eastAsia="Times New Roman" w:cstheme="minorHAnsi"/>
          <w:b/>
          <w:bCs/>
          <w:color w:val="161616"/>
          <w:sz w:val="28"/>
          <w:szCs w:val="28"/>
          <w:lang w:eastAsia="en-IN"/>
        </w:rPr>
      </w:pPr>
      <w:r w:rsidRPr="009926DD">
        <w:rPr>
          <w:rFonts w:eastAsia="Times New Roman" w:cstheme="minorHAnsi"/>
          <w:b/>
          <w:bCs/>
          <w:color w:val="161616"/>
          <w:sz w:val="28"/>
          <w:szCs w:val="28"/>
          <w:lang w:eastAsia="en-IN"/>
        </w:rPr>
        <w:t>Workspaces</w:t>
      </w:r>
      <w:r>
        <w:rPr>
          <w:rFonts w:eastAsia="Times New Roman" w:cstheme="minorHAnsi"/>
          <w:b/>
          <w:bCs/>
          <w:color w:val="161616"/>
          <w:sz w:val="28"/>
          <w:szCs w:val="28"/>
          <w:lang w:eastAsia="en-IN"/>
        </w:rPr>
        <w:t>:</w:t>
      </w:r>
    </w:p>
    <w:p w14:paraId="5199EB56" w14:textId="1E422717" w:rsidR="0038245B" w:rsidRPr="0038245B" w:rsidRDefault="009926DD" w:rsidP="009926DD">
      <w:pPr>
        <w:shd w:val="clear" w:color="auto" w:fill="FFFFFF"/>
        <w:spacing w:after="0" w:line="240" w:lineRule="auto"/>
        <w:outlineLvl w:val="1"/>
        <w:rPr>
          <w:rFonts w:eastAsia="Times New Roman" w:cstheme="minorHAnsi"/>
          <w:color w:val="161616"/>
          <w:lang w:eastAsia="en-IN"/>
        </w:rPr>
      </w:pPr>
      <w:r w:rsidRPr="009926DD">
        <w:rPr>
          <w:rFonts w:eastAsia="Times New Roman" w:cstheme="minorHAnsi"/>
          <w:color w:val="161616"/>
          <w:lang w:eastAsia="en-IN"/>
        </w:rPr>
        <w:t>A workspace is a logical grouping of application groups in Azure Virtual Desktop.</w:t>
      </w:r>
      <w:r>
        <w:rPr>
          <w:rFonts w:eastAsia="Times New Roman" w:cstheme="minorHAnsi"/>
          <w:color w:val="161616"/>
          <w:lang w:eastAsia="en-IN"/>
        </w:rPr>
        <w:t xml:space="preserve"> </w:t>
      </w:r>
      <w:r w:rsidRPr="009926DD">
        <w:rPr>
          <w:rFonts w:eastAsia="Times New Roman" w:cstheme="minorHAnsi"/>
          <w:color w:val="161616"/>
          <w:lang w:eastAsia="en-IN"/>
        </w:rPr>
        <w:t>Each Azure Virtual Desktop application group must be associated with a workspace for users to see the desktops and applications published to them.</w:t>
      </w:r>
    </w:p>
    <w:p w14:paraId="2D46B9CE" w14:textId="2F610447" w:rsidR="00682C4F" w:rsidRPr="006A04A3" w:rsidRDefault="001C65FC" w:rsidP="00117DC8">
      <w:pPr>
        <w:shd w:val="clear" w:color="auto" w:fill="FFFFFF"/>
        <w:spacing w:before="480" w:after="120" w:line="240" w:lineRule="auto"/>
        <w:outlineLvl w:val="1"/>
        <w:rPr>
          <w:rFonts w:eastAsia="Times New Roman" w:cstheme="minorHAnsi"/>
          <w:color w:val="161616"/>
          <w:lang w:eastAsia="en-IN"/>
        </w:rPr>
      </w:pPr>
      <w:r w:rsidRPr="00464C00">
        <w:rPr>
          <w:rFonts w:eastAsia="Times New Roman" w:cstheme="minorHAnsi"/>
          <w:color w:val="161616"/>
          <w:lang w:eastAsia="en-IN"/>
        </w:rPr>
        <w:br/>
      </w:r>
      <w:r w:rsidR="00777085" w:rsidRPr="00464C00">
        <w:rPr>
          <w:rFonts w:eastAsia="Times New Roman" w:cstheme="minorHAnsi"/>
          <w:color w:val="161616"/>
          <w:lang w:eastAsia="en-IN"/>
        </w:rPr>
        <w:br/>
      </w:r>
    </w:p>
    <w:p w14:paraId="2513C6EA" w14:textId="77777777" w:rsidR="00EF6372" w:rsidRDefault="00EF6372" w:rsidP="000F2665">
      <w:pPr>
        <w:shd w:val="clear" w:color="auto" w:fill="FFFFFF"/>
        <w:spacing w:before="480" w:after="180" w:line="240" w:lineRule="auto"/>
        <w:outlineLvl w:val="1"/>
        <w:rPr>
          <w:rFonts w:eastAsia="Times New Roman" w:cstheme="minorHAnsi"/>
          <w:b/>
          <w:bCs/>
          <w:color w:val="161616"/>
          <w:sz w:val="36"/>
          <w:szCs w:val="36"/>
          <w:lang w:eastAsia="en-IN"/>
        </w:rPr>
      </w:pPr>
    </w:p>
    <w:p w14:paraId="056AEC83" w14:textId="77777777" w:rsidR="00EF6372" w:rsidRDefault="00EF6372" w:rsidP="000F2665">
      <w:pPr>
        <w:shd w:val="clear" w:color="auto" w:fill="FFFFFF"/>
        <w:spacing w:before="480" w:after="180" w:line="240" w:lineRule="auto"/>
        <w:outlineLvl w:val="1"/>
        <w:rPr>
          <w:rFonts w:eastAsia="Times New Roman" w:cstheme="minorHAnsi"/>
          <w:b/>
          <w:bCs/>
          <w:color w:val="161616"/>
          <w:sz w:val="36"/>
          <w:szCs w:val="36"/>
          <w:lang w:eastAsia="en-IN"/>
        </w:rPr>
      </w:pPr>
    </w:p>
    <w:p w14:paraId="071767CB" w14:textId="77777777" w:rsidR="00EF6372" w:rsidRDefault="00EF6372" w:rsidP="000F2665">
      <w:pPr>
        <w:shd w:val="clear" w:color="auto" w:fill="FFFFFF"/>
        <w:spacing w:before="480" w:after="180" w:line="240" w:lineRule="auto"/>
        <w:outlineLvl w:val="1"/>
        <w:rPr>
          <w:rFonts w:eastAsia="Times New Roman" w:cstheme="minorHAnsi"/>
          <w:b/>
          <w:bCs/>
          <w:color w:val="161616"/>
          <w:sz w:val="36"/>
          <w:szCs w:val="36"/>
          <w:lang w:eastAsia="en-IN"/>
        </w:rPr>
      </w:pPr>
    </w:p>
    <w:p w14:paraId="44054ECA" w14:textId="77777777" w:rsidR="007B75B2" w:rsidRDefault="007B75B2" w:rsidP="000F2665">
      <w:pPr>
        <w:shd w:val="clear" w:color="auto" w:fill="FFFFFF"/>
        <w:spacing w:before="480" w:after="180" w:line="240" w:lineRule="auto"/>
        <w:outlineLvl w:val="1"/>
        <w:rPr>
          <w:rFonts w:eastAsia="Times New Roman" w:cstheme="minorHAnsi"/>
          <w:b/>
          <w:bCs/>
          <w:color w:val="161616"/>
          <w:sz w:val="36"/>
          <w:szCs w:val="36"/>
          <w:lang w:eastAsia="en-IN"/>
        </w:rPr>
      </w:pPr>
    </w:p>
    <w:p w14:paraId="1E546D7E" w14:textId="0E433999" w:rsidR="000F2665" w:rsidRPr="00FF4A06" w:rsidRDefault="000F2665" w:rsidP="000F2665">
      <w:pPr>
        <w:shd w:val="clear" w:color="auto" w:fill="FFFFFF"/>
        <w:spacing w:before="480" w:after="180" w:line="240" w:lineRule="auto"/>
        <w:outlineLvl w:val="1"/>
        <w:rPr>
          <w:rFonts w:eastAsia="Times New Roman" w:cstheme="minorHAnsi"/>
          <w:b/>
          <w:bCs/>
          <w:color w:val="161616"/>
          <w:sz w:val="36"/>
          <w:szCs w:val="36"/>
          <w:lang w:eastAsia="en-IN"/>
        </w:rPr>
      </w:pPr>
      <w:r w:rsidRPr="00FF4A06">
        <w:rPr>
          <w:rFonts w:eastAsia="Times New Roman" w:cstheme="minorHAnsi"/>
          <w:b/>
          <w:bCs/>
          <w:color w:val="161616"/>
          <w:sz w:val="36"/>
          <w:szCs w:val="36"/>
          <w:lang w:eastAsia="en-IN"/>
        </w:rPr>
        <w:lastRenderedPageBreak/>
        <w:t>Prerequisites:</w:t>
      </w:r>
    </w:p>
    <w:p w14:paraId="27FFE31E" w14:textId="77777777" w:rsidR="00CD5944" w:rsidRPr="00FF4A06" w:rsidRDefault="00CD5944" w:rsidP="00CD5944">
      <w:pPr>
        <w:pStyle w:val="NormalWeb"/>
        <w:numPr>
          <w:ilvl w:val="0"/>
          <w:numId w:val="26"/>
        </w:numPr>
        <w:shd w:val="clear" w:color="auto" w:fill="FFFFFF"/>
        <w:ind w:left="1290"/>
        <w:rPr>
          <w:rFonts w:asciiTheme="minorHAnsi" w:hAnsiTheme="minorHAnsi" w:cstheme="minorHAnsi"/>
          <w:color w:val="161616"/>
        </w:rPr>
      </w:pPr>
      <w:r w:rsidRPr="00FF4A06">
        <w:rPr>
          <w:rFonts w:asciiTheme="minorHAnsi" w:hAnsiTheme="minorHAnsi" w:cstheme="minorHAnsi"/>
          <w:color w:val="161616"/>
        </w:rPr>
        <w:t>An Azure account with an active subscription. If you don't have an Azure subscription, create a </w:t>
      </w:r>
      <w:hyperlink r:id="rId7" w:history="1">
        <w:r w:rsidRPr="00FF4A06">
          <w:rPr>
            <w:rStyle w:val="Hyperlink"/>
            <w:rFonts w:asciiTheme="minorHAnsi" w:hAnsiTheme="minorHAnsi" w:cstheme="minorHAnsi"/>
          </w:rPr>
          <w:t>free account</w:t>
        </w:r>
      </w:hyperlink>
      <w:r w:rsidRPr="00FF4A06">
        <w:rPr>
          <w:rFonts w:asciiTheme="minorHAnsi" w:hAnsiTheme="minorHAnsi" w:cstheme="minorHAnsi"/>
          <w:color w:val="161616"/>
        </w:rPr>
        <w:t> before you begin.</w:t>
      </w:r>
    </w:p>
    <w:p w14:paraId="785DCD27" w14:textId="77777777" w:rsidR="00D07E9C" w:rsidRPr="00FF4A06" w:rsidRDefault="00CD5944" w:rsidP="00CD5944">
      <w:pPr>
        <w:pStyle w:val="NormalWeb"/>
        <w:numPr>
          <w:ilvl w:val="0"/>
          <w:numId w:val="26"/>
        </w:numPr>
        <w:shd w:val="clear" w:color="auto" w:fill="FFFFFF"/>
        <w:ind w:left="1290"/>
        <w:rPr>
          <w:rFonts w:asciiTheme="minorHAnsi" w:hAnsiTheme="minorHAnsi" w:cstheme="minorHAnsi"/>
          <w:color w:val="161616"/>
        </w:rPr>
      </w:pPr>
      <w:r w:rsidRPr="00FF4A06">
        <w:rPr>
          <w:rFonts w:asciiTheme="minorHAnsi" w:hAnsiTheme="minorHAnsi" w:cstheme="minorHAnsi"/>
          <w:color w:val="161616"/>
        </w:rPr>
        <w:t>The Azure account must be assigned the following built-in role-based access control (RBAC) roles as a minimum on the subscription, or on a resource group. For more information, see </w:t>
      </w:r>
      <w:hyperlink r:id="rId8" w:history="1">
        <w:r w:rsidRPr="00FF4A06">
          <w:rPr>
            <w:rStyle w:val="Hyperlink"/>
            <w:rFonts w:asciiTheme="minorHAnsi" w:hAnsiTheme="minorHAnsi" w:cstheme="minorHAnsi"/>
          </w:rPr>
          <w:t>Assign Azure roles using the Azure portal</w:t>
        </w:r>
      </w:hyperlink>
      <w:r w:rsidRPr="00FF4A06">
        <w:rPr>
          <w:rFonts w:asciiTheme="minorHAnsi" w:hAnsiTheme="minorHAnsi" w:cstheme="minorHAnsi"/>
          <w:color w:val="161616"/>
        </w:rPr>
        <w:t>. If you want to assign the roles to a resource group, you need to create this first.</w:t>
      </w:r>
    </w:p>
    <w:p w14:paraId="746362EF" w14:textId="5F638DA5" w:rsidR="00CD5944" w:rsidRPr="00FF4A06" w:rsidRDefault="00D07E9C" w:rsidP="00D07E9C">
      <w:pPr>
        <w:pStyle w:val="NormalWeb"/>
        <w:shd w:val="clear" w:color="auto" w:fill="FFFFFF"/>
        <w:ind w:left="1290"/>
        <w:rPr>
          <w:rFonts w:asciiTheme="minorHAnsi" w:hAnsiTheme="minorHAnsi" w:cstheme="minorHAnsi"/>
          <w:color w:val="161616"/>
        </w:rPr>
      </w:pPr>
      <w:r w:rsidRPr="00FF4A06">
        <w:rPr>
          <w:rFonts w:asciiTheme="minorHAnsi" w:hAnsiTheme="minorHAnsi" w:cstheme="minorHAnsi"/>
          <w:noProof/>
        </w:rPr>
        <w:drawing>
          <wp:inline distT="0" distB="0" distL="0" distR="0" wp14:anchorId="093DE98E" wp14:editId="35BFAB42">
            <wp:extent cx="5731510" cy="1033145"/>
            <wp:effectExtent l="0" t="0" r="2540" b="0"/>
            <wp:docPr id="146774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45335" name=""/>
                    <pic:cNvPicPr/>
                  </pic:nvPicPr>
                  <pic:blipFill>
                    <a:blip r:embed="rId9"/>
                    <a:stretch>
                      <a:fillRect/>
                    </a:stretch>
                  </pic:blipFill>
                  <pic:spPr>
                    <a:xfrm>
                      <a:off x="0" y="0"/>
                      <a:ext cx="5731510" cy="1033145"/>
                    </a:xfrm>
                    <a:prstGeom prst="rect">
                      <a:avLst/>
                    </a:prstGeom>
                  </pic:spPr>
                </pic:pic>
              </a:graphicData>
            </a:graphic>
          </wp:inline>
        </w:drawing>
      </w:r>
      <w:r w:rsidR="00CD5944" w:rsidRPr="00FF4A06">
        <w:rPr>
          <w:rFonts w:asciiTheme="minorHAnsi" w:hAnsiTheme="minorHAnsi" w:cstheme="minorHAnsi"/>
          <w:color w:val="161616"/>
        </w:rPr>
        <w:t xml:space="preserve"> </w:t>
      </w:r>
    </w:p>
    <w:p w14:paraId="35F802D6" w14:textId="77777777" w:rsidR="00194668" w:rsidRPr="00FF4A06" w:rsidRDefault="00194668" w:rsidP="00194668">
      <w:pPr>
        <w:pStyle w:val="NormalWeb"/>
        <w:numPr>
          <w:ilvl w:val="0"/>
          <w:numId w:val="24"/>
        </w:numPr>
        <w:shd w:val="clear" w:color="auto" w:fill="FFFFFF"/>
        <w:ind w:left="1290"/>
        <w:rPr>
          <w:rFonts w:asciiTheme="minorHAnsi" w:hAnsiTheme="minorHAnsi" w:cstheme="minorHAnsi"/>
          <w:color w:val="161616"/>
        </w:rPr>
      </w:pPr>
      <w:r w:rsidRPr="00FF4A06">
        <w:rPr>
          <w:rFonts w:asciiTheme="minorHAnsi" w:hAnsiTheme="minorHAnsi" w:cstheme="minorHAnsi"/>
          <w:color w:val="161616"/>
        </w:rPr>
        <w:t>A </w:t>
      </w:r>
      <w:hyperlink r:id="rId10" w:history="1">
        <w:r w:rsidRPr="00FF4A06">
          <w:rPr>
            <w:rStyle w:val="Hyperlink"/>
            <w:rFonts w:asciiTheme="minorHAnsi" w:hAnsiTheme="minorHAnsi" w:cstheme="minorHAnsi"/>
          </w:rPr>
          <w:t>virtual network</w:t>
        </w:r>
      </w:hyperlink>
      <w:r w:rsidRPr="00FF4A06">
        <w:rPr>
          <w:rFonts w:asciiTheme="minorHAnsi" w:hAnsiTheme="minorHAnsi" w:cstheme="minorHAnsi"/>
          <w:color w:val="161616"/>
        </w:rPr>
        <w:t> in the same Azure region you want to deploy your session hosts to.</w:t>
      </w:r>
    </w:p>
    <w:p w14:paraId="0691A609" w14:textId="77777777" w:rsidR="00194668" w:rsidRPr="00FF4A06" w:rsidRDefault="00194668" w:rsidP="00194668">
      <w:pPr>
        <w:pStyle w:val="NormalWeb"/>
        <w:numPr>
          <w:ilvl w:val="0"/>
          <w:numId w:val="24"/>
        </w:numPr>
        <w:shd w:val="clear" w:color="auto" w:fill="FFFFFF"/>
        <w:ind w:left="1290"/>
        <w:rPr>
          <w:rFonts w:asciiTheme="minorHAnsi" w:hAnsiTheme="minorHAnsi" w:cstheme="minorHAnsi"/>
          <w:color w:val="161616"/>
        </w:rPr>
      </w:pPr>
      <w:r w:rsidRPr="00FF4A06">
        <w:rPr>
          <w:rFonts w:asciiTheme="minorHAnsi" w:hAnsiTheme="minorHAnsi" w:cstheme="minorHAnsi"/>
          <w:color w:val="161616"/>
        </w:rPr>
        <w:t xml:space="preserve">A user account in Microsoft </w:t>
      </w:r>
      <w:proofErr w:type="spellStart"/>
      <w:r w:rsidRPr="00FF4A06">
        <w:rPr>
          <w:rFonts w:asciiTheme="minorHAnsi" w:hAnsiTheme="minorHAnsi" w:cstheme="minorHAnsi"/>
          <w:color w:val="161616"/>
        </w:rPr>
        <w:t>Entra</w:t>
      </w:r>
      <w:proofErr w:type="spellEnd"/>
      <w:r w:rsidRPr="00FF4A06">
        <w:rPr>
          <w:rFonts w:asciiTheme="minorHAnsi" w:hAnsiTheme="minorHAnsi" w:cstheme="minorHAnsi"/>
          <w:color w:val="161616"/>
        </w:rPr>
        <w:t xml:space="preserve"> ID you can use for connecting to the desktop. This account must be assigned the </w:t>
      </w:r>
      <w:r w:rsidRPr="00FF4A06">
        <w:rPr>
          <w:rStyle w:val="Emphasis"/>
          <w:rFonts w:asciiTheme="minorHAnsi" w:hAnsiTheme="minorHAnsi" w:cstheme="minorHAnsi"/>
          <w:color w:val="161616"/>
        </w:rPr>
        <w:t>Virtual Machine User Login</w:t>
      </w:r>
      <w:r w:rsidRPr="00FF4A06">
        <w:rPr>
          <w:rFonts w:asciiTheme="minorHAnsi" w:hAnsiTheme="minorHAnsi" w:cstheme="minorHAnsi"/>
          <w:color w:val="161616"/>
        </w:rPr>
        <w:t> or </w:t>
      </w:r>
      <w:r w:rsidRPr="00FF4A06">
        <w:rPr>
          <w:rStyle w:val="Emphasis"/>
          <w:rFonts w:asciiTheme="minorHAnsi" w:hAnsiTheme="minorHAnsi" w:cstheme="minorHAnsi"/>
          <w:color w:val="161616"/>
        </w:rPr>
        <w:t>Virtual Machine Administrator Login</w:t>
      </w:r>
      <w:r w:rsidRPr="00FF4A06">
        <w:rPr>
          <w:rFonts w:asciiTheme="minorHAnsi" w:hAnsiTheme="minorHAnsi" w:cstheme="minorHAnsi"/>
          <w:color w:val="161616"/>
        </w:rPr>
        <w:t xml:space="preserve"> RBAC role on the subscription. </w:t>
      </w:r>
      <w:proofErr w:type="gramStart"/>
      <w:r w:rsidRPr="00FF4A06">
        <w:rPr>
          <w:rFonts w:asciiTheme="minorHAnsi" w:hAnsiTheme="minorHAnsi" w:cstheme="minorHAnsi"/>
          <w:color w:val="161616"/>
        </w:rPr>
        <w:t>Alternatively</w:t>
      </w:r>
      <w:proofErr w:type="gramEnd"/>
      <w:r w:rsidRPr="00FF4A06">
        <w:rPr>
          <w:rFonts w:asciiTheme="minorHAnsi" w:hAnsiTheme="minorHAnsi" w:cstheme="minorHAnsi"/>
          <w:color w:val="161616"/>
        </w:rPr>
        <w:t xml:space="preserve"> you can assign the role to the account on the session host VM or the resource group containing the VM after deployment.</w:t>
      </w:r>
    </w:p>
    <w:p w14:paraId="6576B05B" w14:textId="1D23E42F" w:rsidR="00FB182E" w:rsidRPr="00FF4A06" w:rsidRDefault="00194668" w:rsidP="00FB182E">
      <w:pPr>
        <w:pStyle w:val="NormalWeb"/>
        <w:numPr>
          <w:ilvl w:val="0"/>
          <w:numId w:val="24"/>
        </w:numPr>
        <w:shd w:val="clear" w:color="auto" w:fill="FFFFFF"/>
        <w:ind w:left="1290"/>
        <w:rPr>
          <w:rFonts w:asciiTheme="minorHAnsi" w:hAnsiTheme="minorHAnsi" w:cstheme="minorHAnsi"/>
          <w:color w:val="161616"/>
        </w:rPr>
      </w:pPr>
      <w:r w:rsidRPr="00FF4A06">
        <w:rPr>
          <w:rFonts w:asciiTheme="minorHAnsi" w:hAnsiTheme="minorHAnsi" w:cstheme="minorHAnsi"/>
          <w:color w:val="161616"/>
        </w:rPr>
        <w:t>A Remote Desktop client installed on your device to connect to the desktop. You can find a list of supported clients in </w:t>
      </w:r>
      <w:hyperlink r:id="rId11" w:history="1">
        <w:r w:rsidRPr="00FF4A06">
          <w:rPr>
            <w:rStyle w:val="Hyperlink"/>
            <w:rFonts w:asciiTheme="minorHAnsi" w:hAnsiTheme="minorHAnsi" w:cstheme="minorHAnsi"/>
          </w:rPr>
          <w:t>Remote Desktop clients for Azure Virtual Desktop</w:t>
        </w:r>
      </w:hyperlink>
      <w:r w:rsidRPr="00FF4A06">
        <w:rPr>
          <w:rFonts w:asciiTheme="minorHAnsi" w:hAnsiTheme="minorHAnsi" w:cstheme="minorHAnsi"/>
          <w:color w:val="161616"/>
        </w:rPr>
        <w:t>. Alternatively you can use the </w:t>
      </w:r>
      <w:hyperlink r:id="rId12" w:history="1">
        <w:r w:rsidRPr="00FF4A06">
          <w:rPr>
            <w:rStyle w:val="Hyperlink"/>
            <w:rFonts w:asciiTheme="minorHAnsi" w:hAnsiTheme="minorHAnsi" w:cstheme="minorHAnsi"/>
          </w:rPr>
          <w:t>Remote Desktop Web client</w:t>
        </w:r>
      </w:hyperlink>
      <w:r w:rsidRPr="00FF4A06">
        <w:rPr>
          <w:rFonts w:asciiTheme="minorHAnsi" w:hAnsiTheme="minorHAnsi" w:cstheme="minorHAnsi"/>
          <w:color w:val="161616"/>
        </w:rPr>
        <w:t>, which you can use through a supported web browser without installing any extra software.</w:t>
      </w:r>
    </w:p>
    <w:p w14:paraId="5F280E60" w14:textId="77777777" w:rsidR="00CD473A" w:rsidRPr="00FF4A06" w:rsidRDefault="00CD473A" w:rsidP="00CD473A">
      <w:pPr>
        <w:pStyle w:val="Heading2"/>
        <w:shd w:val="clear" w:color="auto" w:fill="FFFFFF"/>
        <w:spacing w:before="480" w:beforeAutospacing="0" w:after="180" w:afterAutospacing="0"/>
        <w:rPr>
          <w:rFonts w:asciiTheme="minorHAnsi" w:hAnsiTheme="minorHAnsi" w:cstheme="minorHAnsi"/>
          <w:color w:val="161616"/>
        </w:rPr>
      </w:pPr>
      <w:r w:rsidRPr="00FF4A06">
        <w:rPr>
          <w:rFonts w:asciiTheme="minorHAnsi" w:hAnsiTheme="minorHAnsi" w:cstheme="minorHAnsi"/>
          <w:color w:val="161616"/>
        </w:rPr>
        <w:t xml:space="preserve">Create a personal host pool, workspace, application group, and session host </w:t>
      </w:r>
      <w:proofErr w:type="gramStart"/>
      <w:r w:rsidRPr="00FF4A06">
        <w:rPr>
          <w:rFonts w:asciiTheme="minorHAnsi" w:hAnsiTheme="minorHAnsi" w:cstheme="minorHAnsi"/>
          <w:color w:val="161616"/>
        </w:rPr>
        <w:t>VM</w:t>
      </w:r>
      <w:proofErr w:type="gramEnd"/>
    </w:p>
    <w:p w14:paraId="459EE43C" w14:textId="77777777" w:rsidR="007517D7" w:rsidRPr="00FF4A06" w:rsidRDefault="007517D7" w:rsidP="007517D7">
      <w:pPr>
        <w:pStyle w:val="NormalWeb"/>
        <w:rPr>
          <w:rFonts w:asciiTheme="minorHAnsi" w:hAnsiTheme="minorHAnsi" w:cstheme="minorHAnsi"/>
        </w:rPr>
      </w:pPr>
      <w:r w:rsidRPr="00FF4A06">
        <w:rPr>
          <w:rFonts w:asciiTheme="minorHAnsi" w:hAnsiTheme="minorHAnsi" w:cstheme="minorHAnsi"/>
        </w:rPr>
        <w:t>To create a personal host pool, workspace, application group, and session host VM running Windows 11:</w:t>
      </w:r>
    </w:p>
    <w:p w14:paraId="7BA69F0B" w14:textId="77777777" w:rsidR="007517D7" w:rsidRPr="00FF4A06" w:rsidRDefault="007517D7" w:rsidP="007517D7">
      <w:pPr>
        <w:pStyle w:val="NormalWeb"/>
        <w:numPr>
          <w:ilvl w:val="0"/>
          <w:numId w:val="25"/>
        </w:numPr>
        <w:ind w:left="1290"/>
        <w:rPr>
          <w:rFonts w:asciiTheme="minorHAnsi" w:hAnsiTheme="minorHAnsi" w:cstheme="minorHAnsi"/>
        </w:rPr>
      </w:pPr>
      <w:r w:rsidRPr="00FF4A06">
        <w:rPr>
          <w:rFonts w:asciiTheme="minorHAnsi" w:hAnsiTheme="minorHAnsi" w:cstheme="minorHAnsi"/>
        </w:rPr>
        <w:t>Sign in to the </w:t>
      </w:r>
      <w:hyperlink r:id="rId13" w:history="1">
        <w:r w:rsidRPr="00FF4A06">
          <w:rPr>
            <w:rStyle w:val="Hyperlink"/>
            <w:rFonts w:asciiTheme="minorHAnsi" w:hAnsiTheme="minorHAnsi" w:cstheme="minorHAnsi"/>
          </w:rPr>
          <w:t>Azure portal</w:t>
        </w:r>
      </w:hyperlink>
      <w:r w:rsidRPr="00FF4A06">
        <w:rPr>
          <w:rFonts w:asciiTheme="minorHAnsi" w:hAnsiTheme="minorHAnsi" w:cstheme="minorHAnsi"/>
        </w:rPr>
        <w:t>.</w:t>
      </w:r>
    </w:p>
    <w:p w14:paraId="4230739D" w14:textId="77777777" w:rsidR="007517D7" w:rsidRPr="00FF4A06" w:rsidRDefault="007517D7" w:rsidP="007517D7">
      <w:pPr>
        <w:pStyle w:val="NormalWeb"/>
        <w:numPr>
          <w:ilvl w:val="0"/>
          <w:numId w:val="25"/>
        </w:numPr>
        <w:ind w:left="1290"/>
        <w:rPr>
          <w:rFonts w:asciiTheme="minorHAnsi" w:hAnsiTheme="minorHAnsi" w:cstheme="minorHAnsi"/>
        </w:rPr>
      </w:pPr>
      <w:r w:rsidRPr="00FF4A06">
        <w:rPr>
          <w:rFonts w:asciiTheme="minorHAnsi" w:hAnsiTheme="minorHAnsi" w:cstheme="minorHAnsi"/>
        </w:rPr>
        <w:t>In the search bar, type </w:t>
      </w:r>
      <w:r w:rsidRPr="00FF4A06">
        <w:rPr>
          <w:rStyle w:val="Emphasis"/>
          <w:rFonts w:asciiTheme="minorHAnsi" w:hAnsiTheme="minorHAnsi" w:cstheme="minorHAnsi"/>
        </w:rPr>
        <w:t>Azure Virtual Desktop</w:t>
      </w:r>
      <w:r w:rsidRPr="00FF4A06">
        <w:rPr>
          <w:rFonts w:asciiTheme="minorHAnsi" w:hAnsiTheme="minorHAnsi" w:cstheme="minorHAnsi"/>
        </w:rPr>
        <w:t> and select the matching service entry.</w:t>
      </w:r>
    </w:p>
    <w:p w14:paraId="34F72058" w14:textId="77777777" w:rsidR="007517D7" w:rsidRPr="00FF4A06" w:rsidRDefault="007517D7" w:rsidP="007517D7">
      <w:pPr>
        <w:pStyle w:val="NormalWeb"/>
        <w:numPr>
          <w:ilvl w:val="0"/>
          <w:numId w:val="25"/>
        </w:numPr>
        <w:ind w:left="1290"/>
        <w:rPr>
          <w:rFonts w:asciiTheme="minorHAnsi" w:hAnsiTheme="minorHAnsi" w:cstheme="minorHAnsi"/>
        </w:rPr>
      </w:pPr>
      <w:r w:rsidRPr="00FF4A06">
        <w:rPr>
          <w:rFonts w:asciiTheme="minorHAnsi" w:hAnsiTheme="minorHAnsi" w:cstheme="minorHAnsi"/>
        </w:rPr>
        <w:t>From the Azure Virtual Desktop overview page, select </w:t>
      </w:r>
      <w:r w:rsidRPr="00FF4A06">
        <w:rPr>
          <w:rStyle w:val="Strong"/>
          <w:rFonts w:asciiTheme="minorHAnsi" w:hAnsiTheme="minorHAnsi" w:cstheme="minorHAnsi"/>
        </w:rPr>
        <w:t>Create a host pool</w:t>
      </w:r>
      <w:r w:rsidRPr="00FF4A06">
        <w:rPr>
          <w:rFonts w:asciiTheme="minorHAnsi" w:hAnsiTheme="minorHAnsi" w:cstheme="minorHAnsi"/>
        </w:rPr>
        <w:t>.</w:t>
      </w:r>
    </w:p>
    <w:p w14:paraId="148A0B2B" w14:textId="5FC34129" w:rsidR="00CD473A" w:rsidRPr="00FF4A06" w:rsidRDefault="007517D7" w:rsidP="007517D7">
      <w:pPr>
        <w:pStyle w:val="NormalWeb"/>
        <w:numPr>
          <w:ilvl w:val="0"/>
          <w:numId w:val="25"/>
        </w:numPr>
        <w:ind w:left="1290"/>
        <w:rPr>
          <w:rFonts w:asciiTheme="minorHAnsi" w:hAnsiTheme="minorHAnsi" w:cstheme="minorHAnsi"/>
        </w:rPr>
      </w:pPr>
      <w:r w:rsidRPr="00FF4A06">
        <w:rPr>
          <w:rFonts w:asciiTheme="minorHAnsi" w:hAnsiTheme="minorHAnsi" w:cstheme="minorHAnsi"/>
          <w:color w:val="161616"/>
        </w:rPr>
        <w:t>On the </w:t>
      </w:r>
      <w:r w:rsidRPr="00FF4A06">
        <w:rPr>
          <w:rStyle w:val="Strong"/>
          <w:rFonts w:asciiTheme="minorHAnsi" w:hAnsiTheme="minorHAnsi" w:cstheme="minorHAnsi"/>
          <w:color w:val="161616"/>
        </w:rPr>
        <w:t>Basics</w:t>
      </w:r>
      <w:r w:rsidRPr="00FF4A06">
        <w:rPr>
          <w:rFonts w:asciiTheme="minorHAnsi" w:hAnsiTheme="minorHAnsi" w:cstheme="minorHAnsi"/>
          <w:color w:val="161616"/>
        </w:rPr>
        <w:t xml:space="preserve"> tab, complete the following </w:t>
      </w:r>
      <w:r w:rsidR="0075482A" w:rsidRPr="00FF4A06">
        <w:rPr>
          <w:rFonts w:asciiTheme="minorHAnsi" w:hAnsiTheme="minorHAnsi" w:cstheme="minorHAnsi"/>
          <w:color w:val="161616"/>
        </w:rPr>
        <w:t>information.</w:t>
      </w:r>
    </w:p>
    <w:p w14:paraId="2405E2A1" w14:textId="77777777" w:rsidR="0075482A" w:rsidRPr="00FF4A06" w:rsidRDefault="0075482A" w:rsidP="0075482A">
      <w:pPr>
        <w:pStyle w:val="NormalWeb"/>
        <w:ind w:left="1290"/>
        <w:rPr>
          <w:rFonts w:asciiTheme="minorHAnsi" w:hAnsiTheme="minorHAnsi" w:cstheme="minorHAnsi"/>
        </w:rPr>
      </w:pPr>
    </w:p>
    <w:p w14:paraId="1DE6BD77" w14:textId="0C58BA36" w:rsidR="00CD473A" w:rsidRPr="00FF4A06" w:rsidRDefault="000511B0" w:rsidP="00FB182E">
      <w:pPr>
        <w:rPr>
          <w:rFonts w:cstheme="minorHAnsi"/>
          <w:sz w:val="32"/>
          <w:szCs w:val="32"/>
          <w:lang w:val="en-US"/>
        </w:rPr>
      </w:pPr>
      <w:r w:rsidRPr="00FF4A06">
        <w:rPr>
          <w:rFonts w:cstheme="minorHAnsi"/>
          <w:noProof/>
        </w:rPr>
        <w:lastRenderedPageBreak/>
        <w:drawing>
          <wp:inline distT="0" distB="0" distL="0" distR="0" wp14:anchorId="42EC535A" wp14:editId="60589FDA">
            <wp:extent cx="5731510" cy="4313555"/>
            <wp:effectExtent l="0" t="0" r="2540" b="0"/>
            <wp:docPr id="195534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4197" name="Picture 1" descr="A screenshot of a computer&#10;&#10;Description automatically generated"/>
                    <pic:cNvPicPr/>
                  </pic:nvPicPr>
                  <pic:blipFill>
                    <a:blip r:embed="rId14"/>
                    <a:stretch>
                      <a:fillRect/>
                    </a:stretch>
                  </pic:blipFill>
                  <pic:spPr>
                    <a:xfrm>
                      <a:off x="0" y="0"/>
                      <a:ext cx="5731510" cy="4313555"/>
                    </a:xfrm>
                    <a:prstGeom prst="rect">
                      <a:avLst/>
                    </a:prstGeom>
                  </pic:spPr>
                </pic:pic>
              </a:graphicData>
            </a:graphic>
          </wp:inline>
        </w:drawing>
      </w:r>
    </w:p>
    <w:p w14:paraId="7338B150" w14:textId="4A384857" w:rsidR="000511B0" w:rsidRPr="00FF4A06" w:rsidRDefault="00891F5F" w:rsidP="00FB182E">
      <w:pPr>
        <w:rPr>
          <w:rFonts w:cstheme="minorHAnsi"/>
          <w:color w:val="161616"/>
          <w:shd w:val="clear" w:color="auto" w:fill="FFFFFF"/>
        </w:rPr>
      </w:pPr>
      <w:r w:rsidRPr="00FF4A06">
        <w:rPr>
          <w:rFonts w:cstheme="minorHAnsi"/>
          <w:color w:val="161616"/>
          <w:shd w:val="clear" w:color="auto" w:fill="FFFFFF"/>
        </w:rPr>
        <w:t>Once you've completed this tab, select </w:t>
      </w:r>
      <w:r w:rsidRPr="00FF4A06">
        <w:rPr>
          <w:rStyle w:val="Strong"/>
          <w:rFonts w:cstheme="minorHAnsi"/>
          <w:color w:val="161616"/>
          <w:shd w:val="clear" w:color="auto" w:fill="FFFFFF"/>
        </w:rPr>
        <w:t>Next: Virtual Machines</w:t>
      </w:r>
      <w:r w:rsidRPr="00FF4A06">
        <w:rPr>
          <w:rFonts w:cstheme="minorHAnsi"/>
          <w:color w:val="161616"/>
          <w:shd w:val="clear" w:color="auto" w:fill="FFFFFF"/>
        </w:rPr>
        <w:t>.</w:t>
      </w:r>
    </w:p>
    <w:p w14:paraId="79976B84" w14:textId="77777777" w:rsidR="00031A7E" w:rsidRPr="00FF4A06" w:rsidRDefault="00031A7E" w:rsidP="00FB182E">
      <w:pPr>
        <w:rPr>
          <w:rFonts w:cstheme="minorHAnsi"/>
          <w:color w:val="161616"/>
          <w:shd w:val="clear" w:color="auto" w:fill="FFFFFF"/>
        </w:rPr>
      </w:pPr>
    </w:p>
    <w:p w14:paraId="6A5C9D8D" w14:textId="77777777" w:rsidR="00031A7E" w:rsidRPr="00FF4A06" w:rsidRDefault="00031A7E" w:rsidP="00FB182E">
      <w:pPr>
        <w:rPr>
          <w:rFonts w:cstheme="minorHAnsi"/>
          <w:color w:val="161616"/>
          <w:shd w:val="clear" w:color="auto" w:fill="FFFFFF"/>
        </w:rPr>
      </w:pPr>
    </w:p>
    <w:p w14:paraId="084F3FB8" w14:textId="77777777" w:rsidR="00031A7E" w:rsidRPr="00FF4A06" w:rsidRDefault="00031A7E" w:rsidP="00FB182E">
      <w:pPr>
        <w:rPr>
          <w:rFonts w:cstheme="minorHAnsi"/>
          <w:color w:val="161616"/>
          <w:shd w:val="clear" w:color="auto" w:fill="FFFFFF"/>
        </w:rPr>
      </w:pPr>
    </w:p>
    <w:p w14:paraId="7D16323B" w14:textId="77777777" w:rsidR="00031A7E" w:rsidRPr="00FF4A06" w:rsidRDefault="00031A7E" w:rsidP="00FB182E">
      <w:pPr>
        <w:rPr>
          <w:rFonts w:cstheme="minorHAnsi"/>
          <w:color w:val="161616"/>
          <w:shd w:val="clear" w:color="auto" w:fill="FFFFFF"/>
        </w:rPr>
      </w:pPr>
    </w:p>
    <w:p w14:paraId="18529095" w14:textId="77777777" w:rsidR="00031A7E" w:rsidRPr="00FF4A06" w:rsidRDefault="00031A7E" w:rsidP="00FB182E">
      <w:pPr>
        <w:rPr>
          <w:rFonts w:cstheme="minorHAnsi"/>
          <w:color w:val="161616"/>
          <w:shd w:val="clear" w:color="auto" w:fill="FFFFFF"/>
        </w:rPr>
      </w:pPr>
    </w:p>
    <w:p w14:paraId="2B299785" w14:textId="77777777" w:rsidR="00031A7E" w:rsidRPr="00FF4A06" w:rsidRDefault="00031A7E" w:rsidP="00FB182E">
      <w:pPr>
        <w:rPr>
          <w:rFonts w:cstheme="minorHAnsi"/>
          <w:color w:val="161616"/>
          <w:shd w:val="clear" w:color="auto" w:fill="FFFFFF"/>
        </w:rPr>
      </w:pPr>
    </w:p>
    <w:p w14:paraId="124D040C" w14:textId="77777777" w:rsidR="00031A7E" w:rsidRPr="00FF4A06" w:rsidRDefault="00031A7E" w:rsidP="00FB182E">
      <w:pPr>
        <w:rPr>
          <w:rFonts w:cstheme="minorHAnsi"/>
          <w:color w:val="161616"/>
          <w:shd w:val="clear" w:color="auto" w:fill="FFFFFF"/>
        </w:rPr>
      </w:pPr>
    </w:p>
    <w:p w14:paraId="4C66AE09" w14:textId="77777777" w:rsidR="00031A7E" w:rsidRPr="00FF4A06" w:rsidRDefault="00031A7E" w:rsidP="00FB182E">
      <w:pPr>
        <w:rPr>
          <w:rFonts w:cstheme="minorHAnsi"/>
          <w:color w:val="161616"/>
          <w:shd w:val="clear" w:color="auto" w:fill="FFFFFF"/>
        </w:rPr>
      </w:pPr>
    </w:p>
    <w:p w14:paraId="27DA691B" w14:textId="77777777" w:rsidR="00031A7E" w:rsidRDefault="00031A7E" w:rsidP="00FB182E">
      <w:pPr>
        <w:rPr>
          <w:rFonts w:cstheme="minorHAnsi"/>
          <w:color w:val="161616"/>
          <w:shd w:val="clear" w:color="auto" w:fill="FFFFFF"/>
        </w:rPr>
      </w:pPr>
    </w:p>
    <w:p w14:paraId="66111241" w14:textId="77777777" w:rsidR="007B75B2" w:rsidRPr="00FF4A06" w:rsidRDefault="007B75B2" w:rsidP="00FB182E">
      <w:pPr>
        <w:rPr>
          <w:rFonts w:cstheme="minorHAnsi"/>
          <w:color w:val="161616"/>
          <w:shd w:val="clear" w:color="auto" w:fill="FFFFFF"/>
        </w:rPr>
      </w:pPr>
    </w:p>
    <w:p w14:paraId="4EB388BE" w14:textId="77777777" w:rsidR="00031A7E" w:rsidRPr="00FF4A06" w:rsidRDefault="00031A7E" w:rsidP="00FB182E">
      <w:pPr>
        <w:rPr>
          <w:rFonts w:cstheme="minorHAnsi"/>
          <w:color w:val="161616"/>
          <w:shd w:val="clear" w:color="auto" w:fill="FFFFFF"/>
        </w:rPr>
      </w:pPr>
    </w:p>
    <w:p w14:paraId="68AC5993" w14:textId="77777777" w:rsidR="00031A7E" w:rsidRPr="00FF4A06" w:rsidRDefault="00031A7E" w:rsidP="00FB182E">
      <w:pPr>
        <w:rPr>
          <w:rFonts w:cstheme="minorHAnsi"/>
          <w:color w:val="161616"/>
          <w:shd w:val="clear" w:color="auto" w:fill="FFFFFF"/>
        </w:rPr>
      </w:pPr>
    </w:p>
    <w:p w14:paraId="7D396020" w14:textId="77777777" w:rsidR="00031A7E" w:rsidRPr="00FF4A06" w:rsidRDefault="00031A7E" w:rsidP="00FB182E">
      <w:pPr>
        <w:rPr>
          <w:rFonts w:cstheme="minorHAnsi"/>
          <w:color w:val="161616"/>
          <w:shd w:val="clear" w:color="auto" w:fill="FFFFFF"/>
        </w:rPr>
      </w:pPr>
    </w:p>
    <w:p w14:paraId="69022708" w14:textId="618088AA" w:rsidR="00891F5F" w:rsidRPr="00FF4A06" w:rsidRDefault="00891F5F" w:rsidP="00891F5F">
      <w:pPr>
        <w:pStyle w:val="ListParagraph"/>
        <w:numPr>
          <w:ilvl w:val="0"/>
          <w:numId w:val="25"/>
        </w:numPr>
        <w:rPr>
          <w:rFonts w:cstheme="minorHAnsi"/>
          <w:sz w:val="32"/>
          <w:szCs w:val="32"/>
          <w:lang w:val="en-US"/>
        </w:rPr>
      </w:pPr>
      <w:r w:rsidRPr="00FF4A06">
        <w:rPr>
          <w:rFonts w:cstheme="minorHAnsi"/>
          <w:color w:val="161616"/>
          <w:shd w:val="clear" w:color="auto" w:fill="FFFFFF"/>
        </w:rPr>
        <w:lastRenderedPageBreak/>
        <w:t>On the </w:t>
      </w:r>
      <w:r w:rsidRPr="00FF4A06">
        <w:rPr>
          <w:rStyle w:val="Strong"/>
          <w:rFonts w:cstheme="minorHAnsi"/>
          <w:color w:val="161616"/>
          <w:shd w:val="clear" w:color="auto" w:fill="FFFFFF"/>
        </w:rPr>
        <w:t>Virtual machines</w:t>
      </w:r>
      <w:r w:rsidRPr="00FF4A06">
        <w:rPr>
          <w:rFonts w:cstheme="minorHAnsi"/>
          <w:color w:val="161616"/>
          <w:shd w:val="clear" w:color="auto" w:fill="FFFFFF"/>
        </w:rPr>
        <w:t> tab, complete the following information:</w:t>
      </w:r>
    </w:p>
    <w:p w14:paraId="614A6600" w14:textId="77777777" w:rsidR="00031A7E" w:rsidRPr="00FF4A06" w:rsidRDefault="00031A7E" w:rsidP="00031A7E">
      <w:pPr>
        <w:pStyle w:val="ListParagraph"/>
        <w:rPr>
          <w:rFonts w:cstheme="minorHAnsi"/>
          <w:sz w:val="32"/>
          <w:szCs w:val="32"/>
          <w:lang w:val="en-US"/>
        </w:rPr>
      </w:pPr>
    </w:p>
    <w:p w14:paraId="0E52B164" w14:textId="516FF5BF" w:rsidR="00031A7E" w:rsidRPr="00FF4A06" w:rsidRDefault="00031A7E" w:rsidP="00031A7E">
      <w:pPr>
        <w:pStyle w:val="ListParagraph"/>
        <w:rPr>
          <w:rFonts w:cstheme="minorHAnsi"/>
          <w:sz w:val="32"/>
          <w:szCs w:val="32"/>
          <w:lang w:val="en-US"/>
        </w:rPr>
      </w:pPr>
      <w:r w:rsidRPr="00FF4A06">
        <w:rPr>
          <w:rFonts w:cstheme="minorHAnsi"/>
          <w:noProof/>
        </w:rPr>
        <w:drawing>
          <wp:inline distT="0" distB="0" distL="0" distR="0" wp14:anchorId="4F337222" wp14:editId="4F1BB1E0">
            <wp:extent cx="5731510" cy="5825490"/>
            <wp:effectExtent l="0" t="0" r="2540" b="3810"/>
            <wp:docPr id="23903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36962" name=""/>
                    <pic:cNvPicPr/>
                  </pic:nvPicPr>
                  <pic:blipFill>
                    <a:blip r:embed="rId15"/>
                    <a:stretch>
                      <a:fillRect/>
                    </a:stretch>
                  </pic:blipFill>
                  <pic:spPr>
                    <a:xfrm>
                      <a:off x="0" y="0"/>
                      <a:ext cx="5731510" cy="5825490"/>
                    </a:xfrm>
                    <a:prstGeom prst="rect">
                      <a:avLst/>
                    </a:prstGeom>
                  </pic:spPr>
                </pic:pic>
              </a:graphicData>
            </a:graphic>
          </wp:inline>
        </w:drawing>
      </w:r>
    </w:p>
    <w:p w14:paraId="245A471D" w14:textId="77777777" w:rsidR="0042407A" w:rsidRPr="00FF4A06" w:rsidRDefault="0042407A" w:rsidP="00031A7E">
      <w:pPr>
        <w:pStyle w:val="ListParagraph"/>
        <w:rPr>
          <w:rFonts w:cstheme="minorHAnsi"/>
          <w:sz w:val="32"/>
          <w:szCs w:val="32"/>
          <w:lang w:val="en-US"/>
        </w:rPr>
      </w:pPr>
    </w:p>
    <w:p w14:paraId="26BFECCF" w14:textId="6EB8507C" w:rsidR="0042407A" w:rsidRPr="00FF4A06" w:rsidRDefault="0042407A" w:rsidP="00031A7E">
      <w:pPr>
        <w:pStyle w:val="ListParagraph"/>
        <w:rPr>
          <w:rFonts w:cstheme="minorHAnsi"/>
          <w:sz w:val="32"/>
          <w:szCs w:val="32"/>
          <w:lang w:val="en-US"/>
        </w:rPr>
      </w:pPr>
      <w:r w:rsidRPr="00FF4A06">
        <w:rPr>
          <w:rFonts w:cstheme="minorHAnsi"/>
          <w:noProof/>
        </w:rPr>
        <w:lastRenderedPageBreak/>
        <w:drawing>
          <wp:inline distT="0" distB="0" distL="0" distR="0" wp14:anchorId="2FF496CA" wp14:editId="1D42AA0E">
            <wp:extent cx="5731510" cy="3552190"/>
            <wp:effectExtent l="0" t="0" r="2540" b="0"/>
            <wp:docPr id="1038593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93675" name="Picture 1" descr="A screenshot of a computer&#10;&#10;Description automatically generated"/>
                    <pic:cNvPicPr/>
                  </pic:nvPicPr>
                  <pic:blipFill>
                    <a:blip r:embed="rId16"/>
                    <a:stretch>
                      <a:fillRect/>
                    </a:stretch>
                  </pic:blipFill>
                  <pic:spPr>
                    <a:xfrm>
                      <a:off x="0" y="0"/>
                      <a:ext cx="5731510" cy="3552190"/>
                    </a:xfrm>
                    <a:prstGeom prst="rect">
                      <a:avLst/>
                    </a:prstGeom>
                  </pic:spPr>
                </pic:pic>
              </a:graphicData>
            </a:graphic>
          </wp:inline>
        </w:drawing>
      </w:r>
    </w:p>
    <w:p w14:paraId="29F44CDB" w14:textId="0CD74D6B" w:rsidR="0042407A" w:rsidRPr="00FF4A06" w:rsidRDefault="00CE67E8" w:rsidP="00031A7E">
      <w:pPr>
        <w:pStyle w:val="ListParagraph"/>
        <w:rPr>
          <w:rFonts w:cstheme="minorHAnsi"/>
          <w:color w:val="161616"/>
          <w:shd w:val="clear" w:color="auto" w:fill="FFFFFF"/>
        </w:rPr>
      </w:pPr>
      <w:r w:rsidRPr="00FF4A06">
        <w:rPr>
          <w:rFonts w:cstheme="minorHAnsi"/>
          <w:color w:val="161616"/>
          <w:shd w:val="clear" w:color="auto" w:fill="FFFFFF"/>
        </w:rPr>
        <w:t>Once you've completed this tab, select </w:t>
      </w:r>
      <w:r w:rsidRPr="00FF4A06">
        <w:rPr>
          <w:rStyle w:val="Strong"/>
          <w:rFonts w:cstheme="minorHAnsi"/>
          <w:color w:val="161616"/>
          <w:shd w:val="clear" w:color="auto" w:fill="FFFFFF"/>
        </w:rPr>
        <w:t>Next: Workspace</w:t>
      </w:r>
      <w:r w:rsidRPr="00FF4A06">
        <w:rPr>
          <w:rFonts w:cstheme="minorHAnsi"/>
          <w:color w:val="161616"/>
          <w:shd w:val="clear" w:color="auto" w:fill="FFFFFF"/>
        </w:rPr>
        <w:t>.</w:t>
      </w:r>
    </w:p>
    <w:p w14:paraId="080DAF4D" w14:textId="77777777" w:rsidR="00CE67E8" w:rsidRPr="00FF4A06" w:rsidRDefault="00CE67E8" w:rsidP="00031A7E">
      <w:pPr>
        <w:pStyle w:val="ListParagraph"/>
        <w:rPr>
          <w:rFonts w:cstheme="minorHAnsi"/>
          <w:color w:val="161616"/>
          <w:shd w:val="clear" w:color="auto" w:fill="FFFFFF"/>
        </w:rPr>
      </w:pPr>
    </w:p>
    <w:p w14:paraId="082E1180" w14:textId="643BDA8B" w:rsidR="00CE67E8" w:rsidRPr="00FF4A06" w:rsidRDefault="00CE67E8" w:rsidP="00CE67E8">
      <w:pPr>
        <w:pStyle w:val="ListParagraph"/>
        <w:numPr>
          <w:ilvl w:val="0"/>
          <w:numId w:val="25"/>
        </w:numPr>
        <w:rPr>
          <w:rFonts w:cstheme="minorHAnsi"/>
          <w:sz w:val="32"/>
          <w:szCs w:val="32"/>
          <w:lang w:val="en-US"/>
        </w:rPr>
      </w:pPr>
      <w:r w:rsidRPr="00FF4A06">
        <w:rPr>
          <w:rFonts w:cstheme="minorHAnsi"/>
          <w:color w:val="161616"/>
          <w:shd w:val="clear" w:color="auto" w:fill="FFFFFF"/>
        </w:rPr>
        <w:t>On the </w:t>
      </w:r>
      <w:r w:rsidRPr="00FF4A06">
        <w:rPr>
          <w:rStyle w:val="Strong"/>
          <w:rFonts w:cstheme="minorHAnsi"/>
          <w:color w:val="161616"/>
          <w:shd w:val="clear" w:color="auto" w:fill="FFFFFF"/>
        </w:rPr>
        <w:t>Workspace</w:t>
      </w:r>
      <w:r w:rsidRPr="00FF4A06">
        <w:rPr>
          <w:rFonts w:cstheme="minorHAnsi"/>
          <w:color w:val="161616"/>
          <w:shd w:val="clear" w:color="auto" w:fill="FFFFFF"/>
        </w:rPr>
        <w:t> tab, complete the following information:</w:t>
      </w:r>
    </w:p>
    <w:p w14:paraId="04193B5E" w14:textId="0A818AD3" w:rsidR="00CE67E8" w:rsidRPr="00FF4A06" w:rsidRDefault="00CE67E8" w:rsidP="00CE67E8">
      <w:pPr>
        <w:pStyle w:val="ListParagraph"/>
        <w:rPr>
          <w:rFonts w:cstheme="minorHAnsi"/>
          <w:sz w:val="32"/>
          <w:szCs w:val="32"/>
          <w:lang w:val="en-US"/>
        </w:rPr>
      </w:pPr>
      <w:r w:rsidRPr="00FF4A06">
        <w:rPr>
          <w:rFonts w:cstheme="minorHAnsi"/>
          <w:noProof/>
        </w:rPr>
        <w:drawing>
          <wp:inline distT="0" distB="0" distL="0" distR="0" wp14:anchorId="26B76CF0" wp14:editId="367220F3">
            <wp:extent cx="5731510" cy="911225"/>
            <wp:effectExtent l="0" t="0" r="2540" b="3175"/>
            <wp:docPr id="387946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46584" name="Picture 1" descr="A screenshot of a computer&#10;&#10;Description automatically generated"/>
                    <pic:cNvPicPr/>
                  </pic:nvPicPr>
                  <pic:blipFill>
                    <a:blip r:embed="rId17"/>
                    <a:stretch>
                      <a:fillRect/>
                    </a:stretch>
                  </pic:blipFill>
                  <pic:spPr>
                    <a:xfrm>
                      <a:off x="0" y="0"/>
                      <a:ext cx="5731510" cy="911225"/>
                    </a:xfrm>
                    <a:prstGeom prst="rect">
                      <a:avLst/>
                    </a:prstGeom>
                  </pic:spPr>
                </pic:pic>
              </a:graphicData>
            </a:graphic>
          </wp:inline>
        </w:drawing>
      </w:r>
    </w:p>
    <w:p w14:paraId="21031FB1" w14:textId="519182C4" w:rsidR="000A22DF" w:rsidRPr="00FF4A06" w:rsidRDefault="000A22DF" w:rsidP="00CC3CAD">
      <w:pPr>
        <w:pStyle w:val="ListParagraph"/>
        <w:rPr>
          <w:rFonts w:cstheme="minorHAnsi"/>
          <w:color w:val="161616"/>
          <w:shd w:val="clear" w:color="auto" w:fill="FFFFFF"/>
        </w:rPr>
      </w:pPr>
      <w:r w:rsidRPr="00FF4A06">
        <w:rPr>
          <w:rFonts w:cstheme="minorHAnsi"/>
          <w:color w:val="161616"/>
          <w:shd w:val="clear" w:color="auto" w:fill="FFFFFF"/>
        </w:rPr>
        <w:t>Once you've completed this tab, select </w:t>
      </w:r>
      <w:r w:rsidRPr="00FF4A06">
        <w:rPr>
          <w:rStyle w:val="Strong"/>
          <w:rFonts w:cstheme="minorHAnsi"/>
          <w:color w:val="161616"/>
          <w:shd w:val="clear" w:color="auto" w:fill="FFFFFF"/>
        </w:rPr>
        <w:t>Next: Review + create</w:t>
      </w:r>
      <w:r w:rsidRPr="00FF4A06">
        <w:rPr>
          <w:rFonts w:cstheme="minorHAnsi"/>
          <w:color w:val="161616"/>
          <w:shd w:val="clear" w:color="auto" w:fill="FFFFFF"/>
        </w:rPr>
        <w:t>. You don't need to complete the other tabs</w:t>
      </w:r>
      <w:r w:rsidR="00CC3CAD" w:rsidRPr="00FF4A06">
        <w:rPr>
          <w:rFonts w:cstheme="minorHAnsi"/>
          <w:color w:val="161616"/>
          <w:shd w:val="clear" w:color="auto" w:fill="FFFFFF"/>
        </w:rPr>
        <w:t>.</w:t>
      </w:r>
    </w:p>
    <w:p w14:paraId="519A4660" w14:textId="2EA8A753" w:rsidR="000A22DF" w:rsidRPr="00FF4A06" w:rsidRDefault="000A22DF" w:rsidP="000A22DF">
      <w:pPr>
        <w:pStyle w:val="NormalWeb"/>
        <w:numPr>
          <w:ilvl w:val="0"/>
          <w:numId w:val="25"/>
        </w:numPr>
        <w:shd w:val="clear" w:color="auto" w:fill="FFFFFF"/>
        <w:rPr>
          <w:rFonts w:asciiTheme="minorHAnsi" w:hAnsiTheme="minorHAnsi" w:cstheme="minorHAnsi"/>
          <w:color w:val="161616"/>
        </w:rPr>
      </w:pPr>
      <w:r w:rsidRPr="00FF4A06">
        <w:rPr>
          <w:rFonts w:asciiTheme="minorHAnsi" w:hAnsiTheme="minorHAnsi" w:cstheme="minorHAnsi"/>
          <w:color w:val="161616"/>
        </w:rPr>
        <w:t>On the </w:t>
      </w:r>
      <w:r w:rsidRPr="00FF4A06">
        <w:rPr>
          <w:rStyle w:val="Strong"/>
          <w:rFonts w:asciiTheme="minorHAnsi" w:hAnsiTheme="minorHAnsi" w:cstheme="minorHAnsi"/>
          <w:color w:val="161616"/>
        </w:rPr>
        <w:t>Review + create</w:t>
      </w:r>
      <w:r w:rsidRPr="00FF4A06">
        <w:rPr>
          <w:rFonts w:asciiTheme="minorHAnsi" w:hAnsiTheme="minorHAnsi" w:cstheme="minorHAnsi"/>
          <w:color w:val="161616"/>
        </w:rPr>
        <w:t xml:space="preserve"> tab, ensure validation passes and review the information that is used during deployment. If validation doesn't pass, review the error </w:t>
      </w:r>
      <w:proofErr w:type="gramStart"/>
      <w:r w:rsidRPr="00FF4A06">
        <w:rPr>
          <w:rFonts w:asciiTheme="minorHAnsi" w:hAnsiTheme="minorHAnsi" w:cstheme="minorHAnsi"/>
          <w:color w:val="161616"/>
        </w:rPr>
        <w:t>message</w:t>
      </w:r>
      <w:proofErr w:type="gramEnd"/>
      <w:r w:rsidRPr="00FF4A06">
        <w:rPr>
          <w:rFonts w:asciiTheme="minorHAnsi" w:hAnsiTheme="minorHAnsi" w:cstheme="minorHAnsi"/>
          <w:color w:val="161616"/>
        </w:rPr>
        <w:t xml:space="preserve"> and check what you entered in each tab.</w:t>
      </w:r>
    </w:p>
    <w:p w14:paraId="268AB941" w14:textId="0828D916" w:rsidR="000A22DF" w:rsidRPr="00FF4A06" w:rsidRDefault="000A22DF" w:rsidP="000A22DF">
      <w:pPr>
        <w:pStyle w:val="NormalWeb"/>
        <w:numPr>
          <w:ilvl w:val="0"/>
          <w:numId w:val="25"/>
        </w:numPr>
        <w:shd w:val="clear" w:color="auto" w:fill="FFFFFF"/>
        <w:rPr>
          <w:rFonts w:asciiTheme="minorHAnsi" w:hAnsiTheme="minorHAnsi" w:cstheme="minorHAnsi"/>
          <w:color w:val="161616"/>
        </w:rPr>
      </w:pPr>
      <w:r w:rsidRPr="00FF4A06">
        <w:rPr>
          <w:rFonts w:asciiTheme="minorHAnsi" w:hAnsiTheme="minorHAnsi" w:cstheme="minorHAnsi"/>
          <w:color w:val="161616"/>
        </w:rPr>
        <w:t>Select </w:t>
      </w:r>
      <w:r w:rsidRPr="00FF4A06">
        <w:rPr>
          <w:rStyle w:val="Strong"/>
          <w:rFonts w:asciiTheme="minorHAnsi" w:hAnsiTheme="minorHAnsi" w:cstheme="minorHAnsi"/>
          <w:color w:val="161616"/>
        </w:rPr>
        <w:t>Create</w:t>
      </w:r>
      <w:r w:rsidRPr="00FF4A06">
        <w:rPr>
          <w:rFonts w:asciiTheme="minorHAnsi" w:hAnsiTheme="minorHAnsi" w:cstheme="minorHAnsi"/>
          <w:color w:val="161616"/>
        </w:rPr>
        <w:t xml:space="preserve">. A host pool, workspace, application group, and session host </w:t>
      </w:r>
      <w:proofErr w:type="gramStart"/>
      <w:r w:rsidRPr="00FF4A06">
        <w:rPr>
          <w:rFonts w:asciiTheme="minorHAnsi" w:hAnsiTheme="minorHAnsi" w:cstheme="minorHAnsi"/>
          <w:color w:val="161616"/>
        </w:rPr>
        <w:t>is</w:t>
      </w:r>
      <w:proofErr w:type="gramEnd"/>
      <w:r w:rsidRPr="00FF4A06">
        <w:rPr>
          <w:rFonts w:asciiTheme="minorHAnsi" w:hAnsiTheme="minorHAnsi" w:cstheme="minorHAnsi"/>
          <w:color w:val="161616"/>
        </w:rPr>
        <w:t xml:space="preserve"> created. Once your deployment is complete, select </w:t>
      </w:r>
      <w:r w:rsidRPr="00FF4A06">
        <w:rPr>
          <w:rStyle w:val="Strong"/>
          <w:rFonts w:asciiTheme="minorHAnsi" w:hAnsiTheme="minorHAnsi" w:cstheme="minorHAnsi"/>
          <w:color w:val="161616"/>
        </w:rPr>
        <w:t>Go to resource</w:t>
      </w:r>
      <w:r w:rsidRPr="00FF4A06">
        <w:rPr>
          <w:rFonts w:asciiTheme="minorHAnsi" w:hAnsiTheme="minorHAnsi" w:cstheme="minorHAnsi"/>
          <w:color w:val="161616"/>
        </w:rPr>
        <w:t> to go to the host pool overview.</w:t>
      </w:r>
    </w:p>
    <w:p w14:paraId="32F1A710" w14:textId="7540E0FF" w:rsidR="000A22DF" w:rsidRPr="00FF4A06" w:rsidRDefault="000A22DF" w:rsidP="000A22DF">
      <w:pPr>
        <w:pStyle w:val="NormalWeb"/>
        <w:numPr>
          <w:ilvl w:val="0"/>
          <w:numId w:val="25"/>
        </w:numPr>
        <w:shd w:val="clear" w:color="auto" w:fill="FFFFFF"/>
        <w:rPr>
          <w:rFonts w:asciiTheme="minorHAnsi" w:hAnsiTheme="minorHAnsi" w:cstheme="minorHAnsi"/>
          <w:color w:val="161616"/>
        </w:rPr>
      </w:pPr>
      <w:r w:rsidRPr="00FF4A06">
        <w:rPr>
          <w:rFonts w:asciiTheme="minorHAnsi" w:hAnsiTheme="minorHAnsi" w:cstheme="minorHAnsi"/>
          <w:color w:val="161616"/>
        </w:rPr>
        <w:t>Finally, from the host pool overview, select </w:t>
      </w:r>
      <w:r w:rsidRPr="00FF4A06">
        <w:rPr>
          <w:rStyle w:val="Strong"/>
          <w:rFonts w:asciiTheme="minorHAnsi" w:hAnsiTheme="minorHAnsi" w:cstheme="minorHAnsi"/>
          <w:color w:val="161616"/>
        </w:rPr>
        <w:t>Session hosts</w:t>
      </w:r>
      <w:r w:rsidRPr="00FF4A06">
        <w:rPr>
          <w:rFonts w:asciiTheme="minorHAnsi" w:hAnsiTheme="minorHAnsi" w:cstheme="minorHAnsi"/>
          <w:color w:val="161616"/>
        </w:rPr>
        <w:t> and verify the status of the session hosts is </w:t>
      </w:r>
      <w:r w:rsidRPr="00FF4A06">
        <w:rPr>
          <w:rStyle w:val="Strong"/>
          <w:rFonts w:asciiTheme="minorHAnsi" w:hAnsiTheme="minorHAnsi" w:cstheme="minorHAnsi"/>
          <w:color w:val="161616"/>
        </w:rPr>
        <w:t>Available</w:t>
      </w:r>
      <w:r w:rsidRPr="00FF4A06">
        <w:rPr>
          <w:rFonts w:asciiTheme="minorHAnsi" w:hAnsiTheme="minorHAnsi" w:cstheme="minorHAnsi"/>
          <w:color w:val="161616"/>
        </w:rPr>
        <w:t>.</w:t>
      </w:r>
    </w:p>
    <w:p w14:paraId="5C2A1E22" w14:textId="77777777" w:rsidR="00720B9B" w:rsidRPr="00FF4A06" w:rsidRDefault="00720B9B" w:rsidP="00720B9B">
      <w:pPr>
        <w:pStyle w:val="NormalWeb"/>
        <w:shd w:val="clear" w:color="auto" w:fill="FFFFFF"/>
        <w:rPr>
          <w:rFonts w:asciiTheme="minorHAnsi" w:hAnsiTheme="minorHAnsi" w:cstheme="minorHAnsi"/>
          <w:color w:val="161616"/>
        </w:rPr>
      </w:pPr>
    </w:p>
    <w:p w14:paraId="75E7117D" w14:textId="77777777" w:rsidR="00720B9B" w:rsidRPr="00FF4A06" w:rsidRDefault="00720B9B" w:rsidP="00720B9B">
      <w:pPr>
        <w:pStyle w:val="NormalWeb"/>
        <w:shd w:val="clear" w:color="auto" w:fill="FFFFFF"/>
        <w:rPr>
          <w:rFonts w:asciiTheme="minorHAnsi" w:hAnsiTheme="minorHAnsi" w:cstheme="minorHAnsi"/>
          <w:color w:val="161616"/>
        </w:rPr>
      </w:pPr>
    </w:p>
    <w:p w14:paraId="71A83E23" w14:textId="77777777" w:rsidR="00720B9B" w:rsidRPr="00FF4A06" w:rsidRDefault="00720B9B" w:rsidP="00720B9B">
      <w:pPr>
        <w:pStyle w:val="Heading2"/>
        <w:shd w:val="clear" w:color="auto" w:fill="FFFFFF"/>
        <w:spacing w:before="480" w:beforeAutospacing="0" w:after="180" w:afterAutospacing="0"/>
        <w:rPr>
          <w:rFonts w:asciiTheme="minorHAnsi" w:hAnsiTheme="minorHAnsi" w:cstheme="minorHAnsi"/>
          <w:color w:val="161616"/>
        </w:rPr>
      </w:pPr>
      <w:r w:rsidRPr="00FF4A06">
        <w:rPr>
          <w:rFonts w:asciiTheme="minorHAnsi" w:hAnsiTheme="minorHAnsi" w:cstheme="minorHAnsi"/>
          <w:color w:val="161616"/>
        </w:rPr>
        <w:lastRenderedPageBreak/>
        <w:t xml:space="preserve">Assign users to the application </w:t>
      </w:r>
      <w:proofErr w:type="gramStart"/>
      <w:r w:rsidRPr="00FF4A06">
        <w:rPr>
          <w:rFonts w:asciiTheme="minorHAnsi" w:hAnsiTheme="minorHAnsi" w:cstheme="minorHAnsi"/>
          <w:color w:val="161616"/>
        </w:rPr>
        <w:t>group</w:t>
      </w:r>
      <w:proofErr w:type="gramEnd"/>
    </w:p>
    <w:p w14:paraId="517EF99B" w14:textId="77777777" w:rsidR="001C665D" w:rsidRPr="00FF4A06" w:rsidRDefault="001C665D" w:rsidP="001C665D">
      <w:pPr>
        <w:pStyle w:val="NormalWeb"/>
        <w:shd w:val="clear" w:color="auto" w:fill="FFFFFF"/>
        <w:rPr>
          <w:rFonts w:asciiTheme="minorHAnsi" w:hAnsiTheme="minorHAnsi" w:cstheme="minorHAnsi"/>
          <w:color w:val="161616"/>
        </w:rPr>
      </w:pPr>
      <w:r w:rsidRPr="00FF4A06">
        <w:rPr>
          <w:rFonts w:asciiTheme="minorHAnsi" w:hAnsiTheme="minorHAnsi" w:cstheme="minorHAnsi"/>
          <w:color w:val="161616"/>
        </w:rPr>
        <w:t>Once your host pool, workspace, application group, and session host VM(s) have been deployed, you need to assign users to the application group that was automatically created. After users are assigned to the application group, they'll automatically be assigned to an available session host VM because </w:t>
      </w:r>
      <w:r w:rsidRPr="00FF4A06">
        <w:rPr>
          <w:rStyle w:val="Emphasis"/>
          <w:rFonts w:asciiTheme="minorHAnsi" w:hAnsiTheme="minorHAnsi" w:cstheme="minorHAnsi"/>
          <w:color w:val="161616"/>
        </w:rPr>
        <w:t>Assignment type</w:t>
      </w:r>
      <w:r w:rsidRPr="00FF4A06">
        <w:rPr>
          <w:rFonts w:asciiTheme="minorHAnsi" w:hAnsiTheme="minorHAnsi" w:cstheme="minorHAnsi"/>
          <w:color w:val="161616"/>
        </w:rPr>
        <w:t> was set to </w:t>
      </w:r>
      <w:r w:rsidRPr="00FF4A06">
        <w:rPr>
          <w:rStyle w:val="Strong"/>
          <w:rFonts w:asciiTheme="minorHAnsi" w:hAnsiTheme="minorHAnsi" w:cstheme="minorHAnsi"/>
          <w:color w:val="161616"/>
        </w:rPr>
        <w:t>Automatic</w:t>
      </w:r>
      <w:r w:rsidRPr="00FF4A06">
        <w:rPr>
          <w:rFonts w:asciiTheme="minorHAnsi" w:hAnsiTheme="minorHAnsi" w:cstheme="minorHAnsi"/>
          <w:color w:val="161616"/>
        </w:rPr>
        <w:t> when the host pool was created.</w:t>
      </w:r>
    </w:p>
    <w:p w14:paraId="0F3A9810" w14:textId="77777777" w:rsidR="001C665D" w:rsidRPr="00FF4A06" w:rsidRDefault="001C665D" w:rsidP="001C665D">
      <w:pPr>
        <w:pStyle w:val="NormalWeb"/>
        <w:numPr>
          <w:ilvl w:val="0"/>
          <w:numId w:val="28"/>
        </w:numPr>
        <w:shd w:val="clear" w:color="auto" w:fill="FFFFFF"/>
        <w:ind w:left="1290"/>
        <w:rPr>
          <w:rFonts w:asciiTheme="minorHAnsi" w:hAnsiTheme="minorHAnsi" w:cstheme="minorHAnsi"/>
          <w:color w:val="161616"/>
        </w:rPr>
      </w:pPr>
      <w:r w:rsidRPr="00FF4A06">
        <w:rPr>
          <w:rFonts w:asciiTheme="minorHAnsi" w:hAnsiTheme="minorHAnsi" w:cstheme="minorHAnsi"/>
          <w:color w:val="161616"/>
        </w:rPr>
        <w:t>From the host pool overview, select </w:t>
      </w:r>
      <w:r w:rsidRPr="00FF4A06">
        <w:rPr>
          <w:rStyle w:val="Strong"/>
          <w:rFonts w:asciiTheme="minorHAnsi" w:hAnsiTheme="minorHAnsi" w:cstheme="minorHAnsi"/>
          <w:color w:val="161616"/>
        </w:rPr>
        <w:t>Application groups</w:t>
      </w:r>
      <w:r w:rsidRPr="00FF4A06">
        <w:rPr>
          <w:rFonts w:asciiTheme="minorHAnsi" w:hAnsiTheme="minorHAnsi" w:cstheme="minorHAnsi"/>
          <w:color w:val="161616"/>
        </w:rPr>
        <w:t>.</w:t>
      </w:r>
    </w:p>
    <w:p w14:paraId="55E84EBD" w14:textId="77777777" w:rsidR="001C665D" w:rsidRPr="00FF4A06" w:rsidRDefault="001C665D" w:rsidP="001C665D">
      <w:pPr>
        <w:pStyle w:val="NormalWeb"/>
        <w:numPr>
          <w:ilvl w:val="0"/>
          <w:numId w:val="28"/>
        </w:numPr>
        <w:shd w:val="clear" w:color="auto" w:fill="FFFFFF"/>
        <w:ind w:left="1290"/>
        <w:rPr>
          <w:rFonts w:asciiTheme="minorHAnsi" w:hAnsiTheme="minorHAnsi" w:cstheme="minorHAnsi"/>
          <w:color w:val="161616"/>
        </w:rPr>
      </w:pPr>
      <w:r w:rsidRPr="00FF4A06">
        <w:rPr>
          <w:rFonts w:asciiTheme="minorHAnsi" w:hAnsiTheme="minorHAnsi" w:cstheme="minorHAnsi"/>
          <w:color w:val="161616"/>
        </w:rPr>
        <w:t>Select the application group from the list, for example </w:t>
      </w:r>
      <w:r w:rsidRPr="00FF4A06">
        <w:rPr>
          <w:rStyle w:val="Strong"/>
          <w:rFonts w:asciiTheme="minorHAnsi" w:hAnsiTheme="minorHAnsi" w:cstheme="minorHAnsi"/>
          <w:color w:val="161616"/>
        </w:rPr>
        <w:t>hp01-DAG</w:t>
      </w:r>
      <w:r w:rsidRPr="00FF4A06">
        <w:rPr>
          <w:rFonts w:asciiTheme="minorHAnsi" w:hAnsiTheme="minorHAnsi" w:cstheme="minorHAnsi"/>
          <w:color w:val="161616"/>
        </w:rPr>
        <w:t>.</w:t>
      </w:r>
    </w:p>
    <w:p w14:paraId="4C2199F4" w14:textId="77777777" w:rsidR="001C665D" w:rsidRPr="00FF4A06" w:rsidRDefault="001C665D" w:rsidP="001C665D">
      <w:pPr>
        <w:pStyle w:val="NormalWeb"/>
        <w:numPr>
          <w:ilvl w:val="0"/>
          <w:numId w:val="28"/>
        </w:numPr>
        <w:shd w:val="clear" w:color="auto" w:fill="FFFFFF"/>
        <w:ind w:left="1290"/>
        <w:rPr>
          <w:rFonts w:asciiTheme="minorHAnsi" w:hAnsiTheme="minorHAnsi" w:cstheme="minorHAnsi"/>
          <w:color w:val="161616"/>
        </w:rPr>
      </w:pPr>
      <w:r w:rsidRPr="00FF4A06">
        <w:rPr>
          <w:rFonts w:asciiTheme="minorHAnsi" w:hAnsiTheme="minorHAnsi" w:cstheme="minorHAnsi"/>
          <w:color w:val="161616"/>
        </w:rPr>
        <w:t>From the application group overview, select </w:t>
      </w:r>
      <w:r w:rsidRPr="00FF4A06">
        <w:rPr>
          <w:rStyle w:val="Strong"/>
          <w:rFonts w:asciiTheme="minorHAnsi" w:hAnsiTheme="minorHAnsi" w:cstheme="minorHAnsi"/>
          <w:color w:val="161616"/>
        </w:rPr>
        <w:t>Assignments</w:t>
      </w:r>
      <w:r w:rsidRPr="00FF4A06">
        <w:rPr>
          <w:rFonts w:asciiTheme="minorHAnsi" w:hAnsiTheme="minorHAnsi" w:cstheme="minorHAnsi"/>
          <w:color w:val="161616"/>
        </w:rPr>
        <w:t>.</w:t>
      </w:r>
    </w:p>
    <w:p w14:paraId="401BF1B1" w14:textId="77777777" w:rsidR="001C665D" w:rsidRPr="00FF4A06" w:rsidRDefault="001C665D" w:rsidP="001C665D">
      <w:pPr>
        <w:pStyle w:val="NormalWeb"/>
        <w:numPr>
          <w:ilvl w:val="0"/>
          <w:numId w:val="28"/>
        </w:numPr>
        <w:shd w:val="clear" w:color="auto" w:fill="FFFFFF"/>
        <w:ind w:left="1290"/>
        <w:rPr>
          <w:rFonts w:asciiTheme="minorHAnsi" w:hAnsiTheme="minorHAnsi" w:cstheme="minorHAnsi"/>
          <w:color w:val="161616"/>
        </w:rPr>
      </w:pPr>
      <w:r w:rsidRPr="00FF4A06">
        <w:rPr>
          <w:rFonts w:asciiTheme="minorHAnsi" w:hAnsiTheme="minorHAnsi" w:cstheme="minorHAnsi"/>
          <w:color w:val="161616"/>
        </w:rPr>
        <w:t>Select </w:t>
      </w:r>
      <w:r w:rsidRPr="00FF4A06">
        <w:rPr>
          <w:rStyle w:val="Strong"/>
          <w:rFonts w:asciiTheme="minorHAnsi" w:hAnsiTheme="minorHAnsi" w:cstheme="minorHAnsi"/>
          <w:color w:val="161616"/>
        </w:rPr>
        <w:t>+ Add</w:t>
      </w:r>
      <w:r w:rsidRPr="00FF4A06">
        <w:rPr>
          <w:rFonts w:asciiTheme="minorHAnsi" w:hAnsiTheme="minorHAnsi" w:cstheme="minorHAnsi"/>
          <w:color w:val="161616"/>
        </w:rPr>
        <w:t xml:space="preserve">, then search </w:t>
      </w:r>
      <w:proofErr w:type="gramStart"/>
      <w:r w:rsidRPr="00FF4A06">
        <w:rPr>
          <w:rFonts w:asciiTheme="minorHAnsi" w:hAnsiTheme="minorHAnsi" w:cstheme="minorHAnsi"/>
          <w:color w:val="161616"/>
        </w:rPr>
        <w:t>for</w:t>
      </w:r>
      <w:proofErr w:type="gramEnd"/>
      <w:r w:rsidRPr="00FF4A06">
        <w:rPr>
          <w:rFonts w:asciiTheme="minorHAnsi" w:hAnsiTheme="minorHAnsi" w:cstheme="minorHAnsi"/>
          <w:color w:val="161616"/>
        </w:rPr>
        <w:t xml:space="preserve"> and select the user account you want to be assigned to this application group.</w:t>
      </w:r>
    </w:p>
    <w:p w14:paraId="0B13FB28" w14:textId="77777777" w:rsidR="001C665D" w:rsidRPr="00FF4A06" w:rsidRDefault="001C665D" w:rsidP="001C665D">
      <w:pPr>
        <w:pStyle w:val="NormalWeb"/>
        <w:numPr>
          <w:ilvl w:val="0"/>
          <w:numId w:val="28"/>
        </w:numPr>
        <w:shd w:val="clear" w:color="auto" w:fill="FFFFFF"/>
        <w:ind w:left="1290"/>
        <w:rPr>
          <w:rFonts w:asciiTheme="minorHAnsi" w:hAnsiTheme="minorHAnsi" w:cstheme="minorHAnsi"/>
          <w:color w:val="161616"/>
        </w:rPr>
      </w:pPr>
      <w:r w:rsidRPr="00FF4A06">
        <w:rPr>
          <w:rFonts w:asciiTheme="minorHAnsi" w:hAnsiTheme="minorHAnsi" w:cstheme="minorHAnsi"/>
          <w:color w:val="161616"/>
        </w:rPr>
        <w:t>Finish by selecting </w:t>
      </w:r>
      <w:r w:rsidRPr="00FF4A06">
        <w:rPr>
          <w:rStyle w:val="Strong"/>
          <w:rFonts w:asciiTheme="minorHAnsi" w:hAnsiTheme="minorHAnsi" w:cstheme="minorHAnsi"/>
          <w:color w:val="161616"/>
        </w:rPr>
        <w:t>Select</w:t>
      </w:r>
      <w:r w:rsidRPr="00FF4A06">
        <w:rPr>
          <w:rFonts w:asciiTheme="minorHAnsi" w:hAnsiTheme="minorHAnsi" w:cstheme="minorHAnsi"/>
          <w:color w:val="161616"/>
        </w:rPr>
        <w:t>.</w:t>
      </w:r>
    </w:p>
    <w:p w14:paraId="23F48950" w14:textId="77777777" w:rsidR="001C665D" w:rsidRPr="00FF4A06" w:rsidRDefault="001C665D" w:rsidP="001C665D">
      <w:pPr>
        <w:pStyle w:val="Heading2"/>
        <w:shd w:val="clear" w:color="auto" w:fill="FFFFFF"/>
        <w:spacing w:before="480" w:beforeAutospacing="0" w:after="180" w:afterAutospacing="0"/>
        <w:rPr>
          <w:rFonts w:asciiTheme="minorHAnsi" w:hAnsiTheme="minorHAnsi" w:cstheme="minorHAnsi"/>
          <w:color w:val="161616"/>
        </w:rPr>
      </w:pPr>
      <w:r w:rsidRPr="00FF4A06">
        <w:rPr>
          <w:rFonts w:asciiTheme="minorHAnsi" w:hAnsiTheme="minorHAnsi" w:cstheme="minorHAnsi"/>
          <w:color w:val="161616"/>
        </w:rPr>
        <w:t xml:space="preserve">Enable connections from Remote Desktop </w:t>
      </w:r>
      <w:proofErr w:type="gramStart"/>
      <w:r w:rsidRPr="00FF4A06">
        <w:rPr>
          <w:rFonts w:asciiTheme="minorHAnsi" w:hAnsiTheme="minorHAnsi" w:cstheme="minorHAnsi"/>
          <w:color w:val="161616"/>
        </w:rPr>
        <w:t>clients</w:t>
      </w:r>
      <w:proofErr w:type="gramEnd"/>
    </w:p>
    <w:p w14:paraId="3A06E7D7" w14:textId="77777777" w:rsidR="00BD4773" w:rsidRPr="00FF4A06" w:rsidRDefault="00BD4773" w:rsidP="00BD4773">
      <w:pPr>
        <w:pStyle w:val="NormalWeb"/>
        <w:shd w:val="clear" w:color="auto" w:fill="FFFFFF"/>
        <w:rPr>
          <w:rFonts w:asciiTheme="minorHAnsi" w:hAnsiTheme="minorHAnsi" w:cstheme="minorHAnsi"/>
          <w:color w:val="161616"/>
        </w:rPr>
      </w:pPr>
      <w:r w:rsidRPr="00FF4A06">
        <w:rPr>
          <w:rFonts w:asciiTheme="minorHAnsi" w:hAnsiTheme="minorHAnsi" w:cstheme="minorHAnsi"/>
          <w:color w:val="161616"/>
        </w:rPr>
        <w:t xml:space="preserve">To enable connections from </w:t>
      </w:r>
      <w:proofErr w:type="gramStart"/>
      <w:r w:rsidRPr="00FF4A06">
        <w:rPr>
          <w:rFonts w:asciiTheme="minorHAnsi" w:hAnsiTheme="minorHAnsi" w:cstheme="minorHAnsi"/>
          <w:color w:val="161616"/>
        </w:rPr>
        <w:t>all of</w:t>
      </w:r>
      <w:proofErr w:type="gramEnd"/>
      <w:r w:rsidRPr="00FF4A06">
        <w:rPr>
          <w:rFonts w:asciiTheme="minorHAnsi" w:hAnsiTheme="minorHAnsi" w:cstheme="minorHAnsi"/>
          <w:color w:val="161616"/>
        </w:rPr>
        <w:t xml:space="preserve"> the Remote Desktop clients, you need to add an RDP property to your host pool configuration.</w:t>
      </w:r>
    </w:p>
    <w:p w14:paraId="35F8FC1F" w14:textId="77777777" w:rsidR="00BD4773" w:rsidRPr="00FF4A06" w:rsidRDefault="00BD4773" w:rsidP="00BD4773">
      <w:pPr>
        <w:pStyle w:val="NormalWeb"/>
        <w:numPr>
          <w:ilvl w:val="0"/>
          <w:numId w:val="29"/>
        </w:numPr>
        <w:shd w:val="clear" w:color="auto" w:fill="FFFFFF"/>
        <w:ind w:left="1290"/>
        <w:rPr>
          <w:rFonts w:asciiTheme="minorHAnsi" w:hAnsiTheme="minorHAnsi" w:cstheme="minorHAnsi"/>
          <w:color w:val="161616"/>
        </w:rPr>
      </w:pPr>
      <w:r w:rsidRPr="00FF4A06">
        <w:rPr>
          <w:rFonts w:asciiTheme="minorHAnsi" w:hAnsiTheme="minorHAnsi" w:cstheme="minorHAnsi"/>
          <w:color w:val="161616"/>
        </w:rPr>
        <w:t>Go back to the host pool overview, then select </w:t>
      </w:r>
      <w:r w:rsidRPr="00FF4A06">
        <w:rPr>
          <w:rStyle w:val="Strong"/>
          <w:rFonts w:asciiTheme="minorHAnsi" w:hAnsiTheme="minorHAnsi" w:cstheme="minorHAnsi"/>
          <w:color w:val="161616"/>
        </w:rPr>
        <w:t>RDP Properties</w:t>
      </w:r>
      <w:r w:rsidRPr="00FF4A06">
        <w:rPr>
          <w:rFonts w:asciiTheme="minorHAnsi" w:hAnsiTheme="minorHAnsi" w:cstheme="minorHAnsi"/>
          <w:color w:val="161616"/>
        </w:rPr>
        <w:t>.</w:t>
      </w:r>
    </w:p>
    <w:p w14:paraId="2BED0303" w14:textId="77777777" w:rsidR="00BD4773" w:rsidRPr="00FF4A06" w:rsidRDefault="00BD4773" w:rsidP="00BD4773">
      <w:pPr>
        <w:pStyle w:val="NormalWeb"/>
        <w:numPr>
          <w:ilvl w:val="0"/>
          <w:numId w:val="29"/>
        </w:numPr>
        <w:shd w:val="clear" w:color="auto" w:fill="FFFFFF"/>
        <w:ind w:left="1290"/>
        <w:rPr>
          <w:rFonts w:asciiTheme="minorHAnsi" w:hAnsiTheme="minorHAnsi" w:cstheme="minorHAnsi"/>
          <w:color w:val="161616"/>
        </w:rPr>
      </w:pPr>
      <w:r w:rsidRPr="00FF4A06">
        <w:rPr>
          <w:rFonts w:asciiTheme="minorHAnsi" w:hAnsiTheme="minorHAnsi" w:cstheme="minorHAnsi"/>
          <w:color w:val="161616"/>
        </w:rPr>
        <w:t>Select the </w:t>
      </w:r>
      <w:r w:rsidRPr="00FF4A06">
        <w:rPr>
          <w:rStyle w:val="Strong"/>
          <w:rFonts w:asciiTheme="minorHAnsi" w:hAnsiTheme="minorHAnsi" w:cstheme="minorHAnsi"/>
          <w:color w:val="161616"/>
        </w:rPr>
        <w:t>Advanced</w:t>
      </w:r>
      <w:r w:rsidRPr="00FF4A06">
        <w:rPr>
          <w:rFonts w:asciiTheme="minorHAnsi" w:hAnsiTheme="minorHAnsi" w:cstheme="minorHAnsi"/>
          <w:color w:val="161616"/>
        </w:rPr>
        <w:t> tab.</w:t>
      </w:r>
    </w:p>
    <w:p w14:paraId="3E994416" w14:textId="77777777" w:rsidR="00BD4773" w:rsidRPr="00FF4A06" w:rsidRDefault="00BD4773" w:rsidP="00BD4773">
      <w:pPr>
        <w:pStyle w:val="NormalWeb"/>
        <w:numPr>
          <w:ilvl w:val="0"/>
          <w:numId w:val="29"/>
        </w:numPr>
        <w:shd w:val="clear" w:color="auto" w:fill="FFFFFF"/>
        <w:ind w:left="1290"/>
        <w:rPr>
          <w:rFonts w:asciiTheme="minorHAnsi" w:hAnsiTheme="minorHAnsi" w:cstheme="minorHAnsi"/>
          <w:color w:val="161616"/>
        </w:rPr>
      </w:pPr>
      <w:r w:rsidRPr="00FF4A06">
        <w:rPr>
          <w:rFonts w:asciiTheme="minorHAnsi" w:hAnsiTheme="minorHAnsi" w:cstheme="minorHAnsi"/>
          <w:color w:val="161616"/>
        </w:rPr>
        <w:t>In the </w:t>
      </w:r>
      <w:r w:rsidRPr="00FF4A06">
        <w:rPr>
          <w:rStyle w:val="Strong"/>
          <w:rFonts w:asciiTheme="minorHAnsi" w:hAnsiTheme="minorHAnsi" w:cstheme="minorHAnsi"/>
          <w:color w:val="161616"/>
        </w:rPr>
        <w:t>RDP Properties</w:t>
      </w:r>
      <w:r w:rsidRPr="00FF4A06">
        <w:rPr>
          <w:rFonts w:asciiTheme="minorHAnsi" w:hAnsiTheme="minorHAnsi" w:cstheme="minorHAnsi"/>
          <w:color w:val="161616"/>
        </w:rPr>
        <w:t> box, add </w:t>
      </w:r>
      <w:proofErr w:type="gramStart"/>
      <w:r w:rsidRPr="00FF4A06">
        <w:rPr>
          <w:rStyle w:val="HTMLCode"/>
          <w:rFonts w:asciiTheme="minorHAnsi" w:hAnsiTheme="minorHAnsi" w:cstheme="minorHAnsi"/>
          <w:color w:val="161616"/>
        </w:rPr>
        <w:t>targetisaadjoined:i</w:t>
      </w:r>
      <w:proofErr w:type="gramEnd"/>
      <w:r w:rsidRPr="00FF4A06">
        <w:rPr>
          <w:rStyle w:val="HTMLCode"/>
          <w:rFonts w:asciiTheme="minorHAnsi" w:hAnsiTheme="minorHAnsi" w:cstheme="minorHAnsi"/>
          <w:color w:val="161616"/>
        </w:rPr>
        <w:t>:1;</w:t>
      </w:r>
      <w:r w:rsidRPr="00FF4A06">
        <w:rPr>
          <w:rFonts w:asciiTheme="minorHAnsi" w:hAnsiTheme="minorHAnsi" w:cstheme="minorHAnsi"/>
          <w:color w:val="161616"/>
        </w:rPr>
        <w:t> to the start of the text in the box.</w:t>
      </w:r>
    </w:p>
    <w:p w14:paraId="18D5CA19" w14:textId="77777777" w:rsidR="00BD4773" w:rsidRPr="00FF4A06" w:rsidRDefault="00BD4773" w:rsidP="00BD4773">
      <w:pPr>
        <w:pStyle w:val="NormalWeb"/>
        <w:numPr>
          <w:ilvl w:val="0"/>
          <w:numId w:val="29"/>
        </w:numPr>
        <w:shd w:val="clear" w:color="auto" w:fill="FFFFFF"/>
        <w:ind w:left="1290"/>
        <w:rPr>
          <w:rFonts w:asciiTheme="minorHAnsi" w:hAnsiTheme="minorHAnsi" w:cstheme="minorHAnsi"/>
          <w:color w:val="161616"/>
        </w:rPr>
      </w:pPr>
      <w:r w:rsidRPr="00FF4A06">
        <w:rPr>
          <w:rFonts w:asciiTheme="minorHAnsi" w:hAnsiTheme="minorHAnsi" w:cstheme="minorHAnsi"/>
          <w:color w:val="161616"/>
        </w:rPr>
        <w:t>Select </w:t>
      </w:r>
      <w:r w:rsidRPr="00FF4A06">
        <w:rPr>
          <w:rStyle w:val="Strong"/>
          <w:rFonts w:asciiTheme="minorHAnsi" w:hAnsiTheme="minorHAnsi" w:cstheme="minorHAnsi"/>
          <w:color w:val="161616"/>
        </w:rPr>
        <w:t>Save</w:t>
      </w:r>
      <w:r w:rsidRPr="00FF4A06">
        <w:rPr>
          <w:rFonts w:asciiTheme="minorHAnsi" w:hAnsiTheme="minorHAnsi" w:cstheme="minorHAnsi"/>
          <w:color w:val="161616"/>
        </w:rPr>
        <w:t>.</w:t>
      </w:r>
    </w:p>
    <w:p w14:paraId="109DA3DF" w14:textId="77777777" w:rsidR="00BD4773" w:rsidRPr="00FF4A06" w:rsidRDefault="00BD4773" w:rsidP="00BD4773">
      <w:pPr>
        <w:pStyle w:val="Heading2"/>
        <w:shd w:val="clear" w:color="auto" w:fill="FFFFFF"/>
        <w:spacing w:before="480" w:beforeAutospacing="0" w:after="180" w:afterAutospacing="0"/>
        <w:rPr>
          <w:rFonts w:asciiTheme="minorHAnsi" w:hAnsiTheme="minorHAnsi" w:cstheme="minorHAnsi"/>
          <w:color w:val="161616"/>
        </w:rPr>
      </w:pPr>
    </w:p>
    <w:p w14:paraId="5F70170F" w14:textId="77777777" w:rsidR="00BD4773" w:rsidRPr="00FF4A06" w:rsidRDefault="00BD4773" w:rsidP="00BD4773">
      <w:pPr>
        <w:pStyle w:val="Heading2"/>
        <w:shd w:val="clear" w:color="auto" w:fill="FFFFFF"/>
        <w:spacing w:before="480" w:beforeAutospacing="0" w:after="180" w:afterAutospacing="0"/>
        <w:rPr>
          <w:rFonts w:asciiTheme="minorHAnsi" w:hAnsiTheme="minorHAnsi" w:cstheme="minorHAnsi"/>
          <w:color w:val="161616"/>
        </w:rPr>
      </w:pPr>
    </w:p>
    <w:p w14:paraId="0B435323" w14:textId="77777777" w:rsidR="00BD4773" w:rsidRPr="00FF4A06" w:rsidRDefault="00BD4773" w:rsidP="00BD4773">
      <w:pPr>
        <w:pStyle w:val="Heading2"/>
        <w:shd w:val="clear" w:color="auto" w:fill="FFFFFF"/>
        <w:spacing w:before="480" w:beforeAutospacing="0" w:after="180" w:afterAutospacing="0"/>
        <w:rPr>
          <w:rFonts w:asciiTheme="minorHAnsi" w:hAnsiTheme="minorHAnsi" w:cstheme="minorHAnsi"/>
          <w:color w:val="161616"/>
        </w:rPr>
      </w:pPr>
    </w:p>
    <w:p w14:paraId="01117757" w14:textId="77777777" w:rsidR="00BD4773" w:rsidRDefault="00BD4773" w:rsidP="00BD4773">
      <w:pPr>
        <w:pStyle w:val="Heading2"/>
        <w:shd w:val="clear" w:color="auto" w:fill="FFFFFF"/>
        <w:spacing w:before="480" w:beforeAutospacing="0" w:after="180" w:afterAutospacing="0"/>
        <w:rPr>
          <w:rFonts w:asciiTheme="minorHAnsi" w:hAnsiTheme="minorHAnsi" w:cstheme="minorHAnsi"/>
          <w:color w:val="161616"/>
        </w:rPr>
      </w:pPr>
      <w:r w:rsidRPr="00FF4A06">
        <w:rPr>
          <w:rFonts w:asciiTheme="minorHAnsi" w:hAnsiTheme="minorHAnsi" w:cstheme="minorHAnsi"/>
          <w:color w:val="161616"/>
        </w:rPr>
        <w:br/>
      </w:r>
    </w:p>
    <w:p w14:paraId="7CBDFF26" w14:textId="77777777" w:rsidR="007B75B2" w:rsidRPr="00FF4A06" w:rsidRDefault="007B75B2" w:rsidP="00BD4773">
      <w:pPr>
        <w:pStyle w:val="Heading2"/>
        <w:shd w:val="clear" w:color="auto" w:fill="FFFFFF"/>
        <w:spacing w:before="480" w:beforeAutospacing="0" w:after="180" w:afterAutospacing="0"/>
        <w:rPr>
          <w:rFonts w:asciiTheme="minorHAnsi" w:hAnsiTheme="minorHAnsi" w:cstheme="minorHAnsi"/>
          <w:color w:val="161616"/>
        </w:rPr>
      </w:pPr>
    </w:p>
    <w:p w14:paraId="2A8FA271" w14:textId="1392C80E" w:rsidR="00BD4773" w:rsidRPr="00FF4A06" w:rsidRDefault="00BD4773" w:rsidP="00BD4773">
      <w:pPr>
        <w:pStyle w:val="Heading2"/>
        <w:shd w:val="clear" w:color="auto" w:fill="FFFFFF"/>
        <w:spacing w:before="480" w:beforeAutospacing="0" w:after="180" w:afterAutospacing="0"/>
        <w:rPr>
          <w:rFonts w:asciiTheme="minorHAnsi" w:hAnsiTheme="minorHAnsi" w:cstheme="minorHAnsi"/>
          <w:color w:val="161616"/>
        </w:rPr>
      </w:pPr>
      <w:r w:rsidRPr="00FF4A06">
        <w:rPr>
          <w:rFonts w:asciiTheme="minorHAnsi" w:hAnsiTheme="minorHAnsi" w:cstheme="minorHAnsi"/>
          <w:color w:val="161616"/>
        </w:rPr>
        <w:lastRenderedPageBreak/>
        <w:t xml:space="preserve">Connect to the </w:t>
      </w:r>
      <w:proofErr w:type="gramStart"/>
      <w:r w:rsidRPr="00FF4A06">
        <w:rPr>
          <w:rFonts w:asciiTheme="minorHAnsi" w:hAnsiTheme="minorHAnsi" w:cstheme="minorHAnsi"/>
          <w:color w:val="161616"/>
        </w:rPr>
        <w:t>desktop</w:t>
      </w:r>
      <w:proofErr w:type="gramEnd"/>
    </w:p>
    <w:p w14:paraId="63579DF1" w14:textId="77777777" w:rsidR="00BD4773" w:rsidRPr="00FF4A06" w:rsidRDefault="00BD4773" w:rsidP="00BD4773">
      <w:pPr>
        <w:pStyle w:val="NormalWeb"/>
        <w:shd w:val="clear" w:color="auto" w:fill="FFFFFF"/>
        <w:rPr>
          <w:rFonts w:asciiTheme="minorHAnsi" w:hAnsiTheme="minorHAnsi" w:cstheme="minorHAnsi"/>
          <w:color w:val="161616"/>
        </w:rPr>
      </w:pPr>
      <w:r w:rsidRPr="00FF4A06">
        <w:rPr>
          <w:rFonts w:asciiTheme="minorHAnsi" w:hAnsiTheme="minorHAnsi" w:cstheme="minorHAnsi"/>
          <w:color w:val="161616"/>
        </w:rPr>
        <w:t>You're ready to connect to the desktop. The desktop takes longer to load the first time as the profile is being created, however subsequent connections are quicker.</w:t>
      </w:r>
    </w:p>
    <w:p w14:paraId="1192E571" w14:textId="77777777" w:rsidR="00FF4A06" w:rsidRPr="00FF4A06" w:rsidRDefault="00000000" w:rsidP="00FF4A06">
      <w:pPr>
        <w:numPr>
          <w:ilvl w:val="0"/>
          <w:numId w:val="30"/>
        </w:numPr>
        <w:shd w:val="clear" w:color="auto" w:fill="FFFFFF"/>
        <w:spacing w:after="0" w:line="240" w:lineRule="auto"/>
        <w:rPr>
          <w:rFonts w:cstheme="minorHAnsi"/>
          <w:color w:val="161616"/>
        </w:rPr>
      </w:pPr>
      <w:hyperlink r:id="rId18" w:anchor="tabpanel_1_windows-client" w:history="1">
        <w:r w:rsidR="00FF4A06" w:rsidRPr="00FF4A06">
          <w:rPr>
            <w:rStyle w:val="Hyperlink"/>
            <w:rFonts w:cstheme="minorHAnsi"/>
            <w:bdr w:val="single" w:sz="24" w:space="3" w:color="auto" w:frame="1"/>
          </w:rPr>
          <w:t>Windows</w:t>
        </w:r>
      </w:hyperlink>
    </w:p>
    <w:p w14:paraId="675ACCC9" w14:textId="77777777" w:rsidR="00FF4A06" w:rsidRPr="00FF4A06" w:rsidRDefault="00FF4A06" w:rsidP="00FF4A06">
      <w:pPr>
        <w:pStyle w:val="NormalWeb"/>
        <w:numPr>
          <w:ilvl w:val="0"/>
          <w:numId w:val="31"/>
        </w:numPr>
        <w:ind w:left="1290"/>
        <w:rPr>
          <w:rFonts w:asciiTheme="minorHAnsi" w:hAnsiTheme="minorHAnsi" w:cstheme="minorHAnsi"/>
        </w:rPr>
      </w:pPr>
      <w:r w:rsidRPr="00FF4A06">
        <w:rPr>
          <w:rFonts w:asciiTheme="minorHAnsi" w:hAnsiTheme="minorHAnsi" w:cstheme="minorHAnsi"/>
        </w:rPr>
        <w:t>Open the </w:t>
      </w:r>
      <w:r w:rsidRPr="00FF4A06">
        <w:rPr>
          <w:rStyle w:val="Strong"/>
          <w:rFonts w:asciiTheme="minorHAnsi" w:hAnsiTheme="minorHAnsi" w:cstheme="minorHAnsi"/>
        </w:rPr>
        <w:t>Remote Desktop</w:t>
      </w:r>
      <w:r w:rsidRPr="00FF4A06">
        <w:rPr>
          <w:rFonts w:asciiTheme="minorHAnsi" w:hAnsiTheme="minorHAnsi" w:cstheme="minorHAnsi"/>
        </w:rPr>
        <w:t> app on your device.</w:t>
      </w:r>
    </w:p>
    <w:p w14:paraId="216F383A" w14:textId="77777777" w:rsidR="00FF4A06" w:rsidRPr="00FF4A06" w:rsidRDefault="00FF4A06" w:rsidP="00FF4A06">
      <w:pPr>
        <w:pStyle w:val="NormalWeb"/>
        <w:numPr>
          <w:ilvl w:val="0"/>
          <w:numId w:val="31"/>
        </w:numPr>
        <w:ind w:left="1290"/>
        <w:rPr>
          <w:rFonts w:asciiTheme="minorHAnsi" w:hAnsiTheme="minorHAnsi" w:cstheme="minorHAnsi"/>
        </w:rPr>
      </w:pPr>
      <w:r w:rsidRPr="00FF4A06">
        <w:rPr>
          <w:rFonts w:asciiTheme="minorHAnsi" w:hAnsiTheme="minorHAnsi" w:cstheme="minorHAnsi"/>
        </w:rPr>
        <w:t>Select the three dots in the top right-hand corner, then select </w:t>
      </w:r>
      <w:r w:rsidRPr="00FF4A06">
        <w:rPr>
          <w:rStyle w:val="Strong"/>
          <w:rFonts w:asciiTheme="minorHAnsi" w:hAnsiTheme="minorHAnsi" w:cstheme="minorHAnsi"/>
        </w:rPr>
        <w:t>Subscribe with URL</w:t>
      </w:r>
      <w:r w:rsidRPr="00FF4A06">
        <w:rPr>
          <w:rFonts w:asciiTheme="minorHAnsi" w:hAnsiTheme="minorHAnsi" w:cstheme="minorHAnsi"/>
        </w:rPr>
        <w:t>.</w:t>
      </w:r>
    </w:p>
    <w:p w14:paraId="42CCD08D" w14:textId="77777777" w:rsidR="00FF4A06" w:rsidRPr="00FF4A06" w:rsidRDefault="00FF4A06" w:rsidP="00FF4A06">
      <w:pPr>
        <w:pStyle w:val="NormalWeb"/>
        <w:numPr>
          <w:ilvl w:val="0"/>
          <w:numId w:val="31"/>
        </w:numPr>
        <w:ind w:left="1290"/>
        <w:rPr>
          <w:rFonts w:asciiTheme="minorHAnsi" w:hAnsiTheme="minorHAnsi" w:cstheme="minorHAnsi"/>
        </w:rPr>
      </w:pPr>
      <w:r w:rsidRPr="00FF4A06">
        <w:rPr>
          <w:rFonts w:asciiTheme="minorHAnsi" w:hAnsiTheme="minorHAnsi" w:cstheme="minorHAnsi"/>
        </w:rPr>
        <w:t>In the </w:t>
      </w:r>
      <w:r w:rsidRPr="00FF4A06">
        <w:rPr>
          <w:rStyle w:val="Strong"/>
          <w:rFonts w:asciiTheme="minorHAnsi" w:hAnsiTheme="minorHAnsi" w:cstheme="minorHAnsi"/>
        </w:rPr>
        <w:t>Email or Workspace URL</w:t>
      </w:r>
      <w:r w:rsidRPr="00FF4A06">
        <w:rPr>
          <w:rFonts w:asciiTheme="minorHAnsi" w:hAnsiTheme="minorHAnsi" w:cstheme="minorHAnsi"/>
        </w:rPr>
        <w:t> box, enter </w:t>
      </w:r>
      <w:r w:rsidRPr="00FF4A06">
        <w:rPr>
          <w:rStyle w:val="HTMLCode"/>
          <w:rFonts w:asciiTheme="minorHAnsi" w:hAnsiTheme="minorHAnsi" w:cstheme="minorHAnsi"/>
        </w:rPr>
        <w:t>https://rdweb.wvd.microsoft.com</w:t>
      </w:r>
      <w:r w:rsidRPr="00FF4A06">
        <w:rPr>
          <w:rFonts w:asciiTheme="minorHAnsi" w:hAnsiTheme="minorHAnsi" w:cstheme="minorHAnsi"/>
        </w:rPr>
        <w:t>. After a few seconds, the message </w:t>
      </w:r>
      <w:r w:rsidRPr="00FF4A06">
        <w:rPr>
          <w:rStyle w:val="Strong"/>
          <w:rFonts w:asciiTheme="minorHAnsi" w:hAnsiTheme="minorHAnsi" w:cstheme="minorHAnsi"/>
        </w:rPr>
        <w:t>We found Workspaces at the following URLs</w:t>
      </w:r>
      <w:r w:rsidRPr="00FF4A06">
        <w:rPr>
          <w:rFonts w:asciiTheme="minorHAnsi" w:hAnsiTheme="minorHAnsi" w:cstheme="minorHAnsi"/>
        </w:rPr>
        <w:t> should be displayed.</w:t>
      </w:r>
    </w:p>
    <w:p w14:paraId="46699600" w14:textId="77777777" w:rsidR="00FF4A06" w:rsidRPr="00FF4A06" w:rsidRDefault="00FF4A06" w:rsidP="00FF4A06">
      <w:pPr>
        <w:pStyle w:val="NormalWeb"/>
        <w:numPr>
          <w:ilvl w:val="0"/>
          <w:numId w:val="31"/>
        </w:numPr>
        <w:ind w:left="1290"/>
        <w:rPr>
          <w:rFonts w:asciiTheme="minorHAnsi" w:hAnsiTheme="minorHAnsi" w:cstheme="minorHAnsi"/>
        </w:rPr>
      </w:pPr>
      <w:r w:rsidRPr="00FF4A06">
        <w:rPr>
          <w:rFonts w:asciiTheme="minorHAnsi" w:hAnsiTheme="minorHAnsi" w:cstheme="minorHAnsi"/>
        </w:rPr>
        <w:t>Select </w:t>
      </w:r>
      <w:r w:rsidRPr="00FF4A06">
        <w:rPr>
          <w:rStyle w:val="Strong"/>
          <w:rFonts w:asciiTheme="minorHAnsi" w:hAnsiTheme="minorHAnsi" w:cstheme="minorHAnsi"/>
        </w:rPr>
        <w:t>Next</w:t>
      </w:r>
      <w:r w:rsidRPr="00FF4A06">
        <w:rPr>
          <w:rFonts w:asciiTheme="minorHAnsi" w:hAnsiTheme="minorHAnsi" w:cstheme="minorHAnsi"/>
        </w:rPr>
        <w:t>.</w:t>
      </w:r>
    </w:p>
    <w:p w14:paraId="5BAC639A" w14:textId="77777777" w:rsidR="00FF4A06" w:rsidRPr="00FF4A06" w:rsidRDefault="00FF4A06" w:rsidP="00FF4A06">
      <w:pPr>
        <w:pStyle w:val="NormalWeb"/>
        <w:numPr>
          <w:ilvl w:val="0"/>
          <w:numId w:val="31"/>
        </w:numPr>
        <w:ind w:left="1290"/>
        <w:rPr>
          <w:rFonts w:asciiTheme="minorHAnsi" w:hAnsiTheme="minorHAnsi" w:cstheme="minorHAnsi"/>
        </w:rPr>
      </w:pPr>
      <w:r w:rsidRPr="00FF4A06">
        <w:rPr>
          <w:rFonts w:asciiTheme="minorHAnsi" w:hAnsiTheme="minorHAnsi" w:cstheme="minorHAnsi"/>
        </w:rPr>
        <w:t>Sign in with the user account you assigned to the application group. After a few seconds, the workspace should show with an icon named </w:t>
      </w:r>
      <w:proofErr w:type="spellStart"/>
      <w:r w:rsidRPr="00FF4A06">
        <w:rPr>
          <w:rStyle w:val="Strong"/>
          <w:rFonts w:asciiTheme="minorHAnsi" w:hAnsiTheme="minorHAnsi" w:cstheme="minorHAnsi"/>
        </w:rPr>
        <w:t>SessionDesktop</w:t>
      </w:r>
      <w:proofErr w:type="spellEnd"/>
      <w:r w:rsidRPr="00FF4A06">
        <w:rPr>
          <w:rFonts w:asciiTheme="minorHAnsi" w:hAnsiTheme="minorHAnsi" w:cstheme="minorHAnsi"/>
        </w:rPr>
        <w:t>.</w:t>
      </w:r>
    </w:p>
    <w:p w14:paraId="7F75F078" w14:textId="77777777" w:rsidR="00FF4A06" w:rsidRPr="00FF4A06" w:rsidRDefault="00FF4A06" w:rsidP="00FF4A06">
      <w:pPr>
        <w:pStyle w:val="NormalWeb"/>
        <w:numPr>
          <w:ilvl w:val="0"/>
          <w:numId w:val="31"/>
        </w:numPr>
        <w:ind w:left="1290"/>
        <w:rPr>
          <w:rFonts w:asciiTheme="minorHAnsi" w:hAnsiTheme="minorHAnsi" w:cstheme="minorHAnsi"/>
        </w:rPr>
      </w:pPr>
      <w:r w:rsidRPr="00FF4A06">
        <w:rPr>
          <w:rFonts w:asciiTheme="minorHAnsi" w:hAnsiTheme="minorHAnsi" w:cstheme="minorHAnsi"/>
        </w:rPr>
        <w:t>Double-click </w:t>
      </w:r>
      <w:proofErr w:type="spellStart"/>
      <w:r w:rsidRPr="00FF4A06">
        <w:rPr>
          <w:rStyle w:val="Strong"/>
          <w:rFonts w:asciiTheme="minorHAnsi" w:hAnsiTheme="minorHAnsi" w:cstheme="minorHAnsi"/>
        </w:rPr>
        <w:t>SessionDesktop</w:t>
      </w:r>
      <w:proofErr w:type="spellEnd"/>
      <w:r w:rsidRPr="00FF4A06">
        <w:rPr>
          <w:rFonts w:asciiTheme="minorHAnsi" w:hAnsiTheme="minorHAnsi" w:cstheme="minorHAnsi"/>
        </w:rPr>
        <w:t> to launch a desktop session. You need to enter the password for the user account again.</w:t>
      </w:r>
    </w:p>
    <w:p w14:paraId="2AB0DEF3" w14:textId="77777777" w:rsidR="00FF4A06" w:rsidRDefault="00FF4A06" w:rsidP="00BD4773">
      <w:pPr>
        <w:pStyle w:val="NormalWeb"/>
        <w:shd w:val="clear" w:color="auto" w:fill="FFFFFF"/>
        <w:rPr>
          <w:rFonts w:ascii="Segoe UI" w:hAnsi="Segoe UI" w:cs="Segoe UI"/>
          <w:color w:val="161616"/>
        </w:rPr>
      </w:pPr>
    </w:p>
    <w:p w14:paraId="052CF7CA" w14:textId="77777777" w:rsidR="00720B9B" w:rsidRDefault="00720B9B" w:rsidP="00720B9B">
      <w:pPr>
        <w:pStyle w:val="NormalWeb"/>
        <w:shd w:val="clear" w:color="auto" w:fill="FFFFFF"/>
        <w:rPr>
          <w:rFonts w:ascii="Segoe UI" w:hAnsi="Segoe UI" w:cs="Segoe UI"/>
          <w:color w:val="161616"/>
        </w:rPr>
      </w:pPr>
    </w:p>
    <w:p w14:paraId="6A1B8C83" w14:textId="77777777" w:rsidR="000A22DF" w:rsidRPr="000A22DF" w:rsidRDefault="000A22DF" w:rsidP="000A22DF">
      <w:pPr>
        <w:rPr>
          <w:sz w:val="32"/>
          <w:szCs w:val="32"/>
          <w:lang w:val="en-US"/>
        </w:rPr>
      </w:pPr>
    </w:p>
    <w:p w14:paraId="78854E06" w14:textId="77777777" w:rsidR="00891F5F" w:rsidRPr="00891F5F" w:rsidRDefault="00891F5F" w:rsidP="00891F5F">
      <w:pPr>
        <w:pStyle w:val="ListParagraph"/>
        <w:rPr>
          <w:sz w:val="32"/>
          <w:szCs w:val="32"/>
          <w:lang w:val="en-US"/>
        </w:rPr>
      </w:pPr>
    </w:p>
    <w:p w14:paraId="37BD76C1" w14:textId="77777777" w:rsidR="00734E80" w:rsidRDefault="00734E80" w:rsidP="00A53721">
      <w:pPr>
        <w:ind w:left="2880"/>
        <w:rPr>
          <w:sz w:val="32"/>
          <w:szCs w:val="32"/>
          <w:lang w:val="en-US"/>
        </w:rPr>
      </w:pPr>
    </w:p>
    <w:p w14:paraId="22E131F3" w14:textId="1950A93B" w:rsidR="00C26BD7" w:rsidRPr="004158CF" w:rsidRDefault="00C26BD7" w:rsidP="00C26BD7">
      <w:pPr>
        <w:ind w:firstLine="720"/>
      </w:pPr>
    </w:p>
    <w:sectPr w:rsidR="00C26BD7" w:rsidRPr="004158CF" w:rsidSect="00772B42">
      <w:headerReference w:type="default" r:id="rId19"/>
      <w:footerReference w:type="default" r:id="rId20"/>
      <w:pgSz w:w="11906" w:h="16838"/>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E1A55" w14:textId="77777777" w:rsidR="00772B42" w:rsidRDefault="00772B42" w:rsidP="004073B1">
      <w:pPr>
        <w:spacing w:after="0" w:line="240" w:lineRule="auto"/>
      </w:pPr>
      <w:r>
        <w:separator/>
      </w:r>
    </w:p>
  </w:endnote>
  <w:endnote w:type="continuationSeparator" w:id="0">
    <w:p w14:paraId="43C5AEF9" w14:textId="77777777" w:rsidR="00772B42" w:rsidRDefault="00772B42" w:rsidP="0040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3F50" w14:textId="327A9874" w:rsidR="00DD01E5" w:rsidRDefault="0094269A">
    <w:pPr>
      <w:pStyle w:val="Footer"/>
    </w:pPr>
    <w:r>
      <w:rPr>
        <w:noProof/>
        <w:lang w:val="en-US"/>
      </w:rPr>
      <mc:AlternateContent>
        <mc:Choice Requires="wps">
          <w:drawing>
            <wp:anchor distT="0" distB="0" distL="114300" distR="114300" simplePos="0" relativeHeight="251676672" behindDoc="0" locked="0" layoutInCell="1" allowOverlap="1" wp14:anchorId="6085DD8D" wp14:editId="6AFED129">
              <wp:simplePos x="0" y="0"/>
              <wp:positionH relativeFrom="rightMargin">
                <wp:posOffset>-75565</wp:posOffset>
              </wp:positionH>
              <wp:positionV relativeFrom="paragraph">
                <wp:posOffset>-217657</wp:posOffset>
              </wp:positionV>
              <wp:extent cx="254000" cy="279400"/>
              <wp:effectExtent l="0" t="0" r="0" b="6350"/>
              <wp:wrapNone/>
              <wp:docPr id="58" name="Text Box 58"/>
              <wp:cNvGraphicFramePr/>
              <a:graphic xmlns:a="http://schemas.openxmlformats.org/drawingml/2006/main">
                <a:graphicData uri="http://schemas.microsoft.com/office/word/2010/wordprocessingShape">
                  <wps:wsp>
                    <wps:cNvSpPr txBox="1"/>
                    <wps:spPr>
                      <a:xfrm>
                        <a:off x="0" y="0"/>
                        <a:ext cx="254000" cy="279400"/>
                      </a:xfrm>
                      <a:prstGeom prst="rect">
                        <a:avLst/>
                      </a:prstGeom>
                      <a:solidFill>
                        <a:schemeClr val="lt1"/>
                      </a:solidFill>
                      <a:ln w="6350">
                        <a:noFill/>
                      </a:ln>
                    </wps:spPr>
                    <wps:txbx>
                      <w:txbxContent>
                        <w:p w14:paraId="044E5012" w14:textId="40BE264D" w:rsidR="0094269A" w:rsidRDefault="00D67E8A">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85DD8D" id="_x0000_t202" coordsize="21600,21600" o:spt="202" path="m,l,21600r21600,l21600,xe">
              <v:stroke joinstyle="miter"/>
              <v:path gradientshapeok="t" o:connecttype="rect"/>
            </v:shapetype>
            <v:shape id="Text Box 58" o:spid="_x0000_s1027" type="#_x0000_t202" style="position:absolute;margin-left:-5.95pt;margin-top:-17.15pt;width:20pt;height:22pt;z-index:251676672;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" fillcolor="white [3201]" stroked="f" strokeweight=".5pt">
              <v:textbox>
                <w:txbxContent>
                  <w:p w14:paraId="044E5012" w14:textId="40BE264D" w:rsidR="0094269A" w:rsidRDefault="00D67E8A">
                    <w:r>
                      <w:fldChar w:fldCharType="begin"/>
                    </w:r>
                    <w:r>
                      <w:instrText xml:space="preserve"> PAGE   \* MERGEFORMAT </w:instrText>
                    </w:r>
                    <w:r>
                      <w:fldChar w:fldCharType="separate"/>
                    </w:r>
                    <w:r>
                      <w:rPr>
                        <w:noProof/>
                      </w:rPr>
                      <w:t>1</w:t>
                    </w:r>
                    <w:r>
                      <w:rPr>
                        <w:noProof/>
                      </w:rPr>
                      <w:fldChar w:fldCharType="end"/>
                    </w:r>
                  </w:p>
                </w:txbxContent>
              </v:textbox>
              <w10:wrap anchorx="margin"/>
            </v:shape>
          </w:pict>
        </mc:Fallback>
      </mc:AlternateContent>
    </w:r>
    <w:r w:rsidR="006C2BAD">
      <w:rPr>
        <w:noProof/>
        <w:lang w:val="en-US"/>
      </w:rPr>
      <mc:AlternateContent>
        <mc:Choice Requires="wps">
          <w:drawing>
            <wp:anchor distT="0" distB="0" distL="114300" distR="114300" simplePos="0" relativeHeight="251675648" behindDoc="0" locked="0" layoutInCell="1" allowOverlap="1" wp14:anchorId="1F8C1DD6" wp14:editId="63EEE9F0">
              <wp:simplePos x="0" y="0"/>
              <wp:positionH relativeFrom="column">
                <wp:posOffset>-419100</wp:posOffset>
              </wp:positionH>
              <wp:positionV relativeFrom="paragraph">
                <wp:posOffset>8070</wp:posOffset>
              </wp:positionV>
              <wp:extent cx="2520950" cy="2673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520950" cy="267335"/>
                      </a:xfrm>
                      <a:prstGeom prst="rect">
                        <a:avLst/>
                      </a:prstGeom>
                      <a:noFill/>
                      <a:ln w="6350">
                        <a:noFill/>
                      </a:ln>
                    </wps:spPr>
                    <wps:txbx>
                      <w:txbxContent>
                        <w:p w14:paraId="7BBFEC75" w14:textId="173A8A7E" w:rsidR="006C2BAD" w:rsidRPr="006C2BAD" w:rsidRDefault="0007169F">
                          <w:pPr>
                            <w:rPr>
                              <w:lang w:val="en-US"/>
                            </w:rPr>
                          </w:pPr>
                          <w:r>
                            <w:rPr>
                              <w:lang w:val="en-US"/>
                            </w:rPr>
                            <w:t>Vatsal.Patel</w:t>
                          </w:r>
                          <w:r w:rsidR="00CA66F2" w:rsidRPr="00CA66F2">
                            <w:rPr>
                              <w:lang w:val="en-US"/>
                            </w:rPr>
                            <w:t>@dynatechconsultancy.com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C1DD6" id="Text Box 54" o:spid="_x0000_s1028" type="#_x0000_t202" style="position:absolute;margin-left:-33pt;margin-top:.65pt;width:198.5pt;height:2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" filled="f" stroked="f" strokeweight=".5pt">
              <v:textbox>
                <w:txbxContent>
                  <w:p w14:paraId="7BBFEC75" w14:textId="173A8A7E" w:rsidR="006C2BAD" w:rsidRPr="006C2BAD" w:rsidRDefault="0007169F">
                    <w:pPr>
                      <w:rPr>
                        <w:lang w:val="en-US"/>
                      </w:rPr>
                    </w:pPr>
                    <w:r>
                      <w:rPr>
                        <w:lang w:val="en-US"/>
                      </w:rPr>
                      <w:t>Vatsal.Patel</w:t>
                    </w:r>
                    <w:r w:rsidR="00CA66F2" w:rsidRPr="00CA66F2">
                      <w:rPr>
                        <w:lang w:val="en-US"/>
                      </w:rPr>
                      <w:t>@dynatechconsultancy.com</w:t>
                    </w:r>
                  </w:p>
                </w:txbxContent>
              </v:textbox>
            </v:shape>
          </w:pict>
        </mc:Fallback>
      </mc:AlternateContent>
    </w:r>
    <w:r w:rsidR="008F017F">
      <w:rPr>
        <w:noProof/>
        <w:lang w:val="en-US"/>
      </w:rPr>
      <mc:AlternateContent>
        <mc:Choice Requires="wpg">
          <w:drawing>
            <wp:anchor distT="0" distB="0" distL="114300" distR="114300" simplePos="0" relativeHeight="251674624" behindDoc="1" locked="0" layoutInCell="1" allowOverlap="1" wp14:anchorId="1B8C4DE3" wp14:editId="4E423E15">
              <wp:simplePos x="0" y="0"/>
              <wp:positionH relativeFrom="margin">
                <wp:posOffset>-508000</wp:posOffset>
              </wp:positionH>
              <wp:positionV relativeFrom="paragraph">
                <wp:posOffset>-305435</wp:posOffset>
              </wp:positionV>
              <wp:extent cx="4766109" cy="661917"/>
              <wp:effectExtent l="0" t="0" r="0" b="24130"/>
              <wp:wrapNone/>
              <wp:docPr id="2" name="Group 2"/>
              <wp:cNvGraphicFramePr/>
              <a:graphic xmlns:a="http://schemas.openxmlformats.org/drawingml/2006/main">
                <a:graphicData uri="http://schemas.microsoft.com/office/word/2010/wordprocessingGroup">
                  <wpg:wgp>
                    <wpg:cNvGrpSpPr/>
                    <wpg:grpSpPr>
                      <a:xfrm>
                        <a:off x="0" y="0"/>
                        <a:ext cx="4766109" cy="661917"/>
                        <a:chOff x="81886" y="0"/>
                        <a:chExt cx="4766109" cy="661917"/>
                      </a:xfrm>
                    </wpg:grpSpPr>
                    <pic:pic xmlns:pic="http://schemas.openxmlformats.org/drawingml/2006/picture">
                      <pic:nvPicPr>
                        <pic:cNvPr id="55"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81886" y="163774"/>
                          <a:ext cx="125730" cy="125730"/>
                        </a:xfrm>
                        <a:prstGeom prst="rect">
                          <a:avLst/>
                        </a:prstGeom>
                      </pic:spPr>
                    </pic:pic>
                    <wps:wsp>
                      <wps:cNvPr id="57" name="Text Box 4"/>
                      <wps:cNvSpPr txBox="1"/>
                      <wps:spPr>
                        <a:xfrm>
                          <a:off x="163773" y="95535"/>
                          <a:ext cx="2083435" cy="271780"/>
                        </a:xfrm>
                        <a:prstGeom prst="rect">
                          <a:avLst/>
                        </a:prstGeom>
                        <a:noFill/>
                        <a:ln w="6350">
                          <a:noFill/>
                        </a:ln>
                      </wps:spPr>
                      <wps:txbx>
                        <w:txbxContent>
                          <w:p w14:paraId="28ACD41D" w14:textId="77777777" w:rsidR="008F017F" w:rsidRPr="00E12D82" w:rsidRDefault="008F017F" w:rsidP="008F017F">
                            <w:pPr>
                              <w:rPr>
                                <w:rFonts w:ascii="Roboto" w:hAnsi="Roboto" w:cstheme="minorHAnsi"/>
                                <w:color w:val="263367"/>
                                <w:sz w:val="21"/>
                                <w:szCs w:val="21"/>
                                <w:lang w:val="en-US"/>
                              </w:rPr>
                            </w:pPr>
                            <w:r w:rsidRPr="00B8653F">
                              <w:rPr>
                                <w:rFonts w:ascii="Roboto" w:hAnsi="Roboto" w:cstheme="minorHAnsi"/>
                                <w:color w:val="263367"/>
                                <w:sz w:val="21"/>
                                <w:szCs w:val="21"/>
                                <w:lang w:val="en-US"/>
                              </w:rPr>
                              <w:t>079</w:t>
                            </w:r>
                            <w:r>
                              <w:rPr>
                                <w:rFonts w:ascii="Roboto" w:hAnsi="Roboto" w:cstheme="minorHAnsi"/>
                                <w:color w:val="263367"/>
                                <w:sz w:val="21"/>
                                <w:szCs w:val="21"/>
                                <w:lang w:val="en-US"/>
                              </w:rPr>
                              <w:t xml:space="preserve"> </w:t>
                            </w:r>
                            <w:r w:rsidRPr="00B8653F">
                              <w:rPr>
                                <w:rFonts w:ascii="Roboto" w:hAnsi="Roboto" w:cstheme="minorHAnsi"/>
                                <w:color w:val="263367"/>
                                <w:sz w:val="21"/>
                                <w:szCs w:val="21"/>
                                <w:lang w:val="en-US"/>
                              </w:rPr>
                              <w:t>69</w:t>
                            </w:r>
                            <w:r>
                              <w:rPr>
                                <w:rFonts w:ascii="Roboto" w:hAnsi="Roboto" w:cstheme="minorHAnsi"/>
                                <w:color w:val="263367"/>
                                <w:sz w:val="21"/>
                                <w:szCs w:val="21"/>
                                <w:lang w:val="en-US"/>
                              </w:rPr>
                              <w:t xml:space="preserve"> </w:t>
                            </w:r>
                            <w:r w:rsidRPr="00B8653F">
                              <w:rPr>
                                <w:rFonts w:ascii="Roboto" w:hAnsi="Roboto" w:cstheme="minorHAnsi"/>
                                <w:color w:val="263367"/>
                                <w:sz w:val="21"/>
                                <w:szCs w:val="21"/>
                                <w:lang w:val="en-US"/>
                              </w:rPr>
                              <w:t>121</w:t>
                            </w:r>
                            <w:r>
                              <w:rPr>
                                <w:rFonts w:ascii="Roboto" w:hAnsi="Roboto" w:cstheme="minorHAnsi"/>
                                <w:color w:val="263367"/>
                                <w:sz w:val="21"/>
                                <w:szCs w:val="21"/>
                                <w:lang w:val="en-US"/>
                              </w:rPr>
                              <w:t xml:space="preserve"> </w:t>
                            </w:r>
                            <w:r w:rsidRPr="00B8653F">
                              <w:rPr>
                                <w:rFonts w:ascii="Roboto" w:hAnsi="Roboto" w:cstheme="minorHAnsi"/>
                                <w:color w:val="263367"/>
                                <w:sz w:val="21"/>
                                <w:szCs w:val="21"/>
                                <w:lang w:val="en-US"/>
                              </w:rPr>
                              <w:t>700</w:t>
                            </w:r>
                          </w:p>
                          <w:p w14:paraId="0C80E9F1" w14:textId="1EDD3E54" w:rsidR="008F017F" w:rsidRPr="00E12D82" w:rsidRDefault="008F017F" w:rsidP="008F017F">
                            <w:pPr>
                              <w:rPr>
                                <w:rFonts w:ascii="Roboto" w:hAnsi="Roboto" w:cstheme="minorHAnsi"/>
                                <w:color w:val="263367"/>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9" name="Picture 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81886" y="388962"/>
                          <a:ext cx="125730" cy="125730"/>
                        </a:xfrm>
                        <a:prstGeom prst="rect">
                          <a:avLst/>
                        </a:prstGeom>
                      </pic:spPr>
                    </pic:pic>
                    <pic:pic xmlns:pic="http://schemas.openxmlformats.org/drawingml/2006/picture">
                      <pic:nvPicPr>
                        <pic:cNvPr id="60" name="Picture 7"/>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2483892" y="184245"/>
                          <a:ext cx="125730" cy="125730"/>
                        </a:xfrm>
                        <a:prstGeom prst="rect">
                          <a:avLst/>
                        </a:prstGeom>
                      </pic:spPr>
                    </pic:pic>
                    <wps:wsp>
                      <wps:cNvPr id="61" name="Text Box 8"/>
                      <wps:cNvSpPr txBox="1"/>
                      <wps:spPr>
                        <a:xfrm>
                          <a:off x="2609620" y="110604"/>
                          <a:ext cx="2238375" cy="502920"/>
                        </a:xfrm>
                        <a:prstGeom prst="rect">
                          <a:avLst/>
                        </a:prstGeom>
                        <a:noFill/>
                        <a:ln w="6350">
                          <a:noFill/>
                        </a:ln>
                      </wps:spPr>
                      <wps:txbx>
                        <w:txbxContent>
                          <w:p w14:paraId="0349ECB1" w14:textId="77777777" w:rsidR="008F017F" w:rsidRPr="00E12D82" w:rsidRDefault="008F017F" w:rsidP="008F017F">
                            <w:pPr>
                              <w:spacing w:after="0" w:line="324" w:lineRule="auto"/>
                              <w:rPr>
                                <w:rFonts w:ascii="Roboto" w:hAnsi="Roboto" w:cstheme="minorHAnsi"/>
                                <w:color w:val="263367"/>
                                <w:sz w:val="21"/>
                                <w:szCs w:val="21"/>
                                <w:lang w:val="en-US"/>
                              </w:rPr>
                            </w:pPr>
                            <w:r w:rsidRPr="00791054">
                              <w:rPr>
                                <w:rFonts w:ascii="Roboto" w:hAnsi="Roboto" w:cstheme="minorHAnsi"/>
                                <w:color w:val="263367"/>
                                <w:sz w:val="21"/>
                                <w:szCs w:val="21"/>
                                <w:lang w:val="en-US"/>
                              </w:rPr>
                              <w:t xml:space="preserve">18, Times Corporate Park, </w:t>
                            </w:r>
                            <w:proofErr w:type="spellStart"/>
                            <w:r w:rsidRPr="00791054">
                              <w:rPr>
                                <w:rFonts w:ascii="Roboto" w:hAnsi="Roboto" w:cstheme="minorHAnsi"/>
                                <w:color w:val="263367"/>
                                <w:sz w:val="21"/>
                                <w:szCs w:val="21"/>
                                <w:lang w:val="en-US"/>
                              </w:rPr>
                              <w:t>Thaltej</w:t>
                            </w:r>
                            <w:proofErr w:type="spellEnd"/>
                            <w:r w:rsidRPr="00791054">
                              <w:rPr>
                                <w:rFonts w:ascii="Roboto" w:hAnsi="Roboto" w:cstheme="minorHAnsi"/>
                                <w:color w:val="263367"/>
                                <w:sz w:val="21"/>
                                <w:szCs w:val="21"/>
                                <w:lang w:val="en-US"/>
                              </w:rPr>
                              <w:t>, Ahmedabad, India - 380059</w:t>
                            </w:r>
                          </w:p>
                          <w:p w14:paraId="4609E957" w14:textId="77777777" w:rsidR="008F017F" w:rsidRPr="00E12D82" w:rsidRDefault="008F017F" w:rsidP="008F017F">
                            <w:pPr>
                              <w:spacing w:after="0" w:line="324" w:lineRule="auto"/>
                              <w:rPr>
                                <w:rFonts w:ascii="Roboto" w:hAnsi="Roboto" w:cstheme="minorHAnsi"/>
                                <w:color w:val="263367"/>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Connector 9"/>
                      <wps:cNvCnPr/>
                      <wps:spPr>
                        <a:xfrm>
                          <a:off x="81886" y="0"/>
                          <a:ext cx="498764" cy="0"/>
                        </a:xfrm>
                        <a:prstGeom prst="line">
                          <a:avLst/>
                        </a:prstGeom>
                        <a:ln w="19050">
                          <a:solidFill>
                            <a:srgbClr val="84C141"/>
                          </a:solidFill>
                        </a:ln>
                      </wps:spPr>
                      <wps:style>
                        <a:lnRef idx="1">
                          <a:schemeClr val="accent2"/>
                        </a:lnRef>
                        <a:fillRef idx="0">
                          <a:schemeClr val="accent2"/>
                        </a:fillRef>
                        <a:effectRef idx="0">
                          <a:schemeClr val="accent2"/>
                        </a:effectRef>
                        <a:fontRef idx="minor">
                          <a:schemeClr val="tx1"/>
                        </a:fontRef>
                      </wps:style>
                      <wps:bodyPr/>
                    </wps:wsp>
                    <wps:wsp>
                      <wps:cNvPr id="63" name="Straight Connector 11"/>
                      <wps:cNvCnPr/>
                      <wps:spPr>
                        <a:xfrm>
                          <a:off x="81886" y="661917"/>
                          <a:ext cx="4577938" cy="0"/>
                        </a:xfrm>
                        <a:prstGeom prst="line">
                          <a:avLst/>
                        </a:prstGeom>
                        <a:ln w="19050">
                          <a:solidFill>
                            <a:srgbClr val="84C141"/>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8C4DE3" id="Group 2" o:spid="_x0000_s1029" style="position:absolute;margin-left:-40pt;margin-top:-24.05pt;width:375.3pt;height:52.1pt;z-index:-251641856;mso-position-horizontal-relative:margin;mso-width-relative:margin;mso-height-relative:margin" coordorigin="818" coordsize="47661,6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0" type="#_x0000_t75" style="position:absolute;left:818;top:1637;width:1258;height:1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">
                <v:imagedata r:id="rId4" o:title=""/>
              </v:shape>
              <v:shape id="Text Box 4" o:spid="_x0000_s1031" type="#_x0000_t202" style="position:absolute;left:1637;top:955;width:20835;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28ACD41D" w14:textId="77777777" w:rsidR="008F017F" w:rsidRPr="00E12D82" w:rsidRDefault="008F017F" w:rsidP="008F017F">
                      <w:pPr>
                        <w:rPr>
                          <w:rFonts w:ascii="Roboto" w:hAnsi="Roboto" w:cstheme="minorHAnsi"/>
                          <w:color w:val="263367"/>
                          <w:sz w:val="21"/>
                          <w:szCs w:val="21"/>
                          <w:lang w:val="en-US"/>
                        </w:rPr>
                      </w:pPr>
                      <w:r w:rsidRPr="00B8653F">
                        <w:rPr>
                          <w:rFonts w:ascii="Roboto" w:hAnsi="Roboto" w:cstheme="minorHAnsi"/>
                          <w:color w:val="263367"/>
                          <w:sz w:val="21"/>
                          <w:szCs w:val="21"/>
                          <w:lang w:val="en-US"/>
                        </w:rPr>
                        <w:t>079</w:t>
                      </w:r>
                      <w:r>
                        <w:rPr>
                          <w:rFonts w:ascii="Roboto" w:hAnsi="Roboto" w:cstheme="minorHAnsi"/>
                          <w:color w:val="263367"/>
                          <w:sz w:val="21"/>
                          <w:szCs w:val="21"/>
                          <w:lang w:val="en-US"/>
                        </w:rPr>
                        <w:t xml:space="preserve"> </w:t>
                      </w:r>
                      <w:r w:rsidRPr="00B8653F">
                        <w:rPr>
                          <w:rFonts w:ascii="Roboto" w:hAnsi="Roboto" w:cstheme="minorHAnsi"/>
                          <w:color w:val="263367"/>
                          <w:sz w:val="21"/>
                          <w:szCs w:val="21"/>
                          <w:lang w:val="en-US"/>
                        </w:rPr>
                        <w:t>69</w:t>
                      </w:r>
                      <w:r>
                        <w:rPr>
                          <w:rFonts w:ascii="Roboto" w:hAnsi="Roboto" w:cstheme="minorHAnsi"/>
                          <w:color w:val="263367"/>
                          <w:sz w:val="21"/>
                          <w:szCs w:val="21"/>
                          <w:lang w:val="en-US"/>
                        </w:rPr>
                        <w:t xml:space="preserve"> </w:t>
                      </w:r>
                      <w:r w:rsidRPr="00B8653F">
                        <w:rPr>
                          <w:rFonts w:ascii="Roboto" w:hAnsi="Roboto" w:cstheme="minorHAnsi"/>
                          <w:color w:val="263367"/>
                          <w:sz w:val="21"/>
                          <w:szCs w:val="21"/>
                          <w:lang w:val="en-US"/>
                        </w:rPr>
                        <w:t>121</w:t>
                      </w:r>
                      <w:r>
                        <w:rPr>
                          <w:rFonts w:ascii="Roboto" w:hAnsi="Roboto" w:cstheme="minorHAnsi"/>
                          <w:color w:val="263367"/>
                          <w:sz w:val="21"/>
                          <w:szCs w:val="21"/>
                          <w:lang w:val="en-US"/>
                        </w:rPr>
                        <w:t xml:space="preserve"> </w:t>
                      </w:r>
                      <w:r w:rsidRPr="00B8653F">
                        <w:rPr>
                          <w:rFonts w:ascii="Roboto" w:hAnsi="Roboto" w:cstheme="minorHAnsi"/>
                          <w:color w:val="263367"/>
                          <w:sz w:val="21"/>
                          <w:szCs w:val="21"/>
                          <w:lang w:val="en-US"/>
                        </w:rPr>
                        <w:t>700</w:t>
                      </w:r>
                    </w:p>
                    <w:p w14:paraId="0C80E9F1" w14:textId="1EDD3E54" w:rsidR="008F017F" w:rsidRPr="00E12D82" w:rsidRDefault="008F017F" w:rsidP="008F017F">
                      <w:pPr>
                        <w:rPr>
                          <w:rFonts w:ascii="Roboto" w:hAnsi="Roboto" w:cstheme="minorHAnsi"/>
                          <w:color w:val="263367"/>
                          <w:sz w:val="21"/>
                          <w:szCs w:val="21"/>
                          <w:lang w:val="en-US"/>
                        </w:rPr>
                      </w:pPr>
                    </w:p>
                  </w:txbxContent>
                </v:textbox>
              </v:shape>
              <v:shape id="Picture 5" o:spid="_x0000_s1032" type="#_x0000_t75" style="position:absolute;left:818;top:3889;width:1258;height:1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">
                <v:imagedata r:id="rId5" o:title=""/>
              </v:shape>
              <v:shape id="Picture 7" o:spid="_x0000_s1033" type="#_x0000_t75" style="position:absolute;left:24838;top:1842;width:1258;height:1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">
                <v:imagedata r:id="rId6" o:title=""/>
              </v:shape>
              <v:shape id="Text Box 8" o:spid="_x0000_s1034" type="#_x0000_t202" style="position:absolute;left:26096;top:1106;width:22383;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0349ECB1" w14:textId="77777777" w:rsidR="008F017F" w:rsidRPr="00E12D82" w:rsidRDefault="008F017F" w:rsidP="008F017F">
                      <w:pPr>
                        <w:spacing w:after="0" w:line="324" w:lineRule="auto"/>
                        <w:rPr>
                          <w:rFonts w:ascii="Roboto" w:hAnsi="Roboto" w:cstheme="minorHAnsi"/>
                          <w:color w:val="263367"/>
                          <w:sz w:val="21"/>
                          <w:szCs w:val="21"/>
                          <w:lang w:val="en-US"/>
                        </w:rPr>
                      </w:pPr>
                      <w:r w:rsidRPr="00791054">
                        <w:rPr>
                          <w:rFonts w:ascii="Roboto" w:hAnsi="Roboto" w:cstheme="minorHAnsi"/>
                          <w:color w:val="263367"/>
                          <w:sz w:val="21"/>
                          <w:szCs w:val="21"/>
                          <w:lang w:val="en-US"/>
                        </w:rPr>
                        <w:t xml:space="preserve">18, Times Corporate Park, </w:t>
                      </w:r>
                      <w:proofErr w:type="spellStart"/>
                      <w:r w:rsidRPr="00791054">
                        <w:rPr>
                          <w:rFonts w:ascii="Roboto" w:hAnsi="Roboto" w:cstheme="minorHAnsi"/>
                          <w:color w:val="263367"/>
                          <w:sz w:val="21"/>
                          <w:szCs w:val="21"/>
                          <w:lang w:val="en-US"/>
                        </w:rPr>
                        <w:t>Thaltej</w:t>
                      </w:r>
                      <w:proofErr w:type="spellEnd"/>
                      <w:r w:rsidRPr="00791054">
                        <w:rPr>
                          <w:rFonts w:ascii="Roboto" w:hAnsi="Roboto" w:cstheme="minorHAnsi"/>
                          <w:color w:val="263367"/>
                          <w:sz w:val="21"/>
                          <w:szCs w:val="21"/>
                          <w:lang w:val="en-US"/>
                        </w:rPr>
                        <w:t>, Ahmedabad, India - 380059</w:t>
                      </w:r>
                    </w:p>
                    <w:p w14:paraId="4609E957" w14:textId="77777777" w:rsidR="008F017F" w:rsidRPr="00E12D82" w:rsidRDefault="008F017F" w:rsidP="008F017F">
                      <w:pPr>
                        <w:spacing w:after="0" w:line="324" w:lineRule="auto"/>
                        <w:rPr>
                          <w:rFonts w:ascii="Roboto" w:hAnsi="Roboto" w:cstheme="minorHAnsi"/>
                          <w:color w:val="263367"/>
                          <w:sz w:val="21"/>
                          <w:szCs w:val="21"/>
                          <w:lang w:val="en-US"/>
                        </w:rPr>
                      </w:pPr>
                    </w:p>
                  </w:txbxContent>
                </v:textbox>
              </v:shape>
              <v:line id="Straight Connector 9" o:spid="_x0000_s1035" style="position:absolute;visibility:visible;mso-wrap-style:square" from="818,0" to="58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" strokecolor="#84c141" strokeweight="1.5pt">
                <v:stroke joinstyle="miter"/>
              </v:line>
              <v:line id="Straight Connector 11" o:spid="_x0000_s1036" style="position:absolute;visibility:visible;mso-wrap-style:square" from="818,6619" to="46598,6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" strokecolor="#84c141" strokeweight="1.5pt">
                <v:stroke joinstyle="miter"/>
              </v:line>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84F55" w14:textId="77777777" w:rsidR="00772B42" w:rsidRDefault="00772B42" w:rsidP="004073B1">
      <w:pPr>
        <w:spacing w:after="0" w:line="240" w:lineRule="auto"/>
      </w:pPr>
      <w:r>
        <w:separator/>
      </w:r>
    </w:p>
  </w:footnote>
  <w:footnote w:type="continuationSeparator" w:id="0">
    <w:p w14:paraId="5360DF1D" w14:textId="77777777" w:rsidR="00772B42" w:rsidRDefault="00772B42" w:rsidP="0040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A317" w14:textId="1420EDC5" w:rsidR="005F7AB6" w:rsidRDefault="00DD01E5" w:rsidP="00E12D82">
    <w:pPr>
      <w:pStyle w:val="Header"/>
      <w:ind w:left="-426"/>
    </w:pPr>
    <w:r>
      <w:rPr>
        <w:noProof/>
        <w:lang w:val="en-US"/>
      </w:rPr>
      <w:drawing>
        <wp:anchor distT="0" distB="0" distL="114300" distR="114300" simplePos="0" relativeHeight="251658240" behindDoc="1" locked="0" layoutInCell="1" allowOverlap="1" wp14:anchorId="3434C25E" wp14:editId="4B627E42">
          <wp:simplePos x="0" y="0"/>
          <wp:positionH relativeFrom="page">
            <wp:align>left</wp:align>
          </wp:positionH>
          <wp:positionV relativeFrom="page">
            <wp:posOffset>10795</wp:posOffset>
          </wp:positionV>
          <wp:extent cx="7538085" cy="10671810"/>
          <wp:effectExtent l="0" t="0" r="5715"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extLst>
                      <a:ext uri="{28A0092B-C50C-407E-A947-70E740481C1C}">
                        <a14:useLocalDpi xmlns:a14="http://schemas.microsoft.com/office/drawing/2010/main" val="0"/>
                      </a:ext>
                    </a:extLst>
                  </a:blip>
                  <a:stretch>
                    <a:fillRect/>
                  </a:stretch>
                </pic:blipFill>
                <pic:spPr>
                  <a:xfrm>
                    <a:off x="0" y="0"/>
                    <a:ext cx="7538085" cy="106718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1" locked="0" layoutInCell="1" allowOverlap="1" wp14:anchorId="1D5BEAD3" wp14:editId="1DA58E81">
          <wp:simplePos x="0" y="0"/>
          <wp:positionH relativeFrom="rightMargin">
            <wp:posOffset>147097</wp:posOffset>
          </wp:positionH>
          <wp:positionV relativeFrom="paragraph">
            <wp:posOffset>254000</wp:posOffset>
          </wp:positionV>
          <wp:extent cx="125730" cy="125730"/>
          <wp:effectExtent l="0" t="0" r="7620" b="762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1" locked="0" layoutInCell="1" allowOverlap="1" wp14:anchorId="26D8EB33" wp14:editId="7358B8B6">
              <wp:simplePos x="0" y="0"/>
              <wp:positionH relativeFrom="margin">
                <wp:posOffset>3830635</wp:posOffset>
              </wp:positionH>
              <wp:positionV relativeFrom="topMargin">
                <wp:posOffset>634142</wp:posOffset>
              </wp:positionV>
              <wp:extent cx="2083435" cy="27178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83435" cy="271780"/>
                      </a:xfrm>
                      <a:prstGeom prst="rect">
                        <a:avLst/>
                      </a:prstGeom>
                      <a:noFill/>
                      <a:ln w="6350">
                        <a:noFill/>
                      </a:ln>
                    </wps:spPr>
                    <wps:txbx>
                      <w:txbxContent>
                        <w:p w14:paraId="025C3A6C" w14:textId="0DCBF007" w:rsidR="00E12D82" w:rsidRPr="00E12D82" w:rsidRDefault="00E12D82">
                          <w:pPr>
                            <w:rPr>
                              <w:rFonts w:ascii="Roboto" w:hAnsi="Roboto" w:cstheme="minorHAnsi"/>
                              <w:color w:val="263367"/>
                              <w:sz w:val="21"/>
                              <w:szCs w:val="21"/>
                              <w:lang w:val="en-US"/>
                            </w:rPr>
                          </w:pPr>
                          <w:r w:rsidRPr="00E12D82">
                            <w:rPr>
                              <w:rFonts w:ascii="Roboto" w:hAnsi="Roboto" w:cstheme="minorHAnsi"/>
                              <w:color w:val="263367"/>
                              <w:sz w:val="21"/>
                              <w:szCs w:val="21"/>
                              <w:lang w:val="en-US"/>
                            </w:rPr>
                            <w:t>www.dynatechconsultancy.com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8EB33" id="_x0000_t202" coordsize="21600,21600" o:spt="202" path="m,l,21600r21600,l21600,xe">
              <v:stroke joinstyle="miter"/>
              <v:path gradientshapeok="t" o:connecttype="rect"/>
            </v:shapetype>
            <v:shape id="Text Box 17" o:spid="_x0000_s1026" type="#_x0000_t202" style="position:absolute;left:0;text-align:left;margin-left:301.6pt;margin-top:49.95pt;width:164.05pt;height:21.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" filled="f" stroked="f" strokeweight=".5pt">
              <v:textbox>
                <w:txbxContent>
                  <w:p w14:paraId="025C3A6C" w14:textId="0DCBF007" w:rsidR="00E12D82" w:rsidRPr="00E12D82" w:rsidRDefault="00E12D82">
                    <w:pPr>
                      <w:rPr>
                        <w:rFonts w:ascii="Roboto" w:hAnsi="Roboto" w:cstheme="minorHAnsi"/>
                        <w:color w:val="263367"/>
                        <w:sz w:val="21"/>
                        <w:szCs w:val="21"/>
                        <w:lang w:val="en-US"/>
                      </w:rPr>
                    </w:pPr>
                    <w:r w:rsidRPr="00E12D82">
                      <w:rPr>
                        <w:rFonts w:ascii="Roboto" w:hAnsi="Roboto" w:cstheme="minorHAnsi"/>
                        <w:color w:val="263367"/>
                        <w:sz w:val="21"/>
                        <w:szCs w:val="21"/>
                        <w:lang w:val="en-US"/>
                      </w:rPr>
                      <w:t>www.dynatechconsultancy.com</w:t>
                    </w:r>
                  </w:p>
                </w:txbxContent>
              </v:textbox>
              <w10:wrap anchorx="margin" anchory="margin"/>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16B"/>
    <w:multiLevelType w:val="multilevel"/>
    <w:tmpl w:val="100A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46D4D"/>
    <w:multiLevelType w:val="hybridMultilevel"/>
    <w:tmpl w:val="D43ED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D7C0E"/>
    <w:multiLevelType w:val="multilevel"/>
    <w:tmpl w:val="FB14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B0019"/>
    <w:multiLevelType w:val="hybridMultilevel"/>
    <w:tmpl w:val="D2C0B340"/>
    <w:lvl w:ilvl="0" w:tplc="EB3637E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23C2D19"/>
    <w:multiLevelType w:val="hybridMultilevel"/>
    <w:tmpl w:val="546E9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2E71AD"/>
    <w:multiLevelType w:val="hybridMultilevel"/>
    <w:tmpl w:val="EBBC1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765D9A"/>
    <w:multiLevelType w:val="hybridMultilevel"/>
    <w:tmpl w:val="87FC2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D450E8"/>
    <w:multiLevelType w:val="hybridMultilevel"/>
    <w:tmpl w:val="4072C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E0253C"/>
    <w:multiLevelType w:val="hybridMultilevel"/>
    <w:tmpl w:val="0A1E819C"/>
    <w:lvl w:ilvl="0" w:tplc="0302BD76">
      <w:start w:val="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1B40F3B"/>
    <w:multiLevelType w:val="hybridMultilevel"/>
    <w:tmpl w:val="30DE1B6A"/>
    <w:lvl w:ilvl="0" w:tplc="D2C6AD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93D1806"/>
    <w:multiLevelType w:val="multilevel"/>
    <w:tmpl w:val="AE7E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77EB4"/>
    <w:multiLevelType w:val="multilevel"/>
    <w:tmpl w:val="3064C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4A2F25"/>
    <w:multiLevelType w:val="hybridMultilevel"/>
    <w:tmpl w:val="60726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1A271E"/>
    <w:multiLevelType w:val="hybridMultilevel"/>
    <w:tmpl w:val="D24E8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D210E9"/>
    <w:multiLevelType w:val="hybridMultilevel"/>
    <w:tmpl w:val="691CD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FA47C7"/>
    <w:multiLevelType w:val="multilevel"/>
    <w:tmpl w:val="D8A26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0C5B0F"/>
    <w:multiLevelType w:val="hybridMultilevel"/>
    <w:tmpl w:val="0A223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E86E2A"/>
    <w:multiLevelType w:val="hybridMultilevel"/>
    <w:tmpl w:val="46B4C6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081891"/>
    <w:multiLevelType w:val="hybridMultilevel"/>
    <w:tmpl w:val="52B44B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144EC9"/>
    <w:multiLevelType w:val="multilevel"/>
    <w:tmpl w:val="7AE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35360"/>
    <w:multiLevelType w:val="hybridMultilevel"/>
    <w:tmpl w:val="DC0C7960"/>
    <w:lvl w:ilvl="0" w:tplc="FE522A72">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BEC4627"/>
    <w:multiLevelType w:val="hybridMultilevel"/>
    <w:tmpl w:val="38DE1E9E"/>
    <w:lvl w:ilvl="0" w:tplc="415CD5C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C6603AB"/>
    <w:multiLevelType w:val="multilevel"/>
    <w:tmpl w:val="B4268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394F7F"/>
    <w:multiLevelType w:val="hybridMultilevel"/>
    <w:tmpl w:val="E8824168"/>
    <w:lvl w:ilvl="0" w:tplc="40090019">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4" w15:restartNumberingAfterBreak="0">
    <w:nsid w:val="67F3156B"/>
    <w:multiLevelType w:val="multilevel"/>
    <w:tmpl w:val="A85C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B44E04"/>
    <w:multiLevelType w:val="hybridMultilevel"/>
    <w:tmpl w:val="CFFED216"/>
    <w:lvl w:ilvl="0" w:tplc="4D402896">
      <w:start w:val="1"/>
      <w:numFmt w:val="decimal"/>
      <w:lvlText w:val="%1."/>
      <w:lvlJc w:val="left"/>
      <w:pPr>
        <w:ind w:left="644"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164F5C"/>
    <w:multiLevelType w:val="multilevel"/>
    <w:tmpl w:val="A176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632DCF"/>
    <w:multiLevelType w:val="hybridMultilevel"/>
    <w:tmpl w:val="4D701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927336"/>
    <w:multiLevelType w:val="hybridMultilevel"/>
    <w:tmpl w:val="54DE1AFE"/>
    <w:lvl w:ilvl="0" w:tplc="765AD4C0">
      <w:start w:val="5"/>
      <w:numFmt w:val="bullet"/>
      <w:lvlText w:val=""/>
      <w:lvlJc w:val="left"/>
      <w:pPr>
        <w:ind w:left="720" w:hanging="360"/>
      </w:pPr>
      <w:rPr>
        <w:rFonts w:ascii="Wingdings" w:eastAsiaTheme="minorHAnsi" w:hAnsi="Wingdings" w:cstheme="minorBidi" w:hint="default"/>
        <w:i/>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D667CB"/>
    <w:multiLevelType w:val="hybridMultilevel"/>
    <w:tmpl w:val="44A24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D762EE"/>
    <w:multiLevelType w:val="hybridMultilevel"/>
    <w:tmpl w:val="A9860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DC2285"/>
    <w:multiLevelType w:val="hybridMultilevel"/>
    <w:tmpl w:val="23087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0868437">
    <w:abstractNumId w:val="16"/>
  </w:num>
  <w:num w:numId="2" w16cid:durableId="1780685692">
    <w:abstractNumId w:val="4"/>
  </w:num>
  <w:num w:numId="3" w16cid:durableId="1748764624">
    <w:abstractNumId w:val="29"/>
  </w:num>
  <w:num w:numId="4" w16cid:durableId="1795294904">
    <w:abstractNumId w:val="3"/>
  </w:num>
  <w:num w:numId="5" w16cid:durableId="743187226">
    <w:abstractNumId w:val="13"/>
  </w:num>
  <w:num w:numId="6" w16cid:durableId="535314253">
    <w:abstractNumId w:val="5"/>
  </w:num>
  <w:num w:numId="7" w16cid:durableId="1491947499">
    <w:abstractNumId w:val="21"/>
  </w:num>
  <w:num w:numId="8" w16cid:durableId="1927568363">
    <w:abstractNumId w:val="31"/>
  </w:num>
  <w:num w:numId="9" w16cid:durableId="1800294826">
    <w:abstractNumId w:val="6"/>
  </w:num>
  <w:num w:numId="10" w16cid:durableId="463012201">
    <w:abstractNumId w:val="22"/>
  </w:num>
  <w:num w:numId="11" w16cid:durableId="1664161851">
    <w:abstractNumId w:val="18"/>
  </w:num>
  <w:num w:numId="12" w16cid:durableId="37827653">
    <w:abstractNumId w:val="25"/>
  </w:num>
  <w:num w:numId="13" w16cid:durableId="16082518">
    <w:abstractNumId w:val="28"/>
  </w:num>
  <w:num w:numId="14" w16cid:durableId="1256746296">
    <w:abstractNumId w:val="12"/>
  </w:num>
  <w:num w:numId="15" w16cid:durableId="100415824">
    <w:abstractNumId w:val="20"/>
  </w:num>
  <w:num w:numId="16" w16cid:durableId="1941796911">
    <w:abstractNumId w:val="8"/>
  </w:num>
  <w:num w:numId="17" w16cid:durableId="42869516">
    <w:abstractNumId w:val="14"/>
  </w:num>
  <w:num w:numId="18" w16cid:durableId="2071806485">
    <w:abstractNumId w:val="17"/>
  </w:num>
  <w:num w:numId="19" w16cid:durableId="2035106523">
    <w:abstractNumId w:val="7"/>
  </w:num>
  <w:num w:numId="20" w16cid:durableId="663245044">
    <w:abstractNumId w:val="30"/>
  </w:num>
  <w:num w:numId="21" w16cid:durableId="1983193162">
    <w:abstractNumId w:val="23"/>
  </w:num>
  <w:num w:numId="22" w16cid:durableId="1358196595">
    <w:abstractNumId w:val="9"/>
  </w:num>
  <w:num w:numId="23" w16cid:durableId="1746537752">
    <w:abstractNumId w:val="1"/>
  </w:num>
  <w:num w:numId="24" w16cid:durableId="1223760966">
    <w:abstractNumId w:val="10"/>
  </w:num>
  <w:num w:numId="25" w16cid:durableId="1010570148">
    <w:abstractNumId w:val="26"/>
  </w:num>
  <w:num w:numId="26" w16cid:durableId="1074165058">
    <w:abstractNumId w:val="19"/>
  </w:num>
  <w:num w:numId="27" w16cid:durableId="427122904">
    <w:abstractNumId w:val="0"/>
  </w:num>
  <w:num w:numId="28" w16cid:durableId="11148411">
    <w:abstractNumId w:val="11"/>
  </w:num>
  <w:num w:numId="29" w16cid:durableId="781801325">
    <w:abstractNumId w:val="15"/>
  </w:num>
  <w:num w:numId="30" w16cid:durableId="2147115400">
    <w:abstractNumId w:val="2"/>
  </w:num>
  <w:num w:numId="31" w16cid:durableId="807893045">
    <w:abstractNumId w:val="24"/>
  </w:num>
  <w:num w:numId="32" w16cid:durableId="19476902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3B1"/>
    <w:rsid w:val="00022F1F"/>
    <w:rsid w:val="00031A7E"/>
    <w:rsid w:val="000373DE"/>
    <w:rsid w:val="000511B0"/>
    <w:rsid w:val="0007169F"/>
    <w:rsid w:val="000744B6"/>
    <w:rsid w:val="000830C0"/>
    <w:rsid w:val="00085BF4"/>
    <w:rsid w:val="00092684"/>
    <w:rsid w:val="000A22DF"/>
    <w:rsid w:val="000A35C0"/>
    <w:rsid w:val="000A58EF"/>
    <w:rsid w:val="000B255E"/>
    <w:rsid w:val="000B75A9"/>
    <w:rsid w:val="000F2665"/>
    <w:rsid w:val="00105A54"/>
    <w:rsid w:val="001074B8"/>
    <w:rsid w:val="00114723"/>
    <w:rsid w:val="00117DC8"/>
    <w:rsid w:val="00131540"/>
    <w:rsid w:val="00147058"/>
    <w:rsid w:val="001611F1"/>
    <w:rsid w:val="0016254C"/>
    <w:rsid w:val="00191817"/>
    <w:rsid w:val="00194668"/>
    <w:rsid w:val="00194DE5"/>
    <w:rsid w:val="001B59CB"/>
    <w:rsid w:val="001B600F"/>
    <w:rsid w:val="001B7E37"/>
    <w:rsid w:val="001C65FC"/>
    <w:rsid w:val="001C665D"/>
    <w:rsid w:val="001F6753"/>
    <w:rsid w:val="001F71BC"/>
    <w:rsid w:val="00203114"/>
    <w:rsid w:val="00203EC8"/>
    <w:rsid w:val="00214FC1"/>
    <w:rsid w:val="00230EBE"/>
    <w:rsid w:val="00232170"/>
    <w:rsid w:val="002715B5"/>
    <w:rsid w:val="002868A0"/>
    <w:rsid w:val="002947F4"/>
    <w:rsid w:val="002A140C"/>
    <w:rsid w:val="002C0DB0"/>
    <w:rsid w:val="002D050C"/>
    <w:rsid w:val="002D34A0"/>
    <w:rsid w:val="002E5FDA"/>
    <w:rsid w:val="002F107E"/>
    <w:rsid w:val="002F3573"/>
    <w:rsid w:val="002F4248"/>
    <w:rsid w:val="002F6ACC"/>
    <w:rsid w:val="00300681"/>
    <w:rsid w:val="00345E40"/>
    <w:rsid w:val="003509DC"/>
    <w:rsid w:val="00355C41"/>
    <w:rsid w:val="003626B8"/>
    <w:rsid w:val="0037325B"/>
    <w:rsid w:val="0038245B"/>
    <w:rsid w:val="0039659D"/>
    <w:rsid w:val="003A6E85"/>
    <w:rsid w:val="003D15CC"/>
    <w:rsid w:val="00402925"/>
    <w:rsid w:val="00405113"/>
    <w:rsid w:val="004073B1"/>
    <w:rsid w:val="004158CF"/>
    <w:rsid w:val="00417D25"/>
    <w:rsid w:val="00423425"/>
    <w:rsid w:val="0042407A"/>
    <w:rsid w:val="00424A24"/>
    <w:rsid w:val="00435273"/>
    <w:rsid w:val="0043743C"/>
    <w:rsid w:val="00464C00"/>
    <w:rsid w:val="00467DE6"/>
    <w:rsid w:val="004705E1"/>
    <w:rsid w:val="00486085"/>
    <w:rsid w:val="004B02C4"/>
    <w:rsid w:val="004C1026"/>
    <w:rsid w:val="004C30F5"/>
    <w:rsid w:val="004D7FC0"/>
    <w:rsid w:val="004E1D78"/>
    <w:rsid w:val="00512319"/>
    <w:rsid w:val="005162F6"/>
    <w:rsid w:val="00525A81"/>
    <w:rsid w:val="00526E79"/>
    <w:rsid w:val="00543514"/>
    <w:rsid w:val="00554DA2"/>
    <w:rsid w:val="0055605D"/>
    <w:rsid w:val="00557B7F"/>
    <w:rsid w:val="005628CB"/>
    <w:rsid w:val="0057326E"/>
    <w:rsid w:val="005A1618"/>
    <w:rsid w:val="005A3CF9"/>
    <w:rsid w:val="005A6DA1"/>
    <w:rsid w:val="005A76DF"/>
    <w:rsid w:val="005B45F8"/>
    <w:rsid w:val="005E50F8"/>
    <w:rsid w:val="005E54CE"/>
    <w:rsid w:val="005E6785"/>
    <w:rsid w:val="005F1CC9"/>
    <w:rsid w:val="005F3DE5"/>
    <w:rsid w:val="005F455A"/>
    <w:rsid w:val="005F5403"/>
    <w:rsid w:val="005F7AB6"/>
    <w:rsid w:val="00613697"/>
    <w:rsid w:val="00620B9A"/>
    <w:rsid w:val="00623C9C"/>
    <w:rsid w:val="00632A10"/>
    <w:rsid w:val="00633D25"/>
    <w:rsid w:val="00653FD4"/>
    <w:rsid w:val="0065651B"/>
    <w:rsid w:val="00660B4C"/>
    <w:rsid w:val="00677E4C"/>
    <w:rsid w:val="00682C4F"/>
    <w:rsid w:val="00684060"/>
    <w:rsid w:val="006A04A3"/>
    <w:rsid w:val="006A064B"/>
    <w:rsid w:val="006C2BAD"/>
    <w:rsid w:val="006E5A31"/>
    <w:rsid w:val="0071577E"/>
    <w:rsid w:val="00720B9B"/>
    <w:rsid w:val="00734E80"/>
    <w:rsid w:val="00751110"/>
    <w:rsid w:val="007517D7"/>
    <w:rsid w:val="00753416"/>
    <w:rsid w:val="0075482A"/>
    <w:rsid w:val="00767539"/>
    <w:rsid w:val="00772B42"/>
    <w:rsid w:val="00777085"/>
    <w:rsid w:val="00791054"/>
    <w:rsid w:val="00794D33"/>
    <w:rsid w:val="007B5243"/>
    <w:rsid w:val="007B75B2"/>
    <w:rsid w:val="0080360D"/>
    <w:rsid w:val="00813AFD"/>
    <w:rsid w:val="008145EB"/>
    <w:rsid w:val="00820F9E"/>
    <w:rsid w:val="00822660"/>
    <w:rsid w:val="008546FC"/>
    <w:rsid w:val="00872C44"/>
    <w:rsid w:val="00883DA7"/>
    <w:rsid w:val="00891F5F"/>
    <w:rsid w:val="008A3E6A"/>
    <w:rsid w:val="008C7F03"/>
    <w:rsid w:val="008E02B0"/>
    <w:rsid w:val="008E3B9C"/>
    <w:rsid w:val="008E3D96"/>
    <w:rsid w:val="008F017F"/>
    <w:rsid w:val="008F125B"/>
    <w:rsid w:val="008F76B7"/>
    <w:rsid w:val="009037B9"/>
    <w:rsid w:val="0092643A"/>
    <w:rsid w:val="00937CC5"/>
    <w:rsid w:val="0094269A"/>
    <w:rsid w:val="00942D41"/>
    <w:rsid w:val="00944346"/>
    <w:rsid w:val="00946021"/>
    <w:rsid w:val="009663BC"/>
    <w:rsid w:val="009801B1"/>
    <w:rsid w:val="00982C3B"/>
    <w:rsid w:val="00987869"/>
    <w:rsid w:val="009900FC"/>
    <w:rsid w:val="00990998"/>
    <w:rsid w:val="009926DD"/>
    <w:rsid w:val="009A54FB"/>
    <w:rsid w:val="009B0D93"/>
    <w:rsid w:val="009B3795"/>
    <w:rsid w:val="009C0157"/>
    <w:rsid w:val="009C2177"/>
    <w:rsid w:val="009C7483"/>
    <w:rsid w:val="009D1F2E"/>
    <w:rsid w:val="009F031B"/>
    <w:rsid w:val="009F6046"/>
    <w:rsid w:val="00A07BBD"/>
    <w:rsid w:val="00A353AC"/>
    <w:rsid w:val="00A464B3"/>
    <w:rsid w:val="00A53721"/>
    <w:rsid w:val="00A8093A"/>
    <w:rsid w:val="00A83BFB"/>
    <w:rsid w:val="00A94328"/>
    <w:rsid w:val="00AA1B17"/>
    <w:rsid w:val="00AA42FC"/>
    <w:rsid w:val="00AB4F16"/>
    <w:rsid w:val="00AB65BE"/>
    <w:rsid w:val="00AC07A9"/>
    <w:rsid w:val="00AD1020"/>
    <w:rsid w:val="00AE1DBB"/>
    <w:rsid w:val="00B11E9D"/>
    <w:rsid w:val="00B15926"/>
    <w:rsid w:val="00B22FF8"/>
    <w:rsid w:val="00B27B2D"/>
    <w:rsid w:val="00B374AD"/>
    <w:rsid w:val="00B43A1B"/>
    <w:rsid w:val="00B64016"/>
    <w:rsid w:val="00B741B8"/>
    <w:rsid w:val="00B842FC"/>
    <w:rsid w:val="00B8653F"/>
    <w:rsid w:val="00BA0EC8"/>
    <w:rsid w:val="00BC1877"/>
    <w:rsid w:val="00BC41D5"/>
    <w:rsid w:val="00BD4773"/>
    <w:rsid w:val="00BE50AA"/>
    <w:rsid w:val="00C00C37"/>
    <w:rsid w:val="00C053DD"/>
    <w:rsid w:val="00C26BD7"/>
    <w:rsid w:val="00C32E57"/>
    <w:rsid w:val="00C56726"/>
    <w:rsid w:val="00C57482"/>
    <w:rsid w:val="00C6533B"/>
    <w:rsid w:val="00C849D0"/>
    <w:rsid w:val="00C87178"/>
    <w:rsid w:val="00C927FE"/>
    <w:rsid w:val="00C9302F"/>
    <w:rsid w:val="00CA013C"/>
    <w:rsid w:val="00CA11FD"/>
    <w:rsid w:val="00CA66F2"/>
    <w:rsid w:val="00CB38CD"/>
    <w:rsid w:val="00CB52AA"/>
    <w:rsid w:val="00CC3CAD"/>
    <w:rsid w:val="00CD0E8C"/>
    <w:rsid w:val="00CD473A"/>
    <w:rsid w:val="00CD5944"/>
    <w:rsid w:val="00CE5C54"/>
    <w:rsid w:val="00CE67E8"/>
    <w:rsid w:val="00D07E9C"/>
    <w:rsid w:val="00D12594"/>
    <w:rsid w:val="00D631B2"/>
    <w:rsid w:val="00D67E8A"/>
    <w:rsid w:val="00D702EC"/>
    <w:rsid w:val="00D833F7"/>
    <w:rsid w:val="00D855C3"/>
    <w:rsid w:val="00DA18C0"/>
    <w:rsid w:val="00DA647F"/>
    <w:rsid w:val="00DB51F0"/>
    <w:rsid w:val="00DC0C5D"/>
    <w:rsid w:val="00DD01E5"/>
    <w:rsid w:val="00DD482C"/>
    <w:rsid w:val="00E038B2"/>
    <w:rsid w:val="00E04676"/>
    <w:rsid w:val="00E078FE"/>
    <w:rsid w:val="00E12D82"/>
    <w:rsid w:val="00E21657"/>
    <w:rsid w:val="00E25C0D"/>
    <w:rsid w:val="00E54047"/>
    <w:rsid w:val="00E56D20"/>
    <w:rsid w:val="00E65EA3"/>
    <w:rsid w:val="00E74A38"/>
    <w:rsid w:val="00E8146B"/>
    <w:rsid w:val="00E84A9B"/>
    <w:rsid w:val="00E92183"/>
    <w:rsid w:val="00E92A5B"/>
    <w:rsid w:val="00E953CB"/>
    <w:rsid w:val="00EA2821"/>
    <w:rsid w:val="00EA3E3B"/>
    <w:rsid w:val="00EC2436"/>
    <w:rsid w:val="00EC5537"/>
    <w:rsid w:val="00ED2643"/>
    <w:rsid w:val="00EE029A"/>
    <w:rsid w:val="00EE17EB"/>
    <w:rsid w:val="00EE7814"/>
    <w:rsid w:val="00EF240C"/>
    <w:rsid w:val="00EF6372"/>
    <w:rsid w:val="00F15AB6"/>
    <w:rsid w:val="00F1661D"/>
    <w:rsid w:val="00F25197"/>
    <w:rsid w:val="00F306AF"/>
    <w:rsid w:val="00F316B7"/>
    <w:rsid w:val="00F50854"/>
    <w:rsid w:val="00F6573B"/>
    <w:rsid w:val="00FA22E0"/>
    <w:rsid w:val="00FA2D89"/>
    <w:rsid w:val="00FA7A14"/>
    <w:rsid w:val="00FB182E"/>
    <w:rsid w:val="00FB7060"/>
    <w:rsid w:val="00FC5FC0"/>
    <w:rsid w:val="00FD2026"/>
    <w:rsid w:val="00FD658E"/>
    <w:rsid w:val="00FE4323"/>
    <w:rsid w:val="00FF0938"/>
    <w:rsid w:val="00FF4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5B1A2"/>
  <w15:chartTrackingRefBased/>
  <w15:docId w15:val="{75008AC4-0117-47E5-895C-3044BD70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0AA"/>
  </w:style>
  <w:style w:type="paragraph" w:styleId="Heading1">
    <w:name w:val="heading 1"/>
    <w:basedOn w:val="Normal"/>
    <w:next w:val="Normal"/>
    <w:link w:val="Heading1Char"/>
    <w:uiPriority w:val="9"/>
    <w:qFormat/>
    <w:rsid w:val="00031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26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3B1"/>
  </w:style>
  <w:style w:type="paragraph" w:styleId="Footer">
    <w:name w:val="footer"/>
    <w:basedOn w:val="Normal"/>
    <w:link w:val="FooterChar"/>
    <w:uiPriority w:val="99"/>
    <w:unhideWhenUsed/>
    <w:rsid w:val="00407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3B1"/>
  </w:style>
  <w:style w:type="table" w:styleId="TableGrid">
    <w:name w:val="Table Grid"/>
    <w:basedOn w:val="TableNormal"/>
    <w:uiPriority w:val="39"/>
    <w:rsid w:val="0076753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539"/>
    <w:pPr>
      <w:ind w:left="720"/>
      <w:contextualSpacing/>
    </w:pPr>
    <w:rPr>
      <w:kern w:val="2"/>
      <w14:ligatures w14:val="standardContextual"/>
    </w:rPr>
  </w:style>
  <w:style w:type="character" w:styleId="Hyperlink">
    <w:name w:val="Hyperlink"/>
    <w:basedOn w:val="DefaultParagraphFont"/>
    <w:uiPriority w:val="99"/>
    <w:unhideWhenUsed/>
    <w:rsid w:val="00734E80"/>
    <w:rPr>
      <w:color w:val="0563C1" w:themeColor="hyperlink"/>
      <w:u w:val="single"/>
    </w:rPr>
  </w:style>
  <w:style w:type="character" w:styleId="UnresolvedMention">
    <w:name w:val="Unresolved Mention"/>
    <w:basedOn w:val="DefaultParagraphFont"/>
    <w:uiPriority w:val="99"/>
    <w:semiHidden/>
    <w:unhideWhenUsed/>
    <w:rsid w:val="00734E80"/>
    <w:rPr>
      <w:color w:val="605E5C"/>
      <w:shd w:val="clear" w:color="auto" w:fill="E1DFDD"/>
    </w:rPr>
  </w:style>
  <w:style w:type="character" w:customStyle="1" w:styleId="Heading2Char">
    <w:name w:val="Heading 2 Char"/>
    <w:basedOn w:val="DefaultParagraphFont"/>
    <w:link w:val="Heading2"/>
    <w:uiPriority w:val="9"/>
    <w:rsid w:val="000F266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946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94668"/>
    <w:rPr>
      <w:i/>
      <w:iCs/>
    </w:rPr>
  </w:style>
  <w:style w:type="character" w:styleId="Strong">
    <w:name w:val="Strong"/>
    <w:basedOn w:val="DefaultParagraphFont"/>
    <w:uiPriority w:val="22"/>
    <w:qFormat/>
    <w:rsid w:val="007517D7"/>
    <w:rPr>
      <w:b/>
      <w:bCs/>
    </w:rPr>
  </w:style>
  <w:style w:type="character" w:customStyle="1" w:styleId="Heading1Char">
    <w:name w:val="Heading 1 Char"/>
    <w:basedOn w:val="DefaultParagraphFont"/>
    <w:link w:val="Heading1"/>
    <w:uiPriority w:val="9"/>
    <w:rsid w:val="00031A7E"/>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BD47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5463">
      <w:bodyDiv w:val="1"/>
      <w:marLeft w:val="0"/>
      <w:marRight w:val="0"/>
      <w:marTop w:val="0"/>
      <w:marBottom w:val="0"/>
      <w:divBdr>
        <w:top w:val="none" w:sz="0" w:space="0" w:color="auto"/>
        <w:left w:val="none" w:sz="0" w:space="0" w:color="auto"/>
        <w:bottom w:val="none" w:sz="0" w:space="0" w:color="auto"/>
        <w:right w:val="none" w:sz="0" w:space="0" w:color="auto"/>
      </w:divBdr>
      <w:divsChild>
        <w:div w:id="878781474">
          <w:marLeft w:val="0"/>
          <w:marRight w:val="0"/>
          <w:marTop w:val="0"/>
          <w:marBottom w:val="0"/>
          <w:divBdr>
            <w:top w:val="none" w:sz="0" w:space="0" w:color="auto"/>
            <w:left w:val="none" w:sz="0" w:space="0" w:color="auto"/>
            <w:bottom w:val="none" w:sz="0" w:space="0" w:color="auto"/>
            <w:right w:val="none" w:sz="0" w:space="0" w:color="auto"/>
          </w:divBdr>
        </w:div>
        <w:div w:id="1112162765">
          <w:marLeft w:val="0"/>
          <w:marRight w:val="0"/>
          <w:marTop w:val="0"/>
          <w:marBottom w:val="0"/>
          <w:divBdr>
            <w:top w:val="none" w:sz="0" w:space="0" w:color="auto"/>
            <w:left w:val="none" w:sz="0" w:space="0" w:color="auto"/>
            <w:bottom w:val="none" w:sz="0" w:space="0" w:color="auto"/>
            <w:right w:val="none" w:sz="0" w:space="0" w:color="auto"/>
          </w:divBdr>
        </w:div>
      </w:divsChild>
    </w:div>
    <w:div w:id="183983373">
      <w:bodyDiv w:val="1"/>
      <w:marLeft w:val="0"/>
      <w:marRight w:val="0"/>
      <w:marTop w:val="0"/>
      <w:marBottom w:val="0"/>
      <w:divBdr>
        <w:top w:val="none" w:sz="0" w:space="0" w:color="auto"/>
        <w:left w:val="none" w:sz="0" w:space="0" w:color="auto"/>
        <w:bottom w:val="none" w:sz="0" w:space="0" w:color="auto"/>
        <w:right w:val="none" w:sz="0" w:space="0" w:color="auto"/>
      </w:divBdr>
      <w:divsChild>
        <w:div w:id="2141728491">
          <w:marLeft w:val="0"/>
          <w:marRight w:val="0"/>
          <w:marTop w:val="0"/>
          <w:marBottom w:val="0"/>
          <w:divBdr>
            <w:top w:val="none" w:sz="0" w:space="0" w:color="auto"/>
            <w:left w:val="none" w:sz="0" w:space="0" w:color="auto"/>
            <w:bottom w:val="none" w:sz="0" w:space="0" w:color="auto"/>
            <w:right w:val="none" w:sz="0" w:space="0" w:color="auto"/>
          </w:divBdr>
          <w:divsChild>
            <w:div w:id="352266890">
              <w:marLeft w:val="0"/>
              <w:marRight w:val="0"/>
              <w:marTop w:val="0"/>
              <w:marBottom w:val="0"/>
              <w:divBdr>
                <w:top w:val="none" w:sz="0" w:space="0" w:color="auto"/>
                <w:left w:val="none" w:sz="0" w:space="0" w:color="auto"/>
                <w:bottom w:val="none" w:sz="0" w:space="0" w:color="auto"/>
                <w:right w:val="none" w:sz="0" w:space="0" w:color="auto"/>
              </w:divBdr>
              <w:divsChild>
                <w:div w:id="228275524">
                  <w:marLeft w:val="0"/>
                  <w:marRight w:val="0"/>
                  <w:marTop w:val="0"/>
                  <w:marBottom w:val="0"/>
                  <w:divBdr>
                    <w:top w:val="none" w:sz="0" w:space="0" w:color="auto"/>
                    <w:left w:val="none" w:sz="0" w:space="0" w:color="auto"/>
                    <w:bottom w:val="none" w:sz="0" w:space="0" w:color="auto"/>
                    <w:right w:val="none" w:sz="0" w:space="0" w:color="auto"/>
                  </w:divBdr>
                  <w:divsChild>
                    <w:div w:id="87818981">
                      <w:marLeft w:val="0"/>
                      <w:marRight w:val="0"/>
                      <w:marTop w:val="0"/>
                      <w:marBottom w:val="0"/>
                      <w:divBdr>
                        <w:top w:val="none" w:sz="0" w:space="0" w:color="auto"/>
                        <w:left w:val="none" w:sz="0" w:space="0" w:color="auto"/>
                        <w:bottom w:val="none" w:sz="0" w:space="0" w:color="auto"/>
                        <w:right w:val="none" w:sz="0" w:space="0" w:color="auto"/>
                      </w:divBdr>
                      <w:divsChild>
                        <w:div w:id="29114649">
                          <w:marLeft w:val="0"/>
                          <w:marRight w:val="0"/>
                          <w:marTop w:val="0"/>
                          <w:marBottom w:val="0"/>
                          <w:divBdr>
                            <w:top w:val="none" w:sz="0" w:space="0" w:color="auto"/>
                            <w:left w:val="none" w:sz="0" w:space="0" w:color="auto"/>
                            <w:bottom w:val="none" w:sz="0" w:space="0" w:color="auto"/>
                            <w:right w:val="none" w:sz="0" w:space="0" w:color="auto"/>
                          </w:divBdr>
                          <w:divsChild>
                            <w:div w:id="1929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187081">
          <w:marLeft w:val="0"/>
          <w:marRight w:val="0"/>
          <w:marTop w:val="0"/>
          <w:marBottom w:val="0"/>
          <w:divBdr>
            <w:top w:val="none" w:sz="0" w:space="0" w:color="auto"/>
            <w:left w:val="none" w:sz="0" w:space="0" w:color="auto"/>
            <w:bottom w:val="none" w:sz="0" w:space="0" w:color="auto"/>
            <w:right w:val="none" w:sz="0" w:space="0" w:color="auto"/>
          </w:divBdr>
          <w:divsChild>
            <w:div w:id="1359551186">
              <w:marLeft w:val="0"/>
              <w:marRight w:val="0"/>
              <w:marTop w:val="0"/>
              <w:marBottom w:val="0"/>
              <w:divBdr>
                <w:top w:val="none" w:sz="0" w:space="0" w:color="auto"/>
                <w:left w:val="none" w:sz="0" w:space="0" w:color="auto"/>
                <w:bottom w:val="none" w:sz="0" w:space="0" w:color="auto"/>
                <w:right w:val="none" w:sz="0" w:space="0" w:color="auto"/>
              </w:divBdr>
              <w:divsChild>
                <w:div w:id="2012248932">
                  <w:marLeft w:val="0"/>
                  <w:marRight w:val="0"/>
                  <w:marTop w:val="0"/>
                  <w:marBottom w:val="0"/>
                  <w:divBdr>
                    <w:top w:val="none" w:sz="0" w:space="0" w:color="auto"/>
                    <w:left w:val="none" w:sz="0" w:space="0" w:color="auto"/>
                    <w:bottom w:val="none" w:sz="0" w:space="0" w:color="auto"/>
                    <w:right w:val="none" w:sz="0" w:space="0" w:color="auto"/>
                  </w:divBdr>
                </w:div>
              </w:divsChild>
            </w:div>
            <w:div w:id="679504832">
              <w:marLeft w:val="0"/>
              <w:marRight w:val="0"/>
              <w:marTop w:val="0"/>
              <w:marBottom w:val="0"/>
              <w:divBdr>
                <w:top w:val="none" w:sz="0" w:space="0" w:color="auto"/>
                <w:left w:val="none" w:sz="0" w:space="0" w:color="auto"/>
                <w:bottom w:val="none" w:sz="0" w:space="0" w:color="auto"/>
                <w:right w:val="none" w:sz="0" w:space="0" w:color="auto"/>
              </w:divBdr>
              <w:divsChild>
                <w:div w:id="5384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2993">
          <w:marLeft w:val="0"/>
          <w:marRight w:val="0"/>
          <w:marTop w:val="0"/>
          <w:marBottom w:val="0"/>
          <w:divBdr>
            <w:top w:val="none" w:sz="0" w:space="0" w:color="auto"/>
            <w:left w:val="none" w:sz="0" w:space="0" w:color="auto"/>
            <w:bottom w:val="none" w:sz="0" w:space="0" w:color="auto"/>
            <w:right w:val="none" w:sz="0" w:space="0" w:color="auto"/>
          </w:divBdr>
          <w:divsChild>
            <w:div w:id="1480851898">
              <w:marLeft w:val="0"/>
              <w:marRight w:val="0"/>
              <w:marTop w:val="0"/>
              <w:marBottom w:val="0"/>
              <w:divBdr>
                <w:top w:val="none" w:sz="0" w:space="0" w:color="auto"/>
                <w:left w:val="none" w:sz="0" w:space="0" w:color="auto"/>
                <w:bottom w:val="none" w:sz="0" w:space="0" w:color="auto"/>
                <w:right w:val="none" w:sz="0" w:space="0" w:color="auto"/>
              </w:divBdr>
              <w:divsChild>
                <w:div w:id="517619396">
                  <w:marLeft w:val="0"/>
                  <w:marRight w:val="0"/>
                  <w:marTop w:val="0"/>
                  <w:marBottom w:val="0"/>
                  <w:divBdr>
                    <w:top w:val="none" w:sz="0" w:space="0" w:color="auto"/>
                    <w:left w:val="none" w:sz="0" w:space="0" w:color="auto"/>
                    <w:bottom w:val="none" w:sz="0" w:space="0" w:color="auto"/>
                    <w:right w:val="none" w:sz="0" w:space="0" w:color="auto"/>
                  </w:divBdr>
                  <w:divsChild>
                    <w:div w:id="65497937">
                      <w:marLeft w:val="0"/>
                      <w:marRight w:val="0"/>
                      <w:marTop w:val="0"/>
                      <w:marBottom w:val="0"/>
                      <w:divBdr>
                        <w:top w:val="none" w:sz="0" w:space="0" w:color="auto"/>
                        <w:left w:val="none" w:sz="0" w:space="0" w:color="auto"/>
                        <w:bottom w:val="none" w:sz="0" w:space="0" w:color="auto"/>
                        <w:right w:val="none" w:sz="0" w:space="0" w:color="auto"/>
                      </w:divBdr>
                    </w:div>
                  </w:divsChild>
                </w:div>
                <w:div w:id="1742871616">
                  <w:marLeft w:val="0"/>
                  <w:marRight w:val="0"/>
                  <w:marTop w:val="0"/>
                  <w:marBottom w:val="0"/>
                  <w:divBdr>
                    <w:top w:val="none" w:sz="0" w:space="0" w:color="auto"/>
                    <w:left w:val="none" w:sz="0" w:space="0" w:color="auto"/>
                    <w:bottom w:val="none" w:sz="0" w:space="0" w:color="auto"/>
                    <w:right w:val="none" w:sz="0" w:space="0" w:color="auto"/>
                  </w:divBdr>
                  <w:divsChild>
                    <w:div w:id="663044780">
                      <w:marLeft w:val="0"/>
                      <w:marRight w:val="0"/>
                      <w:marTop w:val="0"/>
                      <w:marBottom w:val="0"/>
                      <w:divBdr>
                        <w:top w:val="none" w:sz="0" w:space="0" w:color="auto"/>
                        <w:left w:val="none" w:sz="0" w:space="0" w:color="auto"/>
                        <w:bottom w:val="none" w:sz="0" w:space="0" w:color="auto"/>
                        <w:right w:val="none" w:sz="0" w:space="0" w:color="auto"/>
                      </w:divBdr>
                      <w:divsChild>
                        <w:div w:id="1309700271">
                          <w:marLeft w:val="0"/>
                          <w:marRight w:val="0"/>
                          <w:marTop w:val="0"/>
                          <w:marBottom w:val="0"/>
                          <w:divBdr>
                            <w:top w:val="none" w:sz="0" w:space="0" w:color="auto"/>
                            <w:left w:val="none" w:sz="0" w:space="0" w:color="auto"/>
                            <w:bottom w:val="none" w:sz="0" w:space="0" w:color="auto"/>
                            <w:right w:val="none" w:sz="0" w:space="0" w:color="auto"/>
                          </w:divBdr>
                          <w:divsChild>
                            <w:div w:id="876041537">
                              <w:marLeft w:val="0"/>
                              <w:marRight w:val="0"/>
                              <w:marTop w:val="0"/>
                              <w:marBottom w:val="0"/>
                              <w:divBdr>
                                <w:top w:val="none" w:sz="0" w:space="0" w:color="auto"/>
                                <w:left w:val="none" w:sz="0" w:space="0" w:color="auto"/>
                                <w:bottom w:val="none" w:sz="0" w:space="0" w:color="auto"/>
                                <w:right w:val="none" w:sz="0" w:space="0" w:color="auto"/>
                              </w:divBdr>
                              <w:divsChild>
                                <w:div w:id="985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637">
                          <w:marLeft w:val="0"/>
                          <w:marRight w:val="0"/>
                          <w:marTop w:val="0"/>
                          <w:marBottom w:val="0"/>
                          <w:divBdr>
                            <w:top w:val="none" w:sz="0" w:space="0" w:color="auto"/>
                            <w:left w:val="none" w:sz="0" w:space="0" w:color="auto"/>
                            <w:bottom w:val="none" w:sz="0" w:space="0" w:color="auto"/>
                            <w:right w:val="none" w:sz="0" w:space="0" w:color="auto"/>
                          </w:divBdr>
                          <w:divsChild>
                            <w:div w:id="674189101">
                              <w:marLeft w:val="0"/>
                              <w:marRight w:val="0"/>
                              <w:marTop w:val="0"/>
                              <w:marBottom w:val="0"/>
                              <w:divBdr>
                                <w:top w:val="none" w:sz="0" w:space="0" w:color="auto"/>
                                <w:left w:val="none" w:sz="0" w:space="0" w:color="auto"/>
                                <w:bottom w:val="none" w:sz="0" w:space="0" w:color="auto"/>
                                <w:right w:val="none" w:sz="0" w:space="0" w:color="auto"/>
                              </w:divBdr>
                              <w:divsChild>
                                <w:div w:id="848523165">
                                  <w:marLeft w:val="0"/>
                                  <w:marRight w:val="0"/>
                                  <w:marTop w:val="0"/>
                                  <w:marBottom w:val="0"/>
                                  <w:divBdr>
                                    <w:top w:val="none" w:sz="0" w:space="0" w:color="auto"/>
                                    <w:left w:val="none" w:sz="0" w:space="0" w:color="auto"/>
                                    <w:bottom w:val="none" w:sz="0" w:space="0" w:color="auto"/>
                                    <w:right w:val="none" w:sz="0" w:space="0" w:color="auto"/>
                                  </w:divBdr>
                                </w:div>
                                <w:div w:id="137848119">
                                  <w:marLeft w:val="0"/>
                                  <w:marRight w:val="0"/>
                                  <w:marTop w:val="0"/>
                                  <w:marBottom w:val="0"/>
                                  <w:divBdr>
                                    <w:top w:val="none" w:sz="0" w:space="0" w:color="auto"/>
                                    <w:left w:val="none" w:sz="0" w:space="0" w:color="auto"/>
                                    <w:bottom w:val="none" w:sz="0" w:space="0" w:color="auto"/>
                                    <w:right w:val="none" w:sz="0" w:space="0" w:color="auto"/>
                                  </w:divBdr>
                                </w:div>
                              </w:divsChild>
                            </w:div>
                            <w:div w:id="343291643">
                              <w:marLeft w:val="0"/>
                              <w:marRight w:val="0"/>
                              <w:marTop w:val="0"/>
                              <w:marBottom w:val="0"/>
                              <w:divBdr>
                                <w:top w:val="none" w:sz="0" w:space="0" w:color="auto"/>
                                <w:left w:val="none" w:sz="0" w:space="0" w:color="auto"/>
                                <w:bottom w:val="none" w:sz="0" w:space="0" w:color="auto"/>
                                <w:right w:val="none" w:sz="0" w:space="0" w:color="auto"/>
                              </w:divBdr>
                            </w:div>
                            <w:div w:id="1279217468">
                              <w:marLeft w:val="0"/>
                              <w:marRight w:val="0"/>
                              <w:marTop w:val="0"/>
                              <w:marBottom w:val="0"/>
                              <w:divBdr>
                                <w:top w:val="none" w:sz="0" w:space="0" w:color="auto"/>
                                <w:left w:val="none" w:sz="0" w:space="0" w:color="auto"/>
                                <w:bottom w:val="none" w:sz="0" w:space="0" w:color="auto"/>
                                <w:right w:val="none" w:sz="0" w:space="0" w:color="auto"/>
                              </w:divBdr>
                            </w:div>
                            <w:div w:id="1249853465">
                              <w:marLeft w:val="0"/>
                              <w:marRight w:val="0"/>
                              <w:marTop w:val="0"/>
                              <w:marBottom w:val="0"/>
                              <w:divBdr>
                                <w:top w:val="none" w:sz="0" w:space="0" w:color="auto"/>
                                <w:left w:val="none" w:sz="0" w:space="0" w:color="auto"/>
                                <w:bottom w:val="none" w:sz="0" w:space="0" w:color="auto"/>
                                <w:right w:val="none" w:sz="0" w:space="0" w:color="auto"/>
                              </w:divBdr>
                            </w:div>
                            <w:div w:id="1956206406">
                              <w:marLeft w:val="0"/>
                              <w:marRight w:val="0"/>
                              <w:marTop w:val="0"/>
                              <w:marBottom w:val="0"/>
                              <w:divBdr>
                                <w:top w:val="none" w:sz="0" w:space="0" w:color="auto"/>
                                <w:left w:val="none" w:sz="0" w:space="0" w:color="auto"/>
                                <w:bottom w:val="none" w:sz="0" w:space="0" w:color="auto"/>
                                <w:right w:val="none" w:sz="0" w:space="0" w:color="auto"/>
                              </w:divBdr>
                            </w:div>
                            <w:div w:id="1568952893">
                              <w:marLeft w:val="0"/>
                              <w:marRight w:val="0"/>
                              <w:marTop w:val="0"/>
                              <w:marBottom w:val="0"/>
                              <w:divBdr>
                                <w:top w:val="none" w:sz="0" w:space="0" w:color="auto"/>
                                <w:left w:val="none" w:sz="0" w:space="0" w:color="auto"/>
                                <w:bottom w:val="none" w:sz="0" w:space="0" w:color="auto"/>
                                <w:right w:val="none" w:sz="0" w:space="0" w:color="auto"/>
                              </w:divBdr>
                            </w:div>
                            <w:div w:id="18748932">
                              <w:marLeft w:val="0"/>
                              <w:marRight w:val="0"/>
                              <w:marTop w:val="0"/>
                              <w:marBottom w:val="0"/>
                              <w:divBdr>
                                <w:top w:val="none" w:sz="0" w:space="0" w:color="auto"/>
                                <w:left w:val="none" w:sz="0" w:space="0" w:color="auto"/>
                                <w:bottom w:val="none" w:sz="0" w:space="0" w:color="auto"/>
                                <w:right w:val="none" w:sz="0" w:space="0" w:color="auto"/>
                              </w:divBdr>
                            </w:div>
                            <w:div w:id="1885829595">
                              <w:marLeft w:val="0"/>
                              <w:marRight w:val="0"/>
                              <w:marTop w:val="0"/>
                              <w:marBottom w:val="0"/>
                              <w:divBdr>
                                <w:top w:val="none" w:sz="0" w:space="0" w:color="auto"/>
                                <w:left w:val="none" w:sz="0" w:space="0" w:color="auto"/>
                                <w:bottom w:val="none" w:sz="0" w:space="0" w:color="auto"/>
                                <w:right w:val="none" w:sz="0" w:space="0" w:color="auto"/>
                              </w:divBdr>
                            </w:div>
                            <w:div w:id="471291827">
                              <w:marLeft w:val="0"/>
                              <w:marRight w:val="0"/>
                              <w:marTop w:val="0"/>
                              <w:marBottom w:val="0"/>
                              <w:divBdr>
                                <w:top w:val="none" w:sz="0" w:space="0" w:color="auto"/>
                                <w:left w:val="none" w:sz="0" w:space="0" w:color="auto"/>
                                <w:bottom w:val="none" w:sz="0" w:space="0" w:color="auto"/>
                                <w:right w:val="none" w:sz="0" w:space="0" w:color="auto"/>
                              </w:divBdr>
                            </w:div>
                            <w:div w:id="23602534">
                              <w:marLeft w:val="0"/>
                              <w:marRight w:val="0"/>
                              <w:marTop w:val="0"/>
                              <w:marBottom w:val="0"/>
                              <w:divBdr>
                                <w:top w:val="none" w:sz="0" w:space="0" w:color="auto"/>
                                <w:left w:val="none" w:sz="0" w:space="0" w:color="auto"/>
                                <w:bottom w:val="none" w:sz="0" w:space="0" w:color="auto"/>
                                <w:right w:val="none" w:sz="0" w:space="0" w:color="auto"/>
                              </w:divBdr>
                            </w:div>
                            <w:div w:id="11798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4800">
      <w:bodyDiv w:val="1"/>
      <w:marLeft w:val="0"/>
      <w:marRight w:val="0"/>
      <w:marTop w:val="0"/>
      <w:marBottom w:val="0"/>
      <w:divBdr>
        <w:top w:val="none" w:sz="0" w:space="0" w:color="auto"/>
        <w:left w:val="none" w:sz="0" w:space="0" w:color="auto"/>
        <w:bottom w:val="none" w:sz="0" w:space="0" w:color="auto"/>
        <w:right w:val="none" w:sz="0" w:space="0" w:color="auto"/>
      </w:divBdr>
    </w:div>
    <w:div w:id="195974410">
      <w:bodyDiv w:val="1"/>
      <w:marLeft w:val="0"/>
      <w:marRight w:val="0"/>
      <w:marTop w:val="0"/>
      <w:marBottom w:val="0"/>
      <w:divBdr>
        <w:top w:val="none" w:sz="0" w:space="0" w:color="auto"/>
        <w:left w:val="none" w:sz="0" w:space="0" w:color="auto"/>
        <w:bottom w:val="none" w:sz="0" w:space="0" w:color="auto"/>
        <w:right w:val="none" w:sz="0" w:space="0" w:color="auto"/>
      </w:divBdr>
    </w:div>
    <w:div w:id="356348873">
      <w:bodyDiv w:val="1"/>
      <w:marLeft w:val="0"/>
      <w:marRight w:val="0"/>
      <w:marTop w:val="0"/>
      <w:marBottom w:val="0"/>
      <w:divBdr>
        <w:top w:val="none" w:sz="0" w:space="0" w:color="auto"/>
        <w:left w:val="none" w:sz="0" w:space="0" w:color="auto"/>
        <w:bottom w:val="none" w:sz="0" w:space="0" w:color="auto"/>
        <w:right w:val="none" w:sz="0" w:space="0" w:color="auto"/>
      </w:divBdr>
    </w:div>
    <w:div w:id="591860178">
      <w:bodyDiv w:val="1"/>
      <w:marLeft w:val="0"/>
      <w:marRight w:val="0"/>
      <w:marTop w:val="0"/>
      <w:marBottom w:val="0"/>
      <w:divBdr>
        <w:top w:val="none" w:sz="0" w:space="0" w:color="auto"/>
        <w:left w:val="none" w:sz="0" w:space="0" w:color="auto"/>
        <w:bottom w:val="none" w:sz="0" w:space="0" w:color="auto"/>
        <w:right w:val="none" w:sz="0" w:space="0" w:color="auto"/>
      </w:divBdr>
    </w:div>
    <w:div w:id="618071032">
      <w:bodyDiv w:val="1"/>
      <w:marLeft w:val="0"/>
      <w:marRight w:val="0"/>
      <w:marTop w:val="0"/>
      <w:marBottom w:val="0"/>
      <w:divBdr>
        <w:top w:val="none" w:sz="0" w:space="0" w:color="auto"/>
        <w:left w:val="none" w:sz="0" w:space="0" w:color="auto"/>
        <w:bottom w:val="none" w:sz="0" w:space="0" w:color="auto"/>
        <w:right w:val="none" w:sz="0" w:space="0" w:color="auto"/>
      </w:divBdr>
    </w:div>
    <w:div w:id="677847949">
      <w:bodyDiv w:val="1"/>
      <w:marLeft w:val="0"/>
      <w:marRight w:val="0"/>
      <w:marTop w:val="0"/>
      <w:marBottom w:val="0"/>
      <w:divBdr>
        <w:top w:val="none" w:sz="0" w:space="0" w:color="auto"/>
        <w:left w:val="none" w:sz="0" w:space="0" w:color="auto"/>
        <w:bottom w:val="none" w:sz="0" w:space="0" w:color="auto"/>
        <w:right w:val="none" w:sz="0" w:space="0" w:color="auto"/>
      </w:divBdr>
    </w:div>
    <w:div w:id="742683398">
      <w:bodyDiv w:val="1"/>
      <w:marLeft w:val="0"/>
      <w:marRight w:val="0"/>
      <w:marTop w:val="0"/>
      <w:marBottom w:val="0"/>
      <w:divBdr>
        <w:top w:val="none" w:sz="0" w:space="0" w:color="auto"/>
        <w:left w:val="none" w:sz="0" w:space="0" w:color="auto"/>
        <w:bottom w:val="none" w:sz="0" w:space="0" w:color="auto"/>
        <w:right w:val="none" w:sz="0" w:space="0" w:color="auto"/>
      </w:divBdr>
    </w:div>
    <w:div w:id="846166845">
      <w:bodyDiv w:val="1"/>
      <w:marLeft w:val="0"/>
      <w:marRight w:val="0"/>
      <w:marTop w:val="0"/>
      <w:marBottom w:val="0"/>
      <w:divBdr>
        <w:top w:val="none" w:sz="0" w:space="0" w:color="auto"/>
        <w:left w:val="none" w:sz="0" w:space="0" w:color="auto"/>
        <w:bottom w:val="none" w:sz="0" w:space="0" w:color="auto"/>
        <w:right w:val="none" w:sz="0" w:space="0" w:color="auto"/>
      </w:divBdr>
    </w:div>
    <w:div w:id="1011642325">
      <w:bodyDiv w:val="1"/>
      <w:marLeft w:val="0"/>
      <w:marRight w:val="0"/>
      <w:marTop w:val="0"/>
      <w:marBottom w:val="0"/>
      <w:divBdr>
        <w:top w:val="none" w:sz="0" w:space="0" w:color="auto"/>
        <w:left w:val="none" w:sz="0" w:space="0" w:color="auto"/>
        <w:bottom w:val="none" w:sz="0" w:space="0" w:color="auto"/>
        <w:right w:val="none" w:sz="0" w:space="0" w:color="auto"/>
      </w:divBdr>
    </w:div>
    <w:div w:id="1018383718">
      <w:bodyDiv w:val="1"/>
      <w:marLeft w:val="0"/>
      <w:marRight w:val="0"/>
      <w:marTop w:val="0"/>
      <w:marBottom w:val="0"/>
      <w:divBdr>
        <w:top w:val="none" w:sz="0" w:space="0" w:color="auto"/>
        <w:left w:val="none" w:sz="0" w:space="0" w:color="auto"/>
        <w:bottom w:val="none" w:sz="0" w:space="0" w:color="auto"/>
        <w:right w:val="none" w:sz="0" w:space="0" w:color="auto"/>
      </w:divBdr>
    </w:div>
    <w:div w:id="1069578297">
      <w:bodyDiv w:val="1"/>
      <w:marLeft w:val="0"/>
      <w:marRight w:val="0"/>
      <w:marTop w:val="0"/>
      <w:marBottom w:val="0"/>
      <w:divBdr>
        <w:top w:val="none" w:sz="0" w:space="0" w:color="auto"/>
        <w:left w:val="none" w:sz="0" w:space="0" w:color="auto"/>
        <w:bottom w:val="none" w:sz="0" w:space="0" w:color="auto"/>
        <w:right w:val="none" w:sz="0" w:space="0" w:color="auto"/>
      </w:divBdr>
    </w:div>
    <w:div w:id="1137651457">
      <w:bodyDiv w:val="1"/>
      <w:marLeft w:val="0"/>
      <w:marRight w:val="0"/>
      <w:marTop w:val="0"/>
      <w:marBottom w:val="0"/>
      <w:divBdr>
        <w:top w:val="none" w:sz="0" w:space="0" w:color="auto"/>
        <w:left w:val="none" w:sz="0" w:space="0" w:color="auto"/>
        <w:bottom w:val="none" w:sz="0" w:space="0" w:color="auto"/>
        <w:right w:val="none" w:sz="0" w:space="0" w:color="auto"/>
      </w:divBdr>
    </w:div>
    <w:div w:id="1209804662">
      <w:bodyDiv w:val="1"/>
      <w:marLeft w:val="0"/>
      <w:marRight w:val="0"/>
      <w:marTop w:val="0"/>
      <w:marBottom w:val="0"/>
      <w:divBdr>
        <w:top w:val="none" w:sz="0" w:space="0" w:color="auto"/>
        <w:left w:val="none" w:sz="0" w:space="0" w:color="auto"/>
        <w:bottom w:val="none" w:sz="0" w:space="0" w:color="auto"/>
        <w:right w:val="none" w:sz="0" w:space="0" w:color="auto"/>
      </w:divBdr>
    </w:div>
    <w:div w:id="1339190486">
      <w:bodyDiv w:val="1"/>
      <w:marLeft w:val="0"/>
      <w:marRight w:val="0"/>
      <w:marTop w:val="0"/>
      <w:marBottom w:val="0"/>
      <w:divBdr>
        <w:top w:val="none" w:sz="0" w:space="0" w:color="auto"/>
        <w:left w:val="none" w:sz="0" w:space="0" w:color="auto"/>
        <w:bottom w:val="none" w:sz="0" w:space="0" w:color="auto"/>
        <w:right w:val="none" w:sz="0" w:space="0" w:color="auto"/>
      </w:divBdr>
    </w:div>
    <w:div w:id="1387293244">
      <w:bodyDiv w:val="1"/>
      <w:marLeft w:val="0"/>
      <w:marRight w:val="0"/>
      <w:marTop w:val="0"/>
      <w:marBottom w:val="0"/>
      <w:divBdr>
        <w:top w:val="none" w:sz="0" w:space="0" w:color="auto"/>
        <w:left w:val="none" w:sz="0" w:space="0" w:color="auto"/>
        <w:bottom w:val="none" w:sz="0" w:space="0" w:color="auto"/>
        <w:right w:val="none" w:sz="0" w:space="0" w:color="auto"/>
      </w:divBdr>
    </w:div>
    <w:div w:id="1438061268">
      <w:bodyDiv w:val="1"/>
      <w:marLeft w:val="0"/>
      <w:marRight w:val="0"/>
      <w:marTop w:val="0"/>
      <w:marBottom w:val="0"/>
      <w:divBdr>
        <w:top w:val="none" w:sz="0" w:space="0" w:color="auto"/>
        <w:left w:val="none" w:sz="0" w:space="0" w:color="auto"/>
        <w:bottom w:val="none" w:sz="0" w:space="0" w:color="auto"/>
        <w:right w:val="none" w:sz="0" w:space="0" w:color="auto"/>
      </w:divBdr>
    </w:div>
    <w:div w:id="1580401500">
      <w:bodyDiv w:val="1"/>
      <w:marLeft w:val="0"/>
      <w:marRight w:val="0"/>
      <w:marTop w:val="0"/>
      <w:marBottom w:val="0"/>
      <w:divBdr>
        <w:top w:val="none" w:sz="0" w:space="0" w:color="auto"/>
        <w:left w:val="none" w:sz="0" w:space="0" w:color="auto"/>
        <w:bottom w:val="none" w:sz="0" w:space="0" w:color="auto"/>
        <w:right w:val="none" w:sz="0" w:space="0" w:color="auto"/>
      </w:divBdr>
    </w:div>
    <w:div w:id="1597252858">
      <w:bodyDiv w:val="1"/>
      <w:marLeft w:val="0"/>
      <w:marRight w:val="0"/>
      <w:marTop w:val="0"/>
      <w:marBottom w:val="0"/>
      <w:divBdr>
        <w:top w:val="none" w:sz="0" w:space="0" w:color="auto"/>
        <w:left w:val="none" w:sz="0" w:space="0" w:color="auto"/>
        <w:bottom w:val="none" w:sz="0" w:space="0" w:color="auto"/>
        <w:right w:val="none" w:sz="0" w:space="0" w:color="auto"/>
      </w:divBdr>
    </w:div>
    <w:div w:id="1606766624">
      <w:bodyDiv w:val="1"/>
      <w:marLeft w:val="0"/>
      <w:marRight w:val="0"/>
      <w:marTop w:val="0"/>
      <w:marBottom w:val="0"/>
      <w:divBdr>
        <w:top w:val="none" w:sz="0" w:space="0" w:color="auto"/>
        <w:left w:val="none" w:sz="0" w:space="0" w:color="auto"/>
        <w:bottom w:val="none" w:sz="0" w:space="0" w:color="auto"/>
        <w:right w:val="none" w:sz="0" w:space="0" w:color="auto"/>
      </w:divBdr>
    </w:div>
    <w:div w:id="1623262904">
      <w:bodyDiv w:val="1"/>
      <w:marLeft w:val="0"/>
      <w:marRight w:val="0"/>
      <w:marTop w:val="0"/>
      <w:marBottom w:val="0"/>
      <w:divBdr>
        <w:top w:val="none" w:sz="0" w:space="0" w:color="auto"/>
        <w:left w:val="none" w:sz="0" w:space="0" w:color="auto"/>
        <w:bottom w:val="none" w:sz="0" w:space="0" w:color="auto"/>
        <w:right w:val="none" w:sz="0" w:space="0" w:color="auto"/>
      </w:divBdr>
    </w:div>
    <w:div w:id="1639650324">
      <w:bodyDiv w:val="1"/>
      <w:marLeft w:val="0"/>
      <w:marRight w:val="0"/>
      <w:marTop w:val="0"/>
      <w:marBottom w:val="0"/>
      <w:divBdr>
        <w:top w:val="none" w:sz="0" w:space="0" w:color="auto"/>
        <w:left w:val="none" w:sz="0" w:space="0" w:color="auto"/>
        <w:bottom w:val="none" w:sz="0" w:space="0" w:color="auto"/>
        <w:right w:val="none" w:sz="0" w:space="0" w:color="auto"/>
      </w:divBdr>
    </w:div>
    <w:div w:id="1674530204">
      <w:bodyDiv w:val="1"/>
      <w:marLeft w:val="0"/>
      <w:marRight w:val="0"/>
      <w:marTop w:val="0"/>
      <w:marBottom w:val="0"/>
      <w:divBdr>
        <w:top w:val="none" w:sz="0" w:space="0" w:color="auto"/>
        <w:left w:val="none" w:sz="0" w:space="0" w:color="auto"/>
        <w:bottom w:val="none" w:sz="0" w:space="0" w:color="auto"/>
        <w:right w:val="none" w:sz="0" w:space="0" w:color="auto"/>
      </w:divBdr>
      <w:divsChild>
        <w:div w:id="331222800">
          <w:marLeft w:val="0"/>
          <w:marRight w:val="0"/>
          <w:marTop w:val="0"/>
          <w:marBottom w:val="0"/>
          <w:divBdr>
            <w:top w:val="none" w:sz="0" w:space="0" w:color="auto"/>
            <w:left w:val="none" w:sz="0" w:space="0" w:color="auto"/>
            <w:bottom w:val="none" w:sz="0" w:space="0" w:color="auto"/>
            <w:right w:val="none" w:sz="0" w:space="0" w:color="auto"/>
          </w:divBdr>
        </w:div>
      </w:divsChild>
    </w:div>
    <w:div w:id="1739480636">
      <w:bodyDiv w:val="1"/>
      <w:marLeft w:val="0"/>
      <w:marRight w:val="0"/>
      <w:marTop w:val="0"/>
      <w:marBottom w:val="0"/>
      <w:divBdr>
        <w:top w:val="none" w:sz="0" w:space="0" w:color="auto"/>
        <w:left w:val="none" w:sz="0" w:space="0" w:color="auto"/>
        <w:bottom w:val="none" w:sz="0" w:space="0" w:color="auto"/>
        <w:right w:val="none" w:sz="0" w:space="0" w:color="auto"/>
      </w:divBdr>
    </w:div>
    <w:div w:id="1780679976">
      <w:bodyDiv w:val="1"/>
      <w:marLeft w:val="0"/>
      <w:marRight w:val="0"/>
      <w:marTop w:val="0"/>
      <w:marBottom w:val="0"/>
      <w:divBdr>
        <w:top w:val="none" w:sz="0" w:space="0" w:color="auto"/>
        <w:left w:val="none" w:sz="0" w:space="0" w:color="auto"/>
        <w:bottom w:val="none" w:sz="0" w:space="0" w:color="auto"/>
        <w:right w:val="none" w:sz="0" w:space="0" w:color="auto"/>
      </w:divBdr>
    </w:div>
    <w:div w:id="1790002793">
      <w:bodyDiv w:val="1"/>
      <w:marLeft w:val="0"/>
      <w:marRight w:val="0"/>
      <w:marTop w:val="0"/>
      <w:marBottom w:val="0"/>
      <w:divBdr>
        <w:top w:val="none" w:sz="0" w:space="0" w:color="auto"/>
        <w:left w:val="none" w:sz="0" w:space="0" w:color="auto"/>
        <w:bottom w:val="none" w:sz="0" w:space="0" w:color="auto"/>
        <w:right w:val="none" w:sz="0" w:space="0" w:color="auto"/>
      </w:divBdr>
    </w:div>
    <w:div w:id="1849370130">
      <w:bodyDiv w:val="1"/>
      <w:marLeft w:val="0"/>
      <w:marRight w:val="0"/>
      <w:marTop w:val="0"/>
      <w:marBottom w:val="0"/>
      <w:divBdr>
        <w:top w:val="none" w:sz="0" w:space="0" w:color="auto"/>
        <w:left w:val="none" w:sz="0" w:space="0" w:color="auto"/>
        <w:bottom w:val="none" w:sz="0" w:space="0" w:color="auto"/>
        <w:right w:val="none" w:sz="0" w:space="0" w:color="auto"/>
      </w:divBdr>
    </w:div>
    <w:div w:id="2025478290">
      <w:bodyDiv w:val="1"/>
      <w:marLeft w:val="0"/>
      <w:marRight w:val="0"/>
      <w:marTop w:val="0"/>
      <w:marBottom w:val="0"/>
      <w:divBdr>
        <w:top w:val="none" w:sz="0" w:space="0" w:color="auto"/>
        <w:left w:val="none" w:sz="0" w:space="0" w:color="auto"/>
        <w:bottom w:val="none" w:sz="0" w:space="0" w:color="auto"/>
        <w:right w:val="none" w:sz="0" w:space="0" w:color="auto"/>
      </w:divBdr>
    </w:div>
    <w:div w:id="20268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role-based-access-control/role-assignments-portal" TargetMode="External"/><Relationship Id="rId13" Type="http://schemas.openxmlformats.org/officeDocument/2006/relationships/hyperlink" Target="https://portal.azure.com/" TargetMode="External"/><Relationship Id="rId18" Type="http://schemas.openxmlformats.org/officeDocument/2006/relationships/hyperlink" Target="https://learn.microsoft.com/en-us/azure/virtual-desktop/tutorial-try-deploy-windows-11-desktop?tabs=windows-cli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zure.microsoft.com/free/?WT.mc_id=A261C142F" TargetMode="External"/><Relationship Id="rId12" Type="http://schemas.openxmlformats.org/officeDocument/2006/relationships/hyperlink" Target="https://learn.microsoft.com/en-us/azure/virtual-desktop/users/connect-web"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virtual-desktop/users/remote-desktop-clients-overview"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learn.microsoft.com/en-us/azure/virtual-network/quick-create-porta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4166</TotalTime>
  <Pages>8</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Shivam.Shah@dynatechconsultancy.com</dc:creator>
  <cp:keywords/>
  <dc:description/>
  <cp:lastModifiedBy>Vatsal Patel</cp:lastModifiedBy>
  <cp:revision>45</cp:revision>
  <cp:lastPrinted>2023-07-29T10:33:00Z</cp:lastPrinted>
  <dcterms:created xsi:type="dcterms:W3CDTF">2024-02-28T16:33:00Z</dcterms:created>
  <dcterms:modified xsi:type="dcterms:W3CDTF">2024-03-18T06:08:00Z</dcterms:modified>
</cp:coreProperties>
</file>