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E0" w:rsidRDefault="0098506C" w:rsidP="00640156">
      <w:pPr>
        <w:spacing w:line="360" w:lineRule="auto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Lý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thuyết</w:t>
      </w:r>
      <w:proofErr w:type="spellEnd"/>
    </w:p>
    <w:p w:rsidR="0098506C" w:rsidRPr="0098506C" w:rsidRDefault="0098506C" w:rsidP="00640156">
      <w:pPr>
        <w:spacing w:line="360" w:lineRule="auto"/>
        <w:rPr>
          <w:rFonts w:ascii="Arial" w:hAnsi="Arial" w:cs="Arial"/>
          <w:sz w:val="36"/>
          <w:szCs w:val="36"/>
        </w:rPr>
      </w:pPr>
      <w:r w:rsidRPr="0098506C">
        <w:rPr>
          <w:rFonts w:ascii="Arial" w:hAnsi="Arial" w:cs="Arial"/>
          <w:sz w:val="36"/>
          <w:szCs w:val="36"/>
        </w:rPr>
        <w:t>-</w:t>
      </w:r>
      <w:proofErr w:type="spellStart"/>
      <w:r w:rsidRPr="0098506C">
        <w:rPr>
          <w:rFonts w:ascii="Arial" w:hAnsi="Arial" w:cs="Arial"/>
          <w:sz w:val="36"/>
          <w:szCs w:val="36"/>
        </w:rPr>
        <w:t>Tìm</w:t>
      </w:r>
      <w:proofErr w:type="spellEnd"/>
      <w:r w:rsidRPr="0098506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8506C">
        <w:rPr>
          <w:rFonts w:ascii="Arial" w:hAnsi="Arial" w:cs="Arial"/>
          <w:sz w:val="36"/>
          <w:szCs w:val="36"/>
        </w:rPr>
        <w:t>hiểu</w:t>
      </w:r>
      <w:proofErr w:type="spellEnd"/>
      <w:r w:rsidRPr="0098506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8506C">
        <w:rPr>
          <w:rFonts w:ascii="Arial" w:hAnsi="Arial" w:cs="Arial"/>
          <w:sz w:val="36"/>
          <w:szCs w:val="36"/>
        </w:rPr>
        <w:t>giao</w:t>
      </w:r>
      <w:proofErr w:type="spellEnd"/>
      <w:r w:rsidRPr="0098506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8506C">
        <w:rPr>
          <w:rFonts w:ascii="Arial" w:hAnsi="Arial" w:cs="Arial"/>
          <w:sz w:val="36"/>
          <w:szCs w:val="36"/>
        </w:rPr>
        <w:t>thức</w:t>
      </w:r>
      <w:proofErr w:type="spellEnd"/>
      <w:r w:rsidRPr="0098506C">
        <w:rPr>
          <w:rFonts w:ascii="Arial" w:hAnsi="Arial" w:cs="Arial"/>
          <w:sz w:val="36"/>
          <w:szCs w:val="36"/>
        </w:rPr>
        <w:t xml:space="preserve"> HTTP</w:t>
      </w:r>
    </w:p>
    <w:p w:rsidR="00640156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 w:rsidRPr="0098506C">
        <w:rPr>
          <w:rFonts w:ascii="Arial" w:hAnsi="Arial" w:cs="Arial"/>
          <w:sz w:val="28"/>
          <w:szCs w:val="28"/>
        </w:rPr>
        <w:t>+</w:t>
      </w:r>
      <w:proofErr w:type="spellStart"/>
      <w:r w:rsidRPr="0098506C">
        <w:rPr>
          <w:rFonts w:ascii="Arial" w:hAnsi="Arial" w:cs="Arial"/>
          <w:sz w:val="28"/>
          <w:szCs w:val="28"/>
        </w:rPr>
        <w:t>Các</w:t>
      </w:r>
      <w:proofErr w:type="spellEnd"/>
      <w:r w:rsidRPr="0098506C">
        <w:rPr>
          <w:rFonts w:ascii="Arial" w:hAnsi="Arial" w:cs="Arial"/>
          <w:sz w:val="28"/>
          <w:szCs w:val="28"/>
        </w:rPr>
        <w:t xml:space="preserve"> method </w:t>
      </w:r>
      <w:proofErr w:type="spellStart"/>
      <w:r w:rsidRPr="0098506C">
        <w:rPr>
          <w:rFonts w:ascii="Arial" w:hAnsi="Arial" w:cs="Arial"/>
          <w:sz w:val="28"/>
          <w:szCs w:val="28"/>
        </w:rPr>
        <w:t>phổ</w:t>
      </w:r>
      <w:proofErr w:type="spellEnd"/>
      <w:r w:rsidRPr="009850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506C">
        <w:rPr>
          <w:rFonts w:ascii="Arial" w:hAnsi="Arial" w:cs="Arial"/>
          <w:sz w:val="28"/>
          <w:szCs w:val="28"/>
        </w:rPr>
        <w:t>biến</w:t>
      </w:r>
      <w:proofErr w:type="spellEnd"/>
      <w:r w:rsidRPr="009850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506C">
        <w:rPr>
          <w:rFonts w:ascii="Arial" w:hAnsi="Arial" w:cs="Arial"/>
          <w:sz w:val="28"/>
          <w:szCs w:val="28"/>
        </w:rPr>
        <w:t>gồm</w:t>
      </w:r>
      <w:proofErr w:type="spellEnd"/>
      <w:r w:rsidRPr="0098506C">
        <w:rPr>
          <w:rFonts w:ascii="Arial" w:hAnsi="Arial" w:cs="Arial"/>
          <w:sz w:val="28"/>
          <w:szCs w:val="28"/>
        </w:rPr>
        <w:t>: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GET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 xml:space="preserve">GET </w:t>
      </w:r>
      <w:proofErr w:type="spellStart"/>
      <w:r w:rsidRPr="00640156">
        <w:rPr>
          <w:rFonts w:ascii="Arial" w:hAnsi="Arial" w:cs="Arial"/>
          <w:sz w:val="28"/>
          <w:szCs w:val="28"/>
        </w:rPr>
        <w:t>được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sử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dụng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để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lấy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lại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thông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640156">
        <w:rPr>
          <w:rFonts w:ascii="Arial" w:hAnsi="Arial" w:cs="Arial"/>
          <w:sz w:val="28"/>
          <w:szCs w:val="28"/>
        </w:rPr>
        <w:t>từ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640156">
        <w:rPr>
          <w:rFonts w:ascii="Arial" w:hAnsi="Arial" w:cs="Arial"/>
          <w:sz w:val="28"/>
          <w:szCs w:val="28"/>
        </w:rPr>
        <w:t>đã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cung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cấp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bởi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sử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dụng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một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URI </w:t>
      </w:r>
      <w:proofErr w:type="spellStart"/>
      <w:r w:rsidRPr="00640156">
        <w:rPr>
          <w:rFonts w:ascii="Arial" w:hAnsi="Arial" w:cs="Arial"/>
          <w:sz w:val="28"/>
          <w:szCs w:val="28"/>
        </w:rPr>
        <w:t>đã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cung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cấp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40156">
        <w:rPr>
          <w:rFonts w:ascii="Arial" w:hAnsi="Arial" w:cs="Arial"/>
          <w:sz w:val="28"/>
          <w:szCs w:val="28"/>
        </w:rPr>
        <w:t>Các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yêu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cầu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sử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dụng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GET </w:t>
      </w:r>
      <w:proofErr w:type="spellStart"/>
      <w:r w:rsidRPr="00640156">
        <w:rPr>
          <w:rFonts w:ascii="Arial" w:hAnsi="Arial" w:cs="Arial"/>
          <w:sz w:val="28"/>
          <w:szCs w:val="28"/>
        </w:rPr>
        <w:t>nên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chỉ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nhận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dữ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liệu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và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nên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không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có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ảnh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hưởng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gì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tới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dữ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liệu</w:t>
      </w:r>
      <w:proofErr w:type="spellEnd"/>
      <w:r w:rsidRPr="00640156">
        <w:rPr>
          <w:rFonts w:ascii="Arial" w:hAnsi="Arial" w:cs="Arial"/>
          <w:sz w:val="28"/>
          <w:szCs w:val="28"/>
        </w:rPr>
        <w:t>.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POST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t>Một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yêu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cầu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POST </w:t>
      </w:r>
      <w:proofErr w:type="spellStart"/>
      <w:r w:rsidRPr="00640156">
        <w:rPr>
          <w:rFonts w:ascii="Arial" w:hAnsi="Arial" w:cs="Arial"/>
          <w:sz w:val="28"/>
          <w:szCs w:val="28"/>
        </w:rPr>
        <w:t>được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sử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dụng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để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gửi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dữ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liệu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tới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Server, </w:t>
      </w:r>
      <w:proofErr w:type="spellStart"/>
      <w:r w:rsidRPr="00640156">
        <w:rPr>
          <w:rFonts w:ascii="Arial" w:hAnsi="Arial" w:cs="Arial"/>
          <w:sz w:val="28"/>
          <w:szCs w:val="28"/>
        </w:rPr>
        <w:t>ví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dụ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40156">
        <w:rPr>
          <w:rFonts w:ascii="Arial" w:hAnsi="Arial" w:cs="Arial"/>
          <w:sz w:val="28"/>
          <w:szCs w:val="28"/>
        </w:rPr>
        <w:t>thông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640156">
        <w:rPr>
          <w:rFonts w:ascii="Arial" w:hAnsi="Arial" w:cs="Arial"/>
          <w:sz w:val="28"/>
          <w:szCs w:val="28"/>
        </w:rPr>
        <w:t>khách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hàng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, file </w:t>
      </w:r>
      <w:proofErr w:type="spellStart"/>
      <w:r w:rsidRPr="00640156">
        <w:rPr>
          <w:rFonts w:ascii="Arial" w:hAnsi="Arial" w:cs="Arial"/>
          <w:sz w:val="28"/>
          <w:szCs w:val="28"/>
        </w:rPr>
        <w:t>tải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lên</w:t>
      </w:r>
      <w:proofErr w:type="spellEnd"/>
      <w:proofErr w:type="gramStart"/>
      <w:r w:rsidRPr="00640156">
        <w:rPr>
          <w:rFonts w:ascii="Arial" w:hAnsi="Arial" w:cs="Arial"/>
          <w:sz w:val="28"/>
          <w:szCs w:val="28"/>
        </w:rPr>
        <w:t>, …,</w:t>
      </w:r>
      <w:proofErr w:type="gram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bởi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sử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dụng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các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mẫu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HTML.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PUT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t>Thay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đổi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tất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cả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các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đại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diện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hiện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tại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của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nguồn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mục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tiêu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với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nội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640156">
        <w:rPr>
          <w:rFonts w:ascii="Arial" w:hAnsi="Arial" w:cs="Arial"/>
          <w:sz w:val="28"/>
          <w:szCs w:val="28"/>
        </w:rPr>
        <w:t>được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tải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lên</w:t>
      </w:r>
      <w:proofErr w:type="spellEnd"/>
      <w:r w:rsidRPr="00640156">
        <w:rPr>
          <w:rFonts w:ascii="Arial" w:hAnsi="Arial" w:cs="Arial"/>
          <w:sz w:val="28"/>
          <w:szCs w:val="28"/>
        </w:rPr>
        <w:t>.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HEAD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t>Tương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tự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như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GET, </w:t>
      </w:r>
      <w:proofErr w:type="spellStart"/>
      <w:r w:rsidRPr="00640156">
        <w:rPr>
          <w:rFonts w:ascii="Arial" w:hAnsi="Arial" w:cs="Arial"/>
          <w:sz w:val="28"/>
          <w:szCs w:val="28"/>
        </w:rPr>
        <w:t>nhưng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nó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truyền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tải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dòng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trạng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thái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và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khu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vực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Header.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DELETE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t>Gỡ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bỏ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tất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cả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các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đại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diện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hiện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tại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của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nguồn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mục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tiêu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bởi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URI.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CONNECT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t>Thiết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lập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một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tunnel </w:t>
      </w:r>
      <w:proofErr w:type="spellStart"/>
      <w:r w:rsidRPr="00640156">
        <w:rPr>
          <w:rFonts w:ascii="Arial" w:hAnsi="Arial" w:cs="Arial"/>
          <w:sz w:val="28"/>
          <w:szCs w:val="28"/>
        </w:rPr>
        <w:t>tới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640156">
        <w:rPr>
          <w:rFonts w:ascii="Arial" w:hAnsi="Arial" w:cs="Arial"/>
          <w:sz w:val="28"/>
          <w:szCs w:val="28"/>
        </w:rPr>
        <w:t>được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xác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định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bởi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URI </w:t>
      </w:r>
      <w:proofErr w:type="spellStart"/>
      <w:r w:rsidRPr="00640156">
        <w:rPr>
          <w:rFonts w:ascii="Arial" w:hAnsi="Arial" w:cs="Arial"/>
          <w:sz w:val="28"/>
          <w:szCs w:val="28"/>
        </w:rPr>
        <w:t>đã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cung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cấp</w:t>
      </w:r>
      <w:proofErr w:type="spellEnd"/>
      <w:r w:rsidRPr="00640156">
        <w:rPr>
          <w:rFonts w:ascii="Arial" w:hAnsi="Arial" w:cs="Arial"/>
          <w:sz w:val="28"/>
          <w:szCs w:val="28"/>
        </w:rPr>
        <w:t>.</w:t>
      </w:r>
    </w:p>
    <w:p w:rsidR="00640156" w:rsidRDefault="0098506C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640156">
        <w:rPr>
          <w:rFonts w:ascii="Arial" w:hAnsi="Arial" w:cs="Arial"/>
          <w:sz w:val="28"/>
          <w:szCs w:val="28"/>
        </w:rPr>
        <w:t>OPTIONS</w:t>
      </w:r>
      <w:r w:rsidR="00640156">
        <w:rPr>
          <w:rFonts w:ascii="Arial" w:hAnsi="Arial" w:cs="Arial"/>
          <w:sz w:val="28"/>
          <w:szCs w:val="28"/>
        </w:rPr>
        <w:t>:</w:t>
      </w:r>
    </w:p>
    <w:p w:rsidR="00640156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lastRenderedPageBreak/>
        <w:t>Miêu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tả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các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chức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năng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giao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tiếp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cho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nguồn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mục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tiêu</w:t>
      </w:r>
      <w:proofErr w:type="spellEnd"/>
      <w:r w:rsidRPr="00640156">
        <w:rPr>
          <w:rFonts w:ascii="Arial" w:hAnsi="Arial" w:cs="Arial"/>
          <w:sz w:val="28"/>
          <w:szCs w:val="28"/>
        </w:rPr>
        <w:t>.</w:t>
      </w:r>
    </w:p>
    <w:p w:rsidR="00640156" w:rsidRDefault="00640156" w:rsidP="0064015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TRACE:</w:t>
      </w:r>
    </w:p>
    <w:p w:rsidR="0098506C" w:rsidRPr="00640156" w:rsidRDefault="00640156" w:rsidP="0064015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 w:rsidRPr="00640156">
        <w:rPr>
          <w:rFonts w:ascii="Arial" w:hAnsi="Arial" w:cs="Arial"/>
          <w:sz w:val="28"/>
          <w:szCs w:val="28"/>
        </w:rPr>
        <w:t>Trình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bày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một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vòng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lặp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kiểm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tra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thông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báo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song </w:t>
      </w:r>
      <w:proofErr w:type="spellStart"/>
      <w:r w:rsidRPr="00640156">
        <w:rPr>
          <w:rFonts w:ascii="Arial" w:hAnsi="Arial" w:cs="Arial"/>
          <w:sz w:val="28"/>
          <w:szCs w:val="28"/>
        </w:rPr>
        <w:t>song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với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path </w:t>
      </w:r>
      <w:proofErr w:type="spellStart"/>
      <w:r w:rsidRPr="00640156">
        <w:rPr>
          <w:rFonts w:ascii="Arial" w:hAnsi="Arial" w:cs="Arial"/>
          <w:sz w:val="28"/>
          <w:szCs w:val="28"/>
        </w:rPr>
        <w:t>tới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nguồn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mục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40156">
        <w:rPr>
          <w:rFonts w:ascii="Arial" w:hAnsi="Arial" w:cs="Arial"/>
          <w:sz w:val="28"/>
          <w:szCs w:val="28"/>
        </w:rPr>
        <w:t>tiêu</w:t>
      </w:r>
      <w:proofErr w:type="spellEnd"/>
      <w:r w:rsidRPr="00640156">
        <w:rPr>
          <w:rFonts w:ascii="Arial" w:hAnsi="Arial" w:cs="Arial"/>
          <w:sz w:val="28"/>
          <w:szCs w:val="28"/>
        </w:rPr>
        <w:t xml:space="preserve">. </w:t>
      </w: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proofErr w:type="spellStart"/>
      <w:r>
        <w:rPr>
          <w:rFonts w:ascii="Arial" w:hAnsi="Arial" w:cs="Arial"/>
          <w:sz w:val="28"/>
          <w:szCs w:val="28"/>
        </w:rPr>
        <w:t>Cấu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trúc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1 URL: </w:t>
      </w: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URL(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viết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Uniform Resource Locator)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trúc</w:t>
      </w:r>
      <w:proofErr w:type="spellEnd"/>
      <w:r>
        <w:rPr>
          <w:rFonts w:ascii="Arial" w:hAnsi="Arial" w:cs="Arial"/>
          <w:sz w:val="28"/>
          <w:szCs w:val="28"/>
        </w:rPr>
        <w:t xml:space="preserve"> URL </w:t>
      </w:r>
      <w:proofErr w:type="spellStart"/>
      <w:r>
        <w:rPr>
          <w:rFonts w:ascii="Arial" w:hAnsi="Arial" w:cs="Arial"/>
          <w:sz w:val="28"/>
          <w:szCs w:val="28"/>
        </w:rPr>
        <w:t>hầu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diễn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Protocol</w:t>
      </w:r>
      <w:proofErr w:type="gramStart"/>
      <w:r>
        <w:rPr>
          <w:rFonts w:ascii="Arial" w:hAnsi="Arial" w:cs="Arial"/>
          <w:sz w:val="28"/>
          <w:szCs w:val="28"/>
        </w:rPr>
        <w:t>:/</w:t>
      </w:r>
      <w:proofErr w:type="gramEnd"/>
      <w:r>
        <w:rPr>
          <w:rFonts w:ascii="Arial" w:hAnsi="Arial" w:cs="Arial"/>
          <w:sz w:val="28"/>
          <w:szCs w:val="28"/>
        </w:rPr>
        <w:t>/hostname/[:port]/[path/]file[?param=value]</w:t>
      </w: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status code </w:t>
      </w:r>
      <w:proofErr w:type="spellStart"/>
      <w:r>
        <w:rPr>
          <w:rFonts w:ascii="Arial" w:hAnsi="Arial" w:cs="Arial"/>
          <w:sz w:val="28"/>
          <w:szCs w:val="28"/>
        </w:rPr>
        <w:t>phổ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biến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1xx: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100 continue: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gửi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một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số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trường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hợp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client </w:t>
      </w:r>
      <w:proofErr w:type="spellStart"/>
      <w:r w:rsidRPr="00274041">
        <w:rPr>
          <w:rFonts w:ascii="Arial" w:hAnsi="Arial" w:cs="Arial"/>
          <w:sz w:val="28"/>
          <w:szCs w:val="28"/>
        </w:rPr>
        <w:t>gửi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yêu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chứa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nội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dung. </w:t>
      </w:r>
      <w:proofErr w:type="spellStart"/>
      <w:r w:rsidRPr="00274041">
        <w:rPr>
          <w:rFonts w:ascii="Arial" w:hAnsi="Arial" w:cs="Arial"/>
          <w:sz w:val="28"/>
          <w:szCs w:val="28"/>
        </w:rPr>
        <w:t>Respone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header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nhận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client </w:t>
      </w:r>
      <w:proofErr w:type="spellStart"/>
      <w:r w:rsidRPr="00274041">
        <w:rPr>
          <w:rFonts w:ascii="Arial" w:hAnsi="Arial" w:cs="Arial"/>
          <w:sz w:val="28"/>
          <w:szCs w:val="28"/>
        </w:rPr>
        <w:t>sẽ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tiếp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tục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gửi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nội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dung. </w:t>
      </w:r>
      <w:proofErr w:type="spellStart"/>
      <w:r w:rsidRPr="00274041">
        <w:rPr>
          <w:rFonts w:ascii="Arial" w:hAnsi="Arial" w:cs="Arial"/>
          <w:sz w:val="28"/>
          <w:szCs w:val="28"/>
        </w:rPr>
        <w:t>Máy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chủ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về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response </w:t>
      </w:r>
      <w:proofErr w:type="spellStart"/>
      <w:r w:rsidRPr="00274041">
        <w:rPr>
          <w:rFonts w:ascii="Arial" w:hAnsi="Arial" w:cs="Arial"/>
          <w:sz w:val="28"/>
          <w:szCs w:val="28"/>
        </w:rPr>
        <w:t>thứ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hai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hoàn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thành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spacing w:line="360" w:lineRule="auto"/>
        <w:rPr>
          <w:rFonts w:ascii="Arial" w:hAnsi="Arial" w:cs="Arial"/>
          <w:sz w:val="28"/>
          <w:szCs w:val="28"/>
        </w:rPr>
      </w:pP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2xx: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200 Ok: </w:t>
      </w:r>
      <w:proofErr w:type="spellStart"/>
      <w:r w:rsidRPr="00274041">
        <w:rPr>
          <w:rFonts w:ascii="Arial" w:hAnsi="Arial" w:cs="Arial"/>
          <w:sz w:val="28"/>
          <w:szCs w:val="28"/>
        </w:rPr>
        <w:t>cho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biết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thành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response </w:t>
      </w:r>
      <w:proofErr w:type="spellStart"/>
      <w:r w:rsidRPr="00274041">
        <w:rPr>
          <w:rFonts w:ascii="Arial" w:hAnsi="Arial" w:cs="Arial"/>
          <w:sz w:val="28"/>
          <w:szCs w:val="28"/>
        </w:rPr>
        <w:t>sẽ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chứa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quả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của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request.</w:t>
      </w:r>
    </w:p>
    <w:p w:rsidR="00274041" w:rsidRPr="00274041" w:rsidRDefault="00274041" w:rsidP="00640156">
      <w:pPr>
        <w:spacing w:line="360" w:lineRule="auto"/>
        <w:rPr>
          <w:rFonts w:ascii="Arial" w:hAnsi="Arial" w:cs="Arial"/>
          <w:sz w:val="28"/>
          <w:szCs w:val="28"/>
        </w:rPr>
      </w:pP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3xx: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client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hướng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lastRenderedPageBreak/>
        <w:t xml:space="preserve">301 Moved Permanently: </w:t>
      </w:r>
      <w:proofErr w:type="spellStart"/>
      <w:r w:rsidRPr="00274041">
        <w:rPr>
          <w:rFonts w:ascii="Arial" w:hAnsi="Arial" w:cs="Arial"/>
          <w:sz w:val="28"/>
          <w:szCs w:val="28"/>
        </w:rPr>
        <w:t>chuyển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hướng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trình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duyệt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vĩnh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viễn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đến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một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 </w:t>
      </w:r>
      <w:proofErr w:type="spellStart"/>
      <w:r w:rsidRPr="00274041">
        <w:rPr>
          <w:rFonts w:ascii="Arial" w:hAnsi="Arial" w:cs="Arial"/>
          <w:sz w:val="28"/>
          <w:szCs w:val="28"/>
        </w:rPr>
        <w:t>khác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định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Location header. Client </w:t>
      </w:r>
      <w:proofErr w:type="spellStart"/>
      <w:r w:rsidRPr="00274041">
        <w:rPr>
          <w:rFonts w:ascii="Arial" w:hAnsi="Arial" w:cs="Arial"/>
          <w:sz w:val="28"/>
          <w:szCs w:val="28"/>
        </w:rPr>
        <w:t>nên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sử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dụng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 </w:t>
      </w:r>
      <w:proofErr w:type="spellStart"/>
      <w:r w:rsidRPr="00274041">
        <w:rPr>
          <w:rFonts w:ascii="Arial" w:hAnsi="Arial" w:cs="Arial"/>
          <w:sz w:val="28"/>
          <w:szCs w:val="28"/>
        </w:rPr>
        <w:t>mới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tương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lai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thay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vì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 ban </w:t>
      </w:r>
      <w:proofErr w:type="spellStart"/>
      <w:r w:rsidRPr="00274041">
        <w:rPr>
          <w:rFonts w:ascii="Arial" w:hAnsi="Arial" w:cs="Arial"/>
          <w:sz w:val="28"/>
          <w:szCs w:val="28"/>
        </w:rPr>
        <w:t>đầu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302 Found: </w:t>
      </w:r>
      <w:proofErr w:type="spellStart"/>
      <w:r w:rsidRPr="00274041">
        <w:rPr>
          <w:rFonts w:ascii="Arial" w:hAnsi="Arial" w:cs="Arial"/>
          <w:sz w:val="28"/>
          <w:szCs w:val="28"/>
        </w:rPr>
        <w:t>chuyển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hướng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trình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duyệt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tạm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thời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đến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một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 </w:t>
      </w:r>
      <w:proofErr w:type="spellStart"/>
      <w:r w:rsidRPr="00274041">
        <w:rPr>
          <w:rFonts w:ascii="Arial" w:hAnsi="Arial" w:cs="Arial"/>
          <w:sz w:val="28"/>
          <w:szCs w:val="28"/>
        </w:rPr>
        <w:t>khác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định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Location header. Client </w:t>
      </w:r>
      <w:proofErr w:type="spellStart"/>
      <w:r w:rsidRPr="00274041">
        <w:rPr>
          <w:rFonts w:ascii="Arial" w:hAnsi="Arial" w:cs="Arial"/>
          <w:sz w:val="28"/>
          <w:szCs w:val="28"/>
        </w:rPr>
        <w:t>sẽ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trở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về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 ban </w:t>
      </w:r>
      <w:proofErr w:type="spellStart"/>
      <w:r w:rsidRPr="00274041">
        <w:rPr>
          <w:rFonts w:ascii="Arial" w:hAnsi="Arial" w:cs="Arial"/>
          <w:sz w:val="28"/>
          <w:szCs w:val="28"/>
        </w:rPr>
        <w:t>đầu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274041">
        <w:rPr>
          <w:rFonts w:ascii="Arial" w:hAnsi="Arial" w:cs="Arial"/>
          <w:sz w:val="28"/>
          <w:szCs w:val="28"/>
        </w:rPr>
        <w:t>tiếp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274041">
        <w:rPr>
          <w:rFonts w:ascii="Arial" w:hAnsi="Arial" w:cs="Arial"/>
          <w:sz w:val="28"/>
          <w:szCs w:val="28"/>
        </w:rPr>
        <w:t>theo</w:t>
      </w:r>
      <w:proofErr w:type="gramEnd"/>
      <w:r w:rsidRPr="00274041">
        <w:rPr>
          <w:rFonts w:ascii="Arial" w:hAnsi="Arial" w:cs="Arial"/>
          <w:sz w:val="28"/>
          <w:szCs w:val="28"/>
        </w:rPr>
        <w:t>.</w:t>
      </w:r>
      <w:proofErr w:type="spellEnd"/>
    </w:p>
    <w:p w:rsidR="00274041" w:rsidRPr="00274041" w:rsidRDefault="00274041" w:rsidP="00640156">
      <w:pPr>
        <w:spacing w:line="360" w:lineRule="auto"/>
        <w:rPr>
          <w:rFonts w:ascii="Arial" w:hAnsi="Arial" w:cs="Arial"/>
          <w:sz w:val="28"/>
          <w:szCs w:val="28"/>
        </w:rPr>
      </w:pP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4xx: Request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lỗi</w:t>
      </w:r>
      <w:proofErr w:type="spellEnd"/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400 Bad Request: </w:t>
      </w:r>
      <w:proofErr w:type="spellStart"/>
      <w:r w:rsidRPr="00274041">
        <w:rPr>
          <w:rFonts w:ascii="Arial" w:hAnsi="Arial" w:cs="Arial"/>
          <w:sz w:val="28"/>
          <w:szCs w:val="28"/>
        </w:rPr>
        <w:t>cho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biết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client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gửi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một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HTTP request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hợp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lệ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. Client </w:t>
      </w:r>
      <w:proofErr w:type="spellStart"/>
      <w:r w:rsidRPr="00274041">
        <w:rPr>
          <w:rFonts w:ascii="Arial" w:hAnsi="Arial" w:cs="Arial"/>
          <w:sz w:val="28"/>
          <w:szCs w:val="28"/>
        </w:rPr>
        <w:t>có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thể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sẽ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gặp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phải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điều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này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họ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sử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đổi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một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</w:t>
      </w:r>
      <w:proofErr w:type="spellStart"/>
      <w:proofErr w:type="gramStart"/>
      <w:r w:rsidRPr="00274041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những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hợp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lệ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chẳng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hạn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như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đặt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một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tự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hợp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vào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URL.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401 Unauthorized: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máy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chủ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yêu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thực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HTTP </w:t>
      </w:r>
      <w:proofErr w:type="spellStart"/>
      <w:r w:rsidRPr="00274041">
        <w:rPr>
          <w:rFonts w:ascii="Arial" w:hAnsi="Arial" w:cs="Arial"/>
          <w:sz w:val="28"/>
          <w:szCs w:val="28"/>
        </w:rPr>
        <w:t>trước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thực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hiện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. Header WWW-Authenticate </w:t>
      </w:r>
      <w:proofErr w:type="spellStart"/>
      <w:r w:rsidRPr="00274041">
        <w:rPr>
          <w:rFonts w:ascii="Arial" w:hAnsi="Arial" w:cs="Arial"/>
          <w:sz w:val="28"/>
          <w:szCs w:val="28"/>
        </w:rPr>
        <w:t>chứa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Pr="00274041">
        <w:rPr>
          <w:rFonts w:ascii="Arial" w:hAnsi="Arial" w:cs="Arial"/>
          <w:sz w:val="28"/>
          <w:szCs w:val="28"/>
        </w:rPr>
        <w:t>tiết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về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loại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thực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hỗ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trợ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403 Forbidden: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ai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phép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truy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cập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tài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nguyên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yêu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74041">
        <w:rPr>
          <w:rFonts w:ascii="Arial" w:hAnsi="Arial" w:cs="Arial"/>
          <w:sz w:val="28"/>
          <w:szCs w:val="28"/>
        </w:rPr>
        <w:t>kể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thực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404 Not Found: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tài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nguyên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yêu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tồn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tại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spacing w:line="360" w:lineRule="auto"/>
        <w:rPr>
          <w:rFonts w:ascii="Arial" w:hAnsi="Arial" w:cs="Arial"/>
          <w:sz w:val="28"/>
          <w:szCs w:val="28"/>
        </w:rPr>
      </w:pPr>
    </w:p>
    <w:p w:rsidR="0098506C" w:rsidRDefault="0098506C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5xx: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request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500 Internal Server Error: </w:t>
      </w:r>
      <w:proofErr w:type="spellStart"/>
      <w:r w:rsidRPr="00274041">
        <w:rPr>
          <w:rFonts w:ascii="Arial" w:hAnsi="Arial" w:cs="Arial"/>
          <w:sz w:val="28"/>
          <w:szCs w:val="28"/>
        </w:rPr>
        <w:t>cho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biết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máy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chủ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gặp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lỗi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thực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hiện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yêu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274041">
        <w:rPr>
          <w:rFonts w:ascii="Arial" w:hAnsi="Arial" w:cs="Arial"/>
          <w:sz w:val="28"/>
          <w:szCs w:val="28"/>
        </w:rPr>
        <w:t>Điều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này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thường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xảy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người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dùng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gửi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274041">
        <w:rPr>
          <w:rFonts w:ascii="Arial" w:hAnsi="Arial" w:cs="Arial"/>
          <w:sz w:val="28"/>
          <w:szCs w:val="28"/>
        </w:rPr>
        <w:t>đầu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vào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như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muốn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gây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lỗi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chưa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khắc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phục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274041">
        <w:rPr>
          <w:rFonts w:ascii="Arial" w:hAnsi="Arial" w:cs="Arial"/>
          <w:sz w:val="28"/>
          <w:szCs w:val="28"/>
        </w:rPr>
        <w:t>đâu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quá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trình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xử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lý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ứng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dụng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274041">
        <w:rPr>
          <w:rFonts w:ascii="Arial" w:hAnsi="Arial" w:cs="Arial"/>
          <w:sz w:val="28"/>
          <w:szCs w:val="28"/>
        </w:rPr>
        <w:t>Người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dùng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nên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xem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xét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kỹ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lastRenderedPageBreak/>
        <w:t>toàn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bộ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nội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dung response </w:t>
      </w:r>
      <w:proofErr w:type="spellStart"/>
      <w:r w:rsidRPr="00274041">
        <w:rPr>
          <w:rFonts w:ascii="Arial" w:hAnsi="Arial" w:cs="Arial"/>
          <w:sz w:val="28"/>
          <w:szCs w:val="28"/>
        </w:rPr>
        <w:t>của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máy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chủ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để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biết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274041">
        <w:rPr>
          <w:rFonts w:ascii="Arial" w:hAnsi="Arial" w:cs="Arial"/>
          <w:sz w:val="28"/>
          <w:szCs w:val="28"/>
        </w:rPr>
        <w:t>tiết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nào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tình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trạng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của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lỗi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503 Service Unavailable: </w:t>
      </w:r>
      <w:proofErr w:type="spellStart"/>
      <w:r w:rsidRPr="00274041">
        <w:rPr>
          <w:rFonts w:ascii="Arial" w:hAnsi="Arial" w:cs="Arial"/>
          <w:sz w:val="28"/>
          <w:szCs w:val="28"/>
        </w:rPr>
        <w:t>thường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74041">
        <w:rPr>
          <w:rFonts w:ascii="Arial" w:hAnsi="Arial" w:cs="Arial"/>
          <w:sz w:val="28"/>
          <w:szCs w:val="28"/>
        </w:rPr>
        <w:t>mặc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dù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bản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thân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máy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chủ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274041">
        <w:rPr>
          <w:rFonts w:ascii="Arial" w:hAnsi="Arial" w:cs="Arial"/>
          <w:sz w:val="28"/>
          <w:szCs w:val="28"/>
        </w:rPr>
        <w:t>đang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hoạt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động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thể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phản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hồi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274041">
        <w:rPr>
          <w:rFonts w:ascii="Arial" w:hAnsi="Arial" w:cs="Arial"/>
          <w:sz w:val="28"/>
          <w:szCs w:val="28"/>
        </w:rPr>
        <w:t>nhưng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ứng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dụng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truy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cập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274041">
        <w:rPr>
          <w:rFonts w:ascii="Arial" w:hAnsi="Arial" w:cs="Arial"/>
          <w:sz w:val="28"/>
          <w:szCs w:val="28"/>
        </w:rPr>
        <w:t>máy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chủ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lại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phải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hồi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274041">
        <w:rPr>
          <w:rFonts w:ascii="Arial" w:hAnsi="Arial" w:cs="Arial"/>
          <w:sz w:val="28"/>
          <w:szCs w:val="28"/>
        </w:rPr>
        <w:t>Người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dùng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nên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xem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lại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xem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đây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phải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là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kết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quả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của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bất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kỳ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hành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động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nào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họ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đã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thực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hiện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274041">
        <w:rPr>
          <w:rFonts w:ascii="Arial" w:hAnsi="Arial" w:cs="Arial"/>
          <w:sz w:val="28"/>
          <w:szCs w:val="28"/>
        </w:rPr>
        <w:t>không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274041" w:rsidRPr="00274041" w:rsidRDefault="00274041" w:rsidP="00640156">
      <w:pPr>
        <w:spacing w:line="360" w:lineRule="auto"/>
        <w:rPr>
          <w:rFonts w:ascii="Arial" w:hAnsi="Arial" w:cs="Arial"/>
          <w:sz w:val="28"/>
          <w:szCs w:val="28"/>
        </w:rPr>
      </w:pPr>
    </w:p>
    <w:p w:rsidR="0098506C" w:rsidRDefault="00443B6D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Header</w:t>
      </w:r>
      <w:r w:rsidR="00274041">
        <w:rPr>
          <w:rFonts w:ascii="Arial" w:hAnsi="Arial" w:cs="Arial"/>
          <w:sz w:val="28"/>
          <w:szCs w:val="28"/>
        </w:rPr>
        <w:t>:</w:t>
      </w:r>
    </w:p>
    <w:p w:rsidR="00821E29" w:rsidRPr="00821E29" w:rsidRDefault="00821E29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Host: </w:t>
      </w:r>
      <w:proofErr w:type="spellStart"/>
      <w:r w:rsidRPr="00821E29">
        <w:rPr>
          <w:rFonts w:ascii="Arial" w:hAnsi="Arial" w:cs="Arial"/>
          <w:sz w:val="28"/>
          <w:szCs w:val="28"/>
        </w:rPr>
        <w:t>chỉ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định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tên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máy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chủ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cùng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với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số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port </w:t>
      </w:r>
      <w:proofErr w:type="spellStart"/>
      <w:r w:rsidRPr="00821E29">
        <w:rPr>
          <w:rFonts w:ascii="Arial" w:hAnsi="Arial" w:cs="Arial"/>
          <w:sz w:val="28"/>
          <w:szCs w:val="28"/>
        </w:rPr>
        <w:t>của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máy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chủ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mà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request </w:t>
      </w:r>
      <w:proofErr w:type="spellStart"/>
      <w:r w:rsidRPr="00821E29">
        <w:rPr>
          <w:rFonts w:ascii="Arial" w:hAnsi="Arial" w:cs="Arial"/>
          <w:sz w:val="28"/>
          <w:szCs w:val="28"/>
        </w:rPr>
        <w:t>đang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gửi</w:t>
      </w:r>
      <w:proofErr w:type="spellEnd"/>
      <w:r w:rsidRPr="00821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E29">
        <w:rPr>
          <w:rFonts w:ascii="Arial" w:hAnsi="Arial" w:cs="Arial"/>
          <w:sz w:val="28"/>
          <w:szCs w:val="28"/>
        </w:rPr>
        <w:t>đến</w:t>
      </w:r>
      <w:proofErr w:type="spellEnd"/>
      <w:r w:rsidRPr="00821E29">
        <w:rPr>
          <w:rFonts w:ascii="Arial" w:hAnsi="Arial" w:cs="Arial"/>
          <w:sz w:val="28"/>
          <w:szCs w:val="28"/>
        </w:rPr>
        <w:t>.</w:t>
      </w:r>
    </w:p>
    <w:p w:rsidR="00274041" w:rsidRDefault="00274041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User-agent: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giúp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xác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định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loại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ứng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dụng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truy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cập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đến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server,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hệ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điều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hành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nhà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phân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phối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phần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mềm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và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phiên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bản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phần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mềm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7C57" w:rsidRPr="00E07C57">
        <w:rPr>
          <w:rFonts w:ascii="Arial" w:hAnsi="Arial" w:cs="Arial"/>
          <w:sz w:val="28"/>
          <w:szCs w:val="28"/>
        </w:rPr>
        <w:t>của</w:t>
      </w:r>
      <w:proofErr w:type="spellEnd"/>
      <w:r w:rsidR="00E07C57" w:rsidRPr="00E07C57">
        <w:rPr>
          <w:rFonts w:ascii="Arial" w:hAnsi="Arial" w:cs="Arial"/>
          <w:sz w:val="28"/>
          <w:szCs w:val="28"/>
        </w:rPr>
        <w:t xml:space="preserve"> client.</w:t>
      </w:r>
    </w:p>
    <w:p w:rsidR="00274041" w:rsidRDefault="00274041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Content-Type: </w:t>
      </w:r>
      <w:proofErr w:type="spellStart"/>
      <w:r w:rsidR="00646399" w:rsidRPr="00646399">
        <w:rPr>
          <w:rFonts w:ascii="Arial" w:hAnsi="Arial" w:cs="Arial"/>
          <w:sz w:val="28"/>
          <w:szCs w:val="28"/>
        </w:rPr>
        <w:t>chỉ</w:t>
      </w:r>
      <w:proofErr w:type="spellEnd"/>
      <w:r w:rsidR="00646399" w:rsidRPr="006463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6399" w:rsidRPr="00646399">
        <w:rPr>
          <w:rFonts w:ascii="Arial" w:hAnsi="Arial" w:cs="Arial"/>
          <w:sz w:val="28"/>
          <w:szCs w:val="28"/>
        </w:rPr>
        <w:t>loại</w:t>
      </w:r>
      <w:proofErr w:type="spellEnd"/>
      <w:r w:rsidR="00646399" w:rsidRPr="00646399">
        <w:rPr>
          <w:rFonts w:ascii="Arial" w:hAnsi="Arial" w:cs="Arial"/>
          <w:sz w:val="28"/>
          <w:szCs w:val="28"/>
        </w:rPr>
        <w:t xml:space="preserve"> media </w:t>
      </w:r>
      <w:proofErr w:type="spellStart"/>
      <w:r w:rsidR="00646399" w:rsidRPr="00646399">
        <w:rPr>
          <w:rFonts w:ascii="Arial" w:hAnsi="Arial" w:cs="Arial"/>
          <w:sz w:val="28"/>
          <w:szCs w:val="28"/>
        </w:rPr>
        <w:t>của</w:t>
      </w:r>
      <w:proofErr w:type="spellEnd"/>
      <w:r w:rsidR="00646399" w:rsidRPr="006463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6399" w:rsidRPr="00646399">
        <w:rPr>
          <w:rFonts w:ascii="Arial" w:hAnsi="Arial" w:cs="Arial"/>
          <w:sz w:val="28"/>
          <w:szCs w:val="28"/>
        </w:rPr>
        <w:t>tài</w:t>
      </w:r>
      <w:proofErr w:type="spellEnd"/>
      <w:r w:rsidR="00646399" w:rsidRPr="006463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46399" w:rsidRPr="00646399">
        <w:rPr>
          <w:rFonts w:ascii="Arial" w:hAnsi="Arial" w:cs="Arial"/>
          <w:sz w:val="28"/>
          <w:szCs w:val="28"/>
        </w:rPr>
        <w:t>nguyên</w:t>
      </w:r>
      <w:proofErr w:type="spellEnd"/>
      <w:r w:rsidR="00646399" w:rsidRPr="00646399">
        <w:rPr>
          <w:rFonts w:ascii="Arial" w:hAnsi="Arial" w:cs="Arial"/>
          <w:sz w:val="28"/>
          <w:szCs w:val="28"/>
        </w:rPr>
        <w:t xml:space="preserve"> - MIME types</w:t>
      </w:r>
    </w:p>
    <w:p w:rsidR="00274041" w:rsidRDefault="00274041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Content-Length: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định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độ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dài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của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nội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dung message, </w:t>
      </w:r>
      <w:proofErr w:type="spellStart"/>
      <w:r w:rsidRPr="00274041">
        <w:rPr>
          <w:rFonts w:ascii="Arial" w:hAnsi="Arial" w:cs="Arial"/>
          <w:sz w:val="28"/>
          <w:szCs w:val="28"/>
        </w:rPr>
        <w:t>tính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byte (</w:t>
      </w:r>
      <w:proofErr w:type="spellStart"/>
      <w:r w:rsidRPr="00274041">
        <w:rPr>
          <w:rFonts w:ascii="Arial" w:hAnsi="Arial" w:cs="Arial"/>
          <w:sz w:val="28"/>
          <w:szCs w:val="28"/>
        </w:rPr>
        <w:t>ngoại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trừ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trường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hợp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responses </w:t>
      </w:r>
      <w:proofErr w:type="spellStart"/>
      <w:r w:rsidRPr="00274041">
        <w:rPr>
          <w:rFonts w:ascii="Arial" w:hAnsi="Arial" w:cs="Arial"/>
          <w:sz w:val="28"/>
          <w:szCs w:val="28"/>
        </w:rPr>
        <w:t>đối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với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HEAD requests, </w:t>
      </w:r>
      <w:proofErr w:type="spellStart"/>
      <w:r w:rsidRPr="00274041">
        <w:rPr>
          <w:rFonts w:ascii="Arial" w:hAnsi="Arial" w:cs="Arial"/>
          <w:sz w:val="28"/>
          <w:szCs w:val="28"/>
        </w:rPr>
        <w:t>khi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chỉ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ra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độ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dài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của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nội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responses </w:t>
      </w:r>
      <w:proofErr w:type="spellStart"/>
      <w:r w:rsidRPr="00274041">
        <w:rPr>
          <w:rFonts w:ascii="Arial" w:hAnsi="Arial" w:cs="Arial"/>
          <w:sz w:val="28"/>
          <w:szCs w:val="28"/>
        </w:rPr>
        <w:t>đối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với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GET requests </w:t>
      </w:r>
      <w:proofErr w:type="spellStart"/>
      <w:r w:rsidRPr="00274041">
        <w:rPr>
          <w:rFonts w:ascii="Arial" w:hAnsi="Arial" w:cs="Arial"/>
          <w:sz w:val="28"/>
          <w:szCs w:val="28"/>
        </w:rPr>
        <w:t>tương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ứng</w:t>
      </w:r>
      <w:proofErr w:type="spellEnd"/>
      <w:r w:rsidRPr="00274041">
        <w:rPr>
          <w:rFonts w:ascii="Arial" w:hAnsi="Arial" w:cs="Arial"/>
          <w:sz w:val="28"/>
          <w:szCs w:val="28"/>
        </w:rPr>
        <w:t>).</w:t>
      </w:r>
    </w:p>
    <w:p w:rsidR="00274041" w:rsidRDefault="00274041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Cookie: </w:t>
      </w:r>
      <w:proofErr w:type="spellStart"/>
      <w:r w:rsidRPr="00274041">
        <w:rPr>
          <w:rFonts w:ascii="Arial" w:hAnsi="Arial" w:cs="Arial"/>
          <w:sz w:val="28"/>
          <w:szCs w:val="28"/>
        </w:rPr>
        <w:t>chứa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HTTP cookie </w:t>
      </w:r>
      <w:proofErr w:type="spellStart"/>
      <w:r w:rsidRPr="00274041">
        <w:rPr>
          <w:rFonts w:ascii="Arial" w:hAnsi="Arial" w:cs="Arial"/>
          <w:sz w:val="28"/>
          <w:szCs w:val="28"/>
        </w:rPr>
        <w:t>liên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quan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đến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server (</w:t>
      </w:r>
      <w:proofErr w:type="spellStart"/>
      <w:r w:rsidRPr="00274041">
        <w:rPr>
          <w:rFonts w:ascii="Arial" w:hAnsi="Arial" w:cs="Arial"/>
          <w:sz w:val="28"/>
          <w:szCs w:val="28"/>
        </w:rPr>
        <w:t>có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thể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gửi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tới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client </w:t>
      </w:r>
      <w:proofErr w:type="spellStart"/>
      <w:r w:rsidRPr="00274041">
        <w:rPr>
          <w:rFonts w:ascii="Arial" w:hAnsi="Arial" w:cs="Arial"/>
          <w:sz w:val="28"/>
          <w:szCs w:val="28"/>
        </w:rPr>
        <w:t>từ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trước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bởi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274041">
        <w:rPr>
          <w:rFonts w:ascii="Arial" w:hAnsi="Arial" w:cs="Arial"/>
          <w:sz w:val="28"/>
          <w:szCs w:val="28"/>
        </w:rPr>
        <w:t>với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header </w:t>
      </w:r>
      <w:proofErr w:type="spellStart"/>
      <w:r w:rsidRPr="00274041">
        <w:rPr>
          <w:rFonts w:ascii="Arial" w:hAnsi="Arial" w:cs="Arial"/>
          <w:sz w:val="28"/>
          <w:szCs w:val="28"/>
        </w:rPr>
        <w:t>là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Set-Cookie </w:t>
      </w:r>
      <w:proofErr w:type="spellStart"/>
      <w:r w:rsidRPr="00274041">
        <w:rPr>
          <w:rFonts w:ascii="Arial" w:hAnsi="Arial" w:cs="Arial"/>
          <w:sz w:val="28"/>
          <w:szCs w:val="28"/>
        </w:rPr>
        <w:t>hoặc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tạo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bằng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Javascript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thông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274041">
        <w:rPr>
          <w:rFonts w:ascii="Arial" w:hAnsi="Arial" w:cs="Arial"/>
          <w:sz w:val="28"/>
          <w:szCs w:val="28"/>
        </w:rPr>
        <w:t>lệnh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Document.cookie</w:t>
      </w:r>
      <w:proofErr w:type="spellEnd"/>
      <w:r w:rsidRPr="00274041">
        <w:rPr>
          <w:rFonts w:ascii="Arial" w:hAnsi="Arial" w:cs="Arial"/>
          <w:sz w:val="28"/>
          <w:szCs w:val="28"/>
        </w:rPr>
        <w:t>).</w:t>
      </w:r>
    </w:p>
    <w:p w:rsidR="00274041" w:rsidRDefault="00274041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74041">
        <w:rPr>
          <w:rFonts w:ascii="Arial" w:hAnsi="Arial" w:cs="Arial"/>
          <w:sz w:val="28"/>
          <w:szCs w:val="28"/>
        </w:rPr>
        <w:t xml:space="preserve">Location: </w:t>
      </w:r>
      <w:proofErr w:type="spellStart"/>
      <w:r w:rsidRPr="00274041">
        <w:rPr>
          <w:rFonts w:ascii="Arial" w:hAnsi="Arial" w:cs="Arial"/>
          <w:sz w:val="28"/>
          <w:szCs w:val="28"/>
        </w:rPr>
        <w:t>được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sử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dụng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trong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response </w:t>
      </w:r>
      <w:proofErr w:type="spellStart"/>
      <w:r w:rsidRPr="00274041">
        <w:rPr>
          <w:rFonts w:ascii="Arial" w:hAnsi="Arial" w:cs="Arial"/>
          <w:sz w:val="28"/>
          <w:szCs w:val="28"/>
        </w:rPr>
        <w:t>chuyển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hướng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74041">
        <w:rPr>
          <w:rFonts w:ascii="Arial" w:hAnsi="Arial" w:cs="Arial"/>
          <w:sz w:val="28"/>
          <w:szCs w:val="28"/>
        </w:rPr>
        <w:t>những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response </w:t>
      </w:r>
      <w:proofErr w:type="spellStart"/>
      <w:r w:rsidRPr="00274041">
        <w:rPr>
          <w:rFonts w:ascii="Arial" w:hAnsi="Arial" w:cs="Arial"/>
          <w:sz w:val="28"/>
          <w:szCs w:val="28"/>
        </w:rPr>
        <w:t>có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status code </w:t>
      </w:r>
      <w:proofErr w:type="spellStart"/>
      <w:r w:rsidRPr="00274041">
        <w:rPr>
          <w:rFonts w:ascii="Arial" w:hAnsi="Arial" w:cs="Arial"/>
          <w:sz w:val="28"/>
          <w:szCs w:val="28"/>
        </w:rPr>
        <w:t>là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3xx (redirection) </w:t>
      </w:r>
      <w:proofErr w:type="spellStart"/>
      <w:r w:rsidRPr="00274041">
        <w:rPr>
          <w:rFonts w:ascii="Arial" w:hAnsi="Arial" w:cs="Arial"/>
          <w:sz w:val="28"/>
          <w:szCs w:val="28"/>
        </w:rPr>
        <w:t>hoặc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201 (created)) </w:t>
      </w:r>
      <w:proofErr w:type="spellStart"/>
      <w:r w:rsidRPr="00274041">
        <w:rPr>
          <w:rFonts w:ascii="Arial" w:hAnsi="Arial" w:cs="Arial"/>
          <w:sz w:val="28"/>
          <w:szCs w:val="28"/>
        </w:rPr>
        <w:t>để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xác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định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URL </w:t>
      </w:r>
      <w:proofErr w:type="spellStart"/>
      <w:r w:rsidRPr="00274041">
        <w:rPr>
          <w:rFonts w:ascii="Arial" w:hAnsi="Arial" w:cs="Arial"/>
          <w:sz w:val="28"/>
          <w:szCs w:val="28"/>
        </w:rPr>
        <w:t>mà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page </w:t>
      </w:r>
      <w:proofErr w:type="spellStart"/>
      <w:r w:rsidRPr="00274041">
        <w:rPr>
          <w:rFonts w:ascii="Arial" w:hAnsi="Arial" w:cs="Arial"/>
          <w:sz w:val="28"/>
          <w:szCs w:val="28"/>
        </w:rPr>
        <w:t>muốn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chuyển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hướng</w:t>
      </w:r>
      <w:proofErr w:type="spellEnd"/>
      <w:r w:rsidRPr="002740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041">
        <w:rPr>
          <w:rFonts w:ascii="Arial" w:hAnsi="Arial" w:cs="Arial"/>
          <w:sz w:val="28"/>
          <w:szCs w:val="28"/>
        </w:rPr>
        <w:t>đến</w:t>
      </w:r>
      <w:proofErr w:type="spellEnd"/>
      <w:r w:rsidRPr="00274041">
        <w:rPr>
          <w:rFonts w:ascii="Arial" w:hAnsi="Arial" w:cs="Arial"/>
          <w:sz w:val="28"/>
          <w:szCs w:val="28"/>
        </w:rPr>
        <w:t>.</w:t>
      </w:r>
    </w:p>
    <w:p w:rsidR="00631EFA" w:rsidRDefault="00631EFA" w:rsidP="0064015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kiểu</w:t>
      </w:r>
      <w:proofErr w:type="spellEnd"/>
      <w:r>
        <w:rPr>
          <w:rFonts w:ascii="Arial" w:hAnsi="Arial" w:cs="Arial"/>
          <w:sz w:val="28"/>
          <w:szCs w:val="28"/>
        </w:rPr>
        <w:t xml:space="preserve"> encode data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POST request</w:t>
      </w:r>
    </w:p>
    <w:p w:rsidR="00631EFA" w:rsidRPr="000E79BF" w:rsidRDefault="00631EFA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gramStart"/>
      <w:r w:rsidRPr="00631EFA">
        <w:rPr>
          <w:rFonts w:ascii="Arial" w:hAnsi="Arial" w:cs="Arial"/>
          <w:sz w:val="28"/>
          <w:szCs w:val="28"/>
        </w:rPr>
        <w:t>application</w:t>
      </w:r>
      <w:proofErr w:type="gramEnd"/>
      <w:r w:rsidRPr="00631EFA">
        <w:rPr>
          <w:rFonts w:ascii="Arial" w:hAnsi="Arial" w:cs="Arial"/>
          <w:sz w:val="28"/>
          <w:szCs w:val="28"/>
        </w:rPr>
        <w:t xml:space="preserve"> / x-www-form-</w:t>
      </w:r>
      <w:proofErr w:type="spellStart"/>
      <w:r w:rsidRPr="00631EFA">
        <w:rPr>
          <w:rFonts w:ascii="Arial" w:hAnsi="Arial" w:cs="Arial"/>
          <w:sz w:val="28"/>
          <w:szCs w:val="28"/>
        </w:rPr>
        <w:t>urlencoding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631EFA">
        <w:rPr>
          <w:rFonts w:ascii="Arial" w:hAnsi="Arial" w:cs="Arial"/>
          <w:sz w:val="28"/>
          <w:szCs w:val="28"/>
        </w:rPr>
        <w:t>Đại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diện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cho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một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hình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thức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được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mã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hóa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URL. </w:t>
      </w:r>
      <w:proofErr w:type="spellStart"/>
      <w:r w:rsidRPr="00631EFA">
        <w:rPr>
          <w:rFonts w:ascii="Arial" w:hAnsi="Arial" w:cs="Arial"/>
          <w:sz w:val="28"/>
          <w:szCs w:val="28"/>
        </w:rPr>
        <w:t>Đây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là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giá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trị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mặc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định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nếu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thuộc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tính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enctype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không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được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đặt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thành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bất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cứ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thứ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gì</w:t>
      </w:r>
      <w:proofErr w:type="spellEnd"/>
      <w:r w:rsidRPr="00631EFA">
        <w:rPr>
          <w:rFonts w:ascii="Arial" w:hAnsi="Arial" w:cs="Arial"/>
          <w:sz w:val="28"/>
          <w:szCs w:val="28"/>
        </w:rPr>
        <w:t>.</w:t>
      </w:r>
    </w:p>
    <w:p w:rsidR="00631EFA" w:rsidRPr="000E79BF" w:rsidRDefault="00631EFA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gramStart"/>
      <w:r w:rsidRPr="00631EFA">
        <w:rPr>
          <w:rFonts w:ascii="Arial" w:hAnsi="Arial" w:cs="Arial"/>
          <w:sz w:val="28"/>
          <w:szCs w:val="28"/>
        </w:rPr>
        <w:t>multipart</w:t>
      </w:r>
      <w:proofErr w:type="gramEnd"/>
      <w:r w:rsidRPr="00631EFA">
        <w:rPr>
          <w:rFonts w:ascii="Arial" w:hAnsi="Arial" w:cs="Arial"/>
          <w:sz w:val="28"/>
          <w:szCs w:val="28"/>
        </w:rPr>
        <w:t xml:space="preserve"> / form-data – </w:t>
      </w:r>
      <w:proofErr w:type="spellStart"/>
      <w:r w:rsidRPr="00631EFA">
        <w:rPr>
          <w:rFonts w:ascii="Arial" w:hAnsi="Arial" w:cs="Arial"/>
          <w:sz w:val="28"/>
          <w:szCs w:val="28"/>
        </w:rPr>
        <w:t>Đại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diện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cho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một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hình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thức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Multipart. </w:t>
      </w:r>
      <w:proofErr w:type="spellStart"/>
      <w:r w:rsidRPr="00631EFA">
        <w:rPr>
          <w:rFonts w:ascii="Arial" w:hAnsi="Arial" w:cs="Arial"/>
          <w:sz w:val="28"/>
          <w:szCs w:val="28"/>
        </w:rPr>
        <w:t>Loại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biểu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mẫu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này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được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sử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dụng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khi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người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dùng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muốn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tải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lên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tệp</w:t>
      </w:r>
      <w:proofErr w:type="spellEnd"/>
    </w:p>
    <w:p w:rsidR="00631EFA" w:rsidRDefault="00631EFA" w:rsidP="0064015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631EFA">
        <w:rPr>
          <w:rFonts w:ascii="Arial" w:hAnsi="Arial" w:cs="Arial"/>
          <w:sz w:val="28"/>
          <w:szCs w:val="28"/>
        </w:rPr>
        <w:t xml:space="preserve">text / plain – </w:t>
      </w:r>
      <w:proofErr w:type="spellStart"/>
      <w:r w:rsidRPr="00631EFA">
        <w:rPr>
          <w:rFonts w:ascii="Arial" w:hAnsi="Arial" w:cs="Arial"/>
          <w:sz w:val="28"/>
          <w:szCs w:val="28"/>
        </w:rPr>
        <w:t>Một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loại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biểu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mẫu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mới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được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giới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thiệu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trong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HTML5, </w:t>
      </w:r>
      <w:proofErr w:type="spellStart"/>
      <w:r w:rsidRPr="00631EFA">
        <w:rPr>
          <w:rFonts w:ascii="Arial" w:hAnsi="Arial" w:cs="Arial"/>
          <w:sz w:val="28"/>
          <w:szCs w:val="28"/>
        </w:rPr>
        <w:t>như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tên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cho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thấy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31EFA">
        <w:rPr>
          <w:rFonts w:ascii="Arial" w:hAnsi="Arial" w:cs="Arial"/>
          <w:sz w:val="28"/>
          <w:szCs w:val="28"/>
        </w:rPr>
        <w:t>chỉ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cần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gửi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dữ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liệu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mà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không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cần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mã</w:t>
      </w:r>
      <w:proofErr w:type="spellEnd"/>
      <w:r w:rsidRPr="00631E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EFA">
        <w:rPr>
          <w:rFonts w:ascii="Arial" w:hAnsi="Arial" w:cs="Arial"/>
          <w:sz w:val="28"/>
          <w:szCs w:val="28"/>
        </w:rPr>
        <w:t>hóa</w:t>
      </w:r>
      <w:proofErr w:type="spellEnd"/>
    </w:p>
    <w:p w:rsidR="00CE0F95" w:rsidRPr="00CE0F95" w:rsidRDefault="00CE0F95" w:rsidP="00CE0F9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36"/>
          <w:szCs w:val="36"/>
        </w:rPr>
      </w:pPr>
      <w:proofErr w:type="spellStart"/>
      <w:r w:rsidRPr="00CE0F95">
        <w:rPr>
          <w:rFonts w:ascii="Arial" w:hAnsi="Arial" w:cs="Arial"/>
          <w:sz w:val="36"/>
          <w:szCs w:val="36"/>
        </w:rPr>
        <w:t>Tìm</w:t>
      </w:r>
      <w:proofErr w:type="spellEnd"/>
      <w:r w:rsidRPr="00CE0F9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E0F95">
        <w:rPr>
          <w:rFonts w:ascii="Arial" w:hAnsi="Arial" w:cs="Arial"/>
          <w:sz w:val="36"/>
          <w:szCs w:val="36"/>
        </w:rPr>
        <w:t>hiểu</w:t>
      </w:r>
      <w:proofErr w:type="spellEnd"/>
      <w:r w:rsidRPr="00CE0F9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E0F95">
        <w:rPr>
          <w:rFonts w:ascii="Arial" w:hAnsi="Arial" w:cs="Arial"/>
          <w:sz w:val="36"/>
          <w:szCs w:val="36"/>
        </w:rPr>
        <w:t>công</w:t>
      </w:r>
      <w:proofErr w:type="spellEnd"/>
      <w:r w:rsidRPr="00CE0F9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E0F95">
        <w:rPr>
          <w:rFonts w:ascii="Arial" w:hAnsi="Arial" w:cs="Arial"/>
          <w:sz w:val="36"/>
          <w:szCs w:val="36"/>
        </w:rPr>
        <w:t>cụ</w:t>
      </w:r>
      <w:proofErr w:type="spellEnd"/>
      <w:r w:rsidRPr="00CE0F9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E0F95">
        <w:rPr>
          <w:rFonts w:ascii="Arial" w:hAnsi="Arial" w:cs="Arial"/>
          <w:sz w:val="36"/>
          <w:szCs w:val="36"/>
        </w:rPr>
        <w:t>BurpSuite</w:t>
      </w:r>
      <w:proofErr w:type="spellEnd"/>
      <w:r w:rsidRPr="00CE0F9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CE0F95">
        <w:rPr>
          <w:rFonts w:ascii="Arial" w:hAnsi="Arial" w:cs="Arial"/>
          <w:sz w:val="36"/>
          <w:szCs w:val="36"/>
        </w:rPr>
        <w:t>để</w:t>
      </w:r>
      <w:proofErr w:type="spellEnd"/>
      <w:r w:rsidRPr="00CE0F95">
        <w:rPr>
          <w:rFonts w:ascii="Arial" w:hAnsi="Arial" w:cs="Arial"/>
          <w:sz w:val="36"/>
          <w:szCs w:val="36"/>
        </w:rPr>
        <w:t xml:space="preserve"> intercept HTTP Request</w:t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BurpSuite</w:t>
      </w:r>
      <w:proofErr w:type="spellEnd"/>
      <w:r>
        <w:rPr>
          <w:rFonts w:ascii="Arial" w:hAnsi="Arial" w:cs="Arial"/>
          <w:sz w:val="28"/>
          <w:szCs w:val="28"/>
        </w:rPr>
        <w:t xml:space="preserve"> -&gt;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next</w:t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E0F95">
        <w:rPr>
          <w:rFonts w:ascii="Arial" w:hAnsi="Arial" w:cs="Arial"/>
          <w:sz w:val="28"/>
          <w:szCs w:val="28"/>
        </w:rPr>
        <w:drawing>
          <wp:inline distT="0" distB="0" distL="0" distR="0" wp14:anchorId="5DD8FAFF" wp14:editId="2685F544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start Burp</w:t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E0F9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731F729" wp14:editId="0BBB96EE">
            <wp:extent cx="5943600" cy="3008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proxy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OpenBrowser</w:t>
      </w:r>
      <w:proofErr w:type="spellEnd"/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E0F95">
        <w:rPr>
          <w:rFonts w:ascii="Arial" w:hAnsi="Arial" w:cs="Arial"/>
          <w:sz w:val="28"/>
          <w:szCs w:val="28"/>
        </w:rPr>
        <w:drawing>
          <wp:inline distT="0" distB="0" distL="0" distR="0" wp14:anchorId="4FFE6A20" wp14:editId="425F04D8">
            <wp:extent cx="5943600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Burpsuite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Intercept is on </w:t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facebook.com </w:t>
      </w:r>
      <w:proofErr w:type="spellStart"/>
      <w:r>
        <w:rPr>
          <w:rFonts w:ascii="Arial" w:hAnsi="Arial" w:cs="Arial"/>
          <w:sz w:val="28"/>
          <w:szCs w:val="28"/>
        </w:rPr>
        <w:t>burpsuite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request</w:t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E0F95">
        <w:rPr>
          <w:rFonts w:ascii="Arial" w:hAnsi="Arial" w:cs="Arial"/>
          <w:sz w:val="28"/>
          <w:szCs w:val="28"/>
        </w:rPr>
        <w:drawing>
          <wp:inline distT="0" distB="0" distL="0" distR="0" wp14:anchorId="18D22E5D" wp14:editId="2F69D84C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95" w:rsidRDefault="00CE0F95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Ctrl+R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sang </w:t>
      </w:r>
      <w:proofErr w:type="spellStart"/>
      <w:r>
        <w:rPr>
          <w:rFonts w:ascii="Arial" w:hAnsi="Arial" w:cs="Arial"/>
          <w:sz w:val="28"/>
          <w:szCs w:val="28"/>
        </w:rPr>
        <w:t>chế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Repeater.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Header, </w:t>
      </w:r>
      <w:proofErr w:type="spellStart"/>
      <w:r>
        <w:rPr>
          <w:rFonts w:ascii="Arial" w:hAnsi="Arial" w:cs="Arial"/>
          <w:sz w:val="28"/>
          <w:szCs w:val="28"/>
        </w:rPr>
        <w:t>gửi</w:t>
      </w:r>
      <w:proofErr w:type="spellEnd"/>
      <w:r>
        <w:rPr>
          <w:rFonts w:ascii="Arial" w:hAnsi="Arial" w:cs="Arial"/>
          <w:sz w:val="28"/>
          <w:szCs w:val="28"/>
        </w:rPr>
        <w:t xml:space="preserve"> request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</w:p>
    <w:p w:rsidR="00E87420" w:rsidRPr="00CE0F95" w:rsidRDefault="00952EE7" w:rsidP="00CE0F95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952EE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FFA9506" wp14:editId="3152433D">
            <wp:extent cx="59436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041" w:rsidRPr="00274041" w:rsidRDefault="00274041" w:rsidP="00640156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sectPr w:rsidR="00274041" w:rsidRPr="00274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69AF"/>
    <w:multiLevelType w:val="hybridMultilevel"/>
    <w:tmpl w:val="CB0C02B8"/>
    <w:lvl w:ilvl="0" w:tplc="2488D8EE">
      <w:start w:val="50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7080A"/>
    <w:multiLevelType w:val="hybridMultilevel"/>
    <w:tmpl w:val="03F297CE"/>
    <w:lvl w:ilvl="0" w:tplc="36747DDC">
      <w:start w:val="50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D201F"/>
    <w:multiLevelType w:val="hybridMultilevel"/>
    <w:tmpl w:val="094CF59E"/>
    <w:lvl w:ilvl="0" w:tplc="C2DE3D54">
      <w:start w:val="50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23C17"/>
    <w:multiLevelType w:val="hybridMultilevel"/>
    <w:tmpl w:val="0534FF42"/>
    <w:lvl w:ilvl="0" w:tplc="1D3C0A1A">
      <w:start w:val="50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970C2"/>
    <w:multiLevelType w:val="hybridMultilevel"/>
    <w:tmpl w:val="D5F0F912"/>
    <w:lvl w:ilvl="0" w:tplc="18306A42">
      <w:start w:val="50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C0DFF"/>
    <w:multiLevelType w:val="hybridMultilevel"/>
    <w:tmpl w:val="0E927902"/>
    <w:lvl w:ilvl="0" w:tplc="D94CC160">
      <w:start w:val="50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E0"/>
    <w:rsid w:val="000E79BF"/>
    <w:rsid w:val="00274041"/>
    <w:rsid w:val="00443B6D"/>
    <w:rsid w:val="00631EFA"/>
    <w:rsid w:val="00640156"/>
    <w:rsid w:val="00646399"/>
    <w:rsid w:val="00675BF0"/>
    <w:rsid w:val="00821E29"/>
    <w:rsid w:val="00952EE7"/>
    <w:rsid w:val="0098506C"/>
    <w:rsid w:val="009B0FC6"/>
    <w:rsid w:val="00B80BE0"/>
    <w:rsid w:val="00CE0F95"/>
    <w:rsid w:val="00E07C57"/>
    <w:rsid w:val="00E87420"/>
    <w:rsid w:val="00E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9BC89B-2BCE-4814-8524-456BFFE4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VINH D19AT02</dc:creator>
  <cp:keywords/>
  <dc:description/>
  <cp:lastModifiedBy>LE DUC VINH D19AT02</cp:lastModifiedBy>
  <cp:revision>27</cp:revision>
  <dcterms:created xsi:type="dcterms:W3CDTF">2022-04-30T14:43:00Z</dcterms:created>
  <dcterms:modified xsi:type="dcterms:W3CDTF">2022-04-30T15:53:00Z</dcterms:modified>
</cp:coreProperties>
</file>