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B97CC" w14:textId="77777777" w:rsidR="003F4DB6" w:rsidRPr="003F4DB6" w:rsidRDefault="003F4DB6" w:rsidP="003F4DB6">
      <w:pPr>
        <w:spacing w:line="240" w:lineRule="auto"/>
        <w:jc w:val="center"/>
        <w:rPr>
          <w:b/>
          <w:bCs/>
        </w:rPr>
      </w:pPr>
      <w:r w:rsidRPr="003F4DB6">
        <w:rPr>
          <w:b/>
          <w:bCs/>
        </w:rPr>
        <w:t>Community &amp; Sustainability Initiatives: Drive &amp; Cleanup Guidelines</w:t>
      </w:r>
    </w:p>
    <w:p w14:paraId="5291C2F8" w14:textId="3C3431AA" w:rsidR="003F4DB6" w:rsidRPr="003F4DB6" w:rsidRDefault="003F4DB6" w:rsidP="003F4DB6">
      <w:pPr>
        <w:spacing w:line="240" w:lineRule="auto"/>
      </w:pPr>
      <w:r w:rsidRPr="003F4DB6">
        <w:t>Our committee is dedicated to fostering a sustainable, community-minded environment. By organizing targeted donation drives, coordinating community action days, and encouraging conscious waste management, we can make a measurable impact. Below is the framework for our upcoming seasonal initiatives and community events. </w:t>
      </w:r>
    </w:p>
    <w:p w14:paraId="3CF17385" w14:textId="77777777" w:rsidR="003F4DB6" w:rsidRPr="003F4DB6" w:rsidRDefault="00000000" w:rsidP="003F4DB6">
      <w:pPr>
        <w:spacing w:line="240" w:lineRule="auto"/>
      </w:pPr>
      <w:r>
        <w:pict w14:anchorId="3DB78E83">
          <v:rect id="_x0000_i1025" style="width:0;height:1.5pt" o:hralign="center" o:hrstd="t" o:hr="t" fillcolor="#a0a0a0" stroked="f"/>
        </w:pict>
      </w:r>
    </w:p>
    <w:p w14:paraId="15E97D7A" w14:textId="7539E20B" w:rsidR="003F4DB6" w:rsidRPr="003F4DB6" w:rsidRDefault="003F4DB6" w:rsidP="003F4DB6">
      <w:pPr>
        <w:spacing w:line="240" w:lineRule="auto"/>
        <w:jc w:val="center"/>
        <w:rPr>
          <w:b/>
          <w:bCs/>
        </w:rPr>
      </w:pPr>
      <w:r w:rsidRPr="003F4DB6">
        <w:rPr>
          <w:b/>
          <w:bCs/>
        </w:rPr>
        <w:t>Seasonal Donation &amp; Recycling Drives</w:t>
      </w:r>
    </w:p>
    <w:p w14:paraId="397F61BA" w14:textId="77777777" w:rsidR="003F4DB6" w:rsidRPr="003F4DB6" w:rsidRDefault="003F4DB6" w:rsidP="003F4DB6">
      <w:pPr>
        <w:spacing w:line="240" w:lineRule="auto"/>
      </w:pPr>
      <w:r w:rsidRPr="003F4DB6">
        <w:t>To encourage decluttering and reuse, the committee will host regular collection drives. Items will be routed to specific local partners to ensure they do not end up in landfills. </w:t>
      </w:r>
    </w:p>
    <w:p w14:paraId="66D4DD15" w14:textId="77777777" w:rsidR="003F4DB6" w:rsidRPr="003F4DB6" w:rsidRDefault="003F4DB6" w:rsidP="003F4DB6">
      <w:pPr>
        <w:numPr>
          <w:ilvl w:val="0"/>
          <w:numId w:val="1"/>
        </w:numPr>
        <w:spacing w:line="240" w:lineRule="auto"/>
      </w:pPr>
      <w:r w:rsidRPr="003F4DB6">
        <w:rPr>
          <w:b/>
          <w:bCs/>
        </w:rPr>
        <w:t>Books:</w:t>
      </w:r>
      <w:r w:rsidRPr="003F4DB6">
        <w:t xml:space="preserve"> All standard books in readable condition will be donated directly to our local non-profit organization partner. </w:t>
      </w:r>
    </w:p>
    <w:p w14:paraId="0F325788" w14:textId="77777777" w:rsidR="003F4DB6" w:rsidRPr="003F4DB6" w:rsidRDefault="003F4DB6" w:rsidP="003F4DB6">
      <w:pPr>
        <w:numPr>
          <w:ilvl w:val="0"/>
          <w:numId w:val="1"/>
        </w:numPr>
        <w:spacing w:line="240" w:lineRule="auto"/>
      </w:pPr>
      <w:r w:rsidRPr="003F4DB6">
        <w:rPr>
          <w:b/>
          <w:bCs/>
        </w:rPr>
        <w:t>Outdated/Damaged Books:</w:t>
      </w:r>
      <w:r w:rsidRPr="003F4DB6">
        <w:t xml:space="preserve"> Books that are old, torn, or outdated will be sent to the local library system. </w:t>
      </w:r>
      <w:r w:rsidRPr="003F4DB6">
        <w:rPr>
          <w:i/>
          <w:iCs/>
        </w:rPr>
        <w:t>Note: The committee has verified that our local library participates in a dedicated book recycling program to properly pulp and recycle unbending or outdated print materials.</w:t>
      </w:r>
      <w:r w:rsidRPr="003F4DB6">
        <w:t> </w:t>
      </w:r>
    </w:p>
    <w:p w14:paraId="1954BB46" w14:textId="77777777" w:rsidR="003F4DB6" w:rsidRPr="003F4DB6" w:rsidRDefault="003F4DB6" w:rsidP="003F4DB6">
      <w:pPr>
        <w:numPr>
          <w:ilvl w:val="0"/>
          <w:numId w:val="1"/>
        </w:numPr>
        <w:spacing w:line="240" w:lineRule="auto"/>
      </w:pPr>
      <w:r w:rsidRPr="003F4DB6">
        <w:rPr>
          <w:b/>
          <w:bCs/>
        </w:rPr>
        <w:t>Clothing:</w:t>
      </w:r>
      <w:r w:rsidRPr="003F4DB6">
        <w:t xml:space="preserve"> Lightly used clothing will be collected for local shelters and community clothing banks. </w:t>
      </w:r>
    </w:p>
    <w:p w14:paraId="62A12F1D" w14:textId="77777777" w:rsidR="003F4DB6" w:rsidRPr="003F4DB6" w:rsidRDefault="003F4DB6" w:rsidP="003F4DB6">
      <w:pPr>
        <w:numPr>
          <w:ilvl w:val="0"/>
          <w:numId w:val="1"/>
        </w:numPr>
        <w:spacing w:line="240" w:lineRule="auto"/>
      </w:pPr>
      <w:r w:rsidRPr="003F4DB6">
        <w:rPr>
          <w:b/>
          <w:bCs/>
        </w:rPr>
        <w:t>Men's Ties:</w:t>
      </w:r>
      <w:r w:rsidRPr="003F4DB6">
        <w:t xml:space="preserve"> Collected separately for professional clothing drives or creative upcycling initiatives. </w:t>
      </w:r>
    </w:p>
    <w:p w14:paraId="5C995EB3" w14:textId="77777777" w:rsidR="003F4DB6" w:rsidRPr="003F4DB6" w:rsidRDefault="003F4DB6" w:rsidP="003F4DB6">
      <w:pPr>
        <w:numPr>
          <w:ilvl w:val="0"/>
          <w:numId w:val="1"/>
        </w:numPr>
        <w:spacing w:line="240" w:lineRule="auto"/>
      </w:pPr>
      <w:r w:rsidRPr="003F4DB6">
        <w:rPr>
          <w:b/>
          <w:bCs/>
        </w:rPr>
        <w:t>Media (CDs/DVDs):</w:t>
      </w:r>
      <w:r w:rsidRPr="003F4DB6">
        <w:t xml:space="preserve"> Accepted for community media swaps or donation to local senior </w:t>
      </w:r>
      <w:proofErr w:type="spellStart"/>
      <w:r w:rsidRPr="003F4DB6">
        <w:t>centres</w:t>
      </w:r>
      <w:proofErr w:type="spellEnd"/>
      <w:r w:rsidRPr="003F4DB6">
        <w:t xml:space="preserve"> and hospitals. </w:t>
      </w:r>
    </w:p>
    <w:p w14:paraId="02D2D9D7" w14:textId="77777777" w:rsidR="003F4DB6" w:rsidRPr="003F4DB6" w:rsidRDefault="003F4DB6" w:rsidP="003F4DB6">
      <w:pPr>
        <w:numPr>
          <w:ilvl w:val="0"/>
          <w:numId w:val="1"/>
        </w:numPr>
        <w:spacing w:line="240" w:lineRule="auto"/>
      </w:pPr>
      <w:r w:rsidRPr="003F4DB6">
        <w:rPr>
          <w:b/>
          <w:bCs/>
        </w:rPr>
        <w:t>Used Electronics:</w:t>
      </w:r>
      <w:r w:rsidRPr="003F4DB6">
        <w:t xml:space="preserve"> Accepted within strict limits. We will accept small working electronics (e.g., old smartphones, tablets, chargers). Large appliances or heavy e-waste will not be accepted due to handling restrictions. </w:t>
      </w:r>
    </w:p>
    <w:p w14:paraId="6DFBB44A" w14:textId="77777777" w:rsidR="003F4DB6" w:rsidRPr="003F4DB6" w:rsidRDefault="00000000" w:rsidP="003F4DB6">
      <w:pPr>
        <w:spacing w:line="240" w:lineRule="auto"/>
      </w:pPr>
      <w:r>
        <w:pict w14:anchorId="45E30D62">
          <v:rect id="_x0000_i1026" style="width:0;height:1.5pt" o:hralign="center" o:hrstd="t" o:hr="t" fillcolor="#a0a0a0" stroked="f"/>
        </w:pict>
      </w:r>
    </w:p>
    <w:p w14:paraId="6C407B03" w14:textId="78799EA4" w:rsidR="003F4DB6" w:rsidRPr="003F4DB6" w:rsidRDefault="003F4DB6" w:rsidP="003F4DB6">
      <w:pPr>
        <w:spacing w:line="240" w:lineRule="auto"/>
        <w:jc w:val="center"/>
        <w:rPr>
          <w:b/>
          <w:bCs/>
        </w:rPr>
      </w:pPr>
      <w:r w:rsidRPr="003F4DB6">
        <w:rPr>
          <w:b/>
          <w:bCs/>
        </w:rPr>
        <w:t>Community Engagement &amp; Action Days</w:t>
      </w:r>
    </w:p>
    <w:p w14:paraId="00BC03E0" w14:textId="77777777" w:rsidR="003F4DB6" w:rsidRPr="003F4DB6" w:rsidRDefault="003F4DB6" w:rsidP="003F4DB6">
      <w:pPr>
        <w:spacing w:line="240" w:lineRule="auto"/>
      </w:pPr>
      <w:r w:rsidRPr="003F4DB6">
        <w:t>We aim to increase our visible community presence by introducing structured, pre-selected service days throughout the year. </w:t>
      </w:r>
    </w:p>
    <w:p w14:paraId="47ED5D80" w14:textId="77777777" w:rsidR="003F4DB6" w:rsidRPr="003F4DB6" w:rsidRDefault="003F4DB6" w:rsidP="003F4DB6">
      <w:pPr>
        <w:numPr>
          <w:ilvl w:val="0"/>
          <w:numId w:val="2"/>
        </w:numPr>
        <w:spacing w:line="240" w:lineRule="auto"/>
      </w:pPr>
      <w:r w:rsidRPr="003F4DB6">
        <w:rPr>
          <w:b/>
          <w:bCs/>
        </w:rPr>
        <w:t>Company Trash Cleanup Day:</w:t>
      </w:r>
      <w:r w:rsidRPr="003F4DB6">
        <w:t xml:space="preserve"> A scheduled half-day event where committee members and company volunteers focus on cleaning up designated local parks, streets, or green spaces. The committee will provide gloves, grabbers, and bags. </w:t>
      </w:r>
    </w:p>
    <w:p w14:paraId="7828C905" w14:textId="77777777" w:rsidR="003F4DB6" w:rsidRPr="003F4DB6" w:rsidRDefault="003F4DB6" w:rsidP="003F4DB6">
      <w:pPr>
        <w:numPr>
          <w:ilvl w:val="0"/>
          <w:numId w:val="2"/>
        </w:numPr>
        <w:spacing w:line="240" w:lineRule="auto"/>
      </w:pPr>
      <w:r w:rsidRPr="003F4DB6">
        <w:rPr>
          <w:b/>
          <w:bCs/>
        </w:rPr>
        <w:t>Pre-Selected Volunteer Days:</w:t>
      </w:r>
      <w:r w:rsidRPr="003F4DB6">
        <w:t xml:space="preserve"> Structured calendar dates chosen by the committee to support local food banks, community gardens, or shelter programs. Setting these dates early allows members to plan their availability. </w:t>
      </w:r>
    </w:p>
    <w:p w14:paraId="4FB4C219" w14:textId="77777777" w:rsidR="003F4DB6" w:rsidRPr="003F4DB6" w:rsidRDefault="00000000" w:rsidP="003F4DB6">
      <w:pPr>
        <w:spacing w:line="240" w:lineRule="auto"/>
      </w:pPr>
      <w:r>
        <w:pict w14:anchorId="3285419E">
          <v:rect id="_x0000_i1027" style="width:0;height:1.5pt" o:hralign="center" o:hrstd="t" o:hr="t" fillcolor="#a0a0a0" stroked="f"/>
        </w:pict>
      </w:r>
    </w:p>
    <w:p w14:paraId="64870788" w14:textId="641F54CB" w:rsidR="003F4DB6" w:rsidRPr="003F4DB6" w:rsidRDefault="003F4DB6" w:rsidP="003F4DB6">
      <w:pPr>
        <w:spacing w:line="240" w:lineRule="auto"/>
        <w:jc w:val="center"/>
        <w:rPr>
          <w:b/>
          <w:bCs/>
        </w:rPr>
      </w:pPr>
      <w:r w:rsidRPr="003F4DB6">
        <w:rPr>
          <w:b/>
          <w:bCs/>
        </w:rPr>
        <w:lastRenderedPageBreak/>
        <w:t>Practicing Everyday Sustainability</w:t>
      </w:r>
    </w:p>
    <w:p w14:paraId="2B38CD11" w14:textId="77777777" w:rsidR="003F4DB6" w:rsidRPr="003F4DB6" w:rsidRDefault="003F4DB6" w:rsidP="003F4DB6">
      <w:pPr>
        <w:spacing w:line="240" w:lineRule="auto"/>
      </w:pPr>
      <w:r w:rsidRPr="003F4DB6">
        <w:t>Beyond events, the committee will lead by example and advocate for a structured "Four-Stream Lifestyle" in our daily operations and homes: </w:t>
      </w:r>
    </w:p>
    <w:p w14:paraId="3D1FC4CA" w14:textId="77777777" w:rsidR="003F4DB6" w:rsidRPr="003F4DB6" w:rsidRDefault="003F4DB6" w:rsidP="003F4DB6">
      <w:pPr>
        <w:numPr>
          <w:ilvl w:val="0"/>
          <w:numId w:val="3"/>
        </w:numPr>
        <w:spacing w:line="240" w:lineRule="auto"/>
      </w:pPr>
      <w:r w:rsidRPr="003F4DB6">
        <w:rPr>
          <w:b/>
          <w:bCs/>
        </w:rPr>
        <w:t>Garbage:</w:t>
      </w:r>
      <w:r w:rsidRPr="003F4DB6">
        <w:t xml:space="preserve"> Minimizing landfill waste by ensuring only non-recyclable, non-compostable items are placed here. </w:t>
      </w:r>
    </w:p>
    <w:p w14:paraId="06CD5B65" w14:textId="77777777" w:rsidR="003F4DB6" w:rsidRPr="003F4DB6" w:rsidRDefault="003F4DB6" w:rsidP="003F4DB6">
      <w:pPr>
        <w:numPr>
          <w:ilvl w:val="0"/>
          <w:numId w:val="3"/>
        </w:numPr>
        <w:spacing w:line="240" w:lineRule="auto"/>
      </w:pPr>
      <w:r w:rsidRPr="003F4DB6">
        <w:rPr>
          <w:b/>
          <w:bCs/>
        </w:rPr>
        <w:t>Recycling:</w:t>
      </w:r>
      <w:r w:rsidRPr="003F4DB6">
        <w:t xml:space="preserve"> Proper sorting of clean plastics, paper, cardboard, and metals. </w:t>
      </w:r>
    </w:p>
    <w:p w14:paraId="0F37D549" w14:textId="77777777" w:rsidR="003F4DB6" w:rsidRPr="003F4DB6" w:rsidRDefault="003F4DB6" w:rsidP="003F4DB6">
      <w:pPr>
        <w:numPr>
          <w:ilvl w:val="0"/>
          <w:numId w:val="3"/>
        </w:numPr>
        <w:spacing w:line="240" w:lineRule="auto"/>
      </w:pPr>
      <w:r w:rsidRPr="003F4DB6">
        <w:rPr>
          <w:b/>
          <w:bCs/>
        </w:rPr>
        <w:t>Compost:</w:t>
      </w:r>
      <w:r w:rsidRPr="003F4DB6">
        <w:t xml:space="preserve"> Diligent separation of food scraps, coffee grounds, and organic yard waste to reduce methane emissions. </w:t>
      </w:r>
    </w:p>
    <w:p w14:paraId="6BFE0FB5" w14:textId="77777777" w:rsidR="003F4DB6" w:rsidRPr="003F4DB6" w:rsidRDefault="003F4DB6" w:rsidP="003F4DB6">
      <w:pPr>
        <w:numPr>
          <w:ilvl w:val="0"/>
          <w:numId w:val="3"/>
        </w:numPr>
        <w:spacing w:line="240" w:lineRule="auto"/>
      </w:pPr>
      <w:r w:rsidRPr="003F4DB6">
        <w:rPr>
          <w:b/>
          <w:bCs/>
        </w:rPr>
        <w:t>Special Waste:</w:t>
      </w:r>
      <w:r w:rsidRPr="003F4DB6">
        <w:t xml:space="preserve"> Creating awareness and drop-off solutions for hazardous items that require special handling, such as batteries, lightbulbs, oil, and paint. </w:t>
      </w:r>
    </w:p>
    <w:p w14:paraId="0CAD89D2" w14:textId="77777777" w:rsidR="003F4DB6" w:rsidRPr="003F4DB6" w:rsidRDefault="00000000" w:rsidP="003F4DB6">
      <w:pPr>
        <w:spacing w:line="240" w:lineRule="auto"/>
      </w:pPr>
      <w:r>
        <w:pict w14:anchorId="3D331C25">
          <v:rect id="_x0000_i1028" style="width:0;height:1.5pt" o:hralign="center" o:hrstd="t" o:hr="t" fillcolor="#a0a0a0" stroked="f"/>
        </w:pict>
      </w:r>
    </w:p>
    <w:p w14:paraId="1C791696" w14:textId="77777777" w:rsidR="00A90BC7" w:rsidRPr="00A90BC7" w:rsidRDefault="00A90BC7" w:rsidP="00A90BC7">
      <w:pPr>
        <w:spacing w:line="240" w:lineRule="auto"/>
        <w:jc w:val="center"/>
        <w:rPr>
          <w:b/>
          <w:bCs/>
        </w:rPr>
      </w:pPr>
      <w:r w:rsidRPr="00A90BC7">
        <w:rPr>
          <w:b/>
          <w:bCs/>
        </w:rPr>
        <w:t>Funding &amp; Government Support</w:t>
      </w:r>
    </w:p>
    <w:p w14:paraId="6C642812" w14:textId="77777777" w:rsidR="00A90BC7" w:rsidRPr="00A90BC7" w:rsidRDefault="00A90BC7" w:rsidP="00A90BC7">
      <w:r w:rsidRPr="00A90BC7">
        <w:t>Connect with the local government to secure grants for building and equipment upgrades. This includes funding for solar panels, electrical consumption updates, and other eco-friendly "green" improvements.</w:t>
      </w:r>
    </w:p>
    <w:p w14:paraId="2C8FAC06" w14:textId="3DF6F012" w:rsidR="00A90BC7" w:rsidRDefault="00A90BC7" w:rsidP="003F4DB6">
      <w:pPr>
        <w:spacing w:line="240" w:lineRule="auto"/>
        <w:jc w:val="center"/>
        <w:rPr>
          <w:b/>
          <w:bCs/>
        </w:rPr>
      </w:pPr>
      <w:r>
        <w:pict w14:anchorId="055F8ED3">
          <v:rect id="_x0000_i1029" style="width:0;height:1.5pt" o:hralign="center" o:hrstd="t" o:hr="t" fillcolor="#a0a0a0" stroked="f"/>
        </w:pict>
      </w:r>
    </w:p>
    <w:p w14:paraId="788CE286" w14:textId="6DFE014A" w:rsidR="003F4DB6" w:rsidRPr="003F4DB6" w:rsidRDefault="003F4DB6" w:rsidP="003F4DB6">
      <w:pPr>
        <w:spacing w:line="240" w:lineRule="auto"/>
        <w:jc w:val="center"/>
        <w:rPr>
          <w:b/>
          <w:bCs/>
        </w:rPr>
      </w:pPr>
      <w:r w:rsidRPr="003F4DB6">
        <w:rPr>
          <w:b/>
          <w:bCs/>
        </w:rPr>
        <w:t>Next Steps for the Committee</w:t>
      </w:r>
    </w:p>
    <w:p w14:paraId="4FDB3972" w14:textId="77777777" w:rsidR="003F4DB6" w:rsidRPr="003F4DB6" w:rsidRDefault="003F4DB6" w:rsidP="003F4DB6">
      <w:pPr>
        <w:numPr>
          <w:ilvl w:val="0"/>
          <w:numId w:val="4"/>
        </w:numPr>
        <w:spacing w:line="240" w:lineRule="auto"/>
      </w:pPr>
      <w:r w:rsidRPr="003F4DB6">
        <w:t xml:space="preserve">Finalize the calendar dates for the </w:t>
      </w:r>
      <w:r w:rsidRPr="003F4DB6">
        <w:rPr>
          <w:b/>
          <w:bCs/>
        </w:rPr>
        <w:t>Spring Cleanup Day</w:t>
      </w:r>
      <w:r w:rsidRPr="003F4DB6">
        <w:t xml:space="preserve"> and the first </w:t>
      </w:r>
      <w:r w:rsidRPr="003F4DB6">
        <w:rPr>
          <w:b/>
          <w:bCs/>
        </w:rPr>
        <w:t>Seasonal Drive</w:t>
      </w:r>
      <w:r w:rsidRPr="003F4DB6">
        <w:t>. </w:t>
      </w:r>
    </w:p>
    <w:p w14:paraId="2837B38A" w14:textId="77777777" w:rsidR="003F4DB6" w:rsidRPr="003F4DB6" w:rsidRDefault="003F4DB6" w:rsidP="003F4DB6">
      <w:pPr>
        <w:numPr>
          <w:ilvl w:val="0"/>
          <w:numId w:val="4"/>
        </w:numPr>
        <w:spacing w:line="240" w:lineRule="auto"/>
      </w:pPr>
      <w:r w:rsidRPr="003F4DB6">
        <w:t xml:space="preserve">Assign a coordinator to manage the logistics of the </w:t>
      </w:r>
      <w:proofErr w:type="gramStart"/>
      <w:r w:rsidRPr="003F4DB6">
        <w:t>electronics</w:t>
      </w:r>
      <w:proofErr w:type="gramEnd"/>
      <w:r w:rsidRPr="003F4DB6">
        <w:t xml:space="preserve"> drop-off limits. </w:t>
      </w:r>
    </w:p>
    <w:p w14:paraId="7BEF88E6" w14:textId="77777777" w:rsidR="003F4DB6" w:rsidRPr="003F4DB6" w:rsidRDefault="003F4DB6" w:rsidP="003F4DB6">
      <w:pPr>
        <w:numPr>
          <w:ilvl w:val="0"/>
          <w:numId w:val="4"/>
        </w:numPr>
        <w:spacing w:line="240" w:lineRule="auto"/>
      </w:pPr>
      <w:r w:rsidRPr="003F4DB6">
        <w:t>Prepare marketing materials to promote the "Four-Stream Lifestyle" to the wider community. </w:t>
      </w:r>
    </w:p>
    <w:p w14:paraId="20A2ABCD" w14:textId="77777777" w:rsidR="00DE38EC" w:rsidRDefault="00DE38EC"/>
    <w:sectPr w:rsidR="00DE3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D12"/>
    <w:multiLevelType w:val="multilevel"/>
    <w:tmpl w:val="49EC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D7A03"/>
    <w:multiLevelType w:val="multilevel"/>
    <w:tmpl w:val="1DB6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F3D8B"/>
    <w:multiLevelType w:val="multilevel"/>
    <w:tmpl w:val="99F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07B4C"/>
    <w:multiLevelType w:val="multilevel"/>
    <w:tmpl w:val="C43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883599">
    <w:abstractNumId w:val="0"/>
  </w:num>
  <w:num w:numId="2" w16cid:durableId="63839297">
    <w:abstractNumId w:val="2"/>
  </w:num>
  <w:num w:numId="3" w16cid:durableId="1956981896">
    <w:abstractNumId w:val="3"/>
  </w:num>
  <w:num w:numId="4" w16cid:durableId="1225725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B6"/>
    <w:rsid w:val="003F4DB6"/>
    <w:rsid w:val="00472D6B"/>
    <w:rsid w:val="009A00F7"/>
    <w:rsid w:val="009D2FF1"/>
    <w:rsid w:val="00A90BC7"/>
    <w:rsid w:val="00DE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6621"/>
  <w15:chartTrackingRefBased/>
  <w15:docId w15:val="{5AA9F4CF-EC02-4646-8883-9FC62D4F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F5DE2-CCE6-47AF-8415-0580DCCFB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492</Words>
  <Characters>2810</Characters>
  <Application>Microsoft Office Word</Application>
  <DocSecurity>0</DocSecurity>
  <Lines>23</Lines>
  <Paragraphs>6</Paragraphs>
  <ScaleCrop>false</ScaleCrop>
  <Company>Moog Inc.</Company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Vaughan, Peter</dc:creator>
  <cp:keywords/>
  <dc:description/>
  <cp:lastModifiedBy>Vaughan, Peter</cp:lastModifiedBy>
  <cp:revision>2</cp:revision>
  <dcterms:created xsi:type="dcterms:W3CDTF">2026-09-18T17:13:00Z</dcterms:created>
  <dcterms:modified xsi:type="dcterms:W3CDTF">2026-09-18T17:28:00Z</dcterms:modified>
</cp:coreProperties>
</file>