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1CBC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l-PL"/>
          <w14:ligatures w14:val="none"/>
        </w:rPr>
        <w:t>Wstęp</w:t>
      </w:r>
    </w:p>
    <w:p w14:paraId="6102BBC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40EB77A5" w14:textId="6AE0560B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                      </w:t>
      </w:r>
      <w:r w:rsidRPr="009D3D07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eastAsia="pl-PL"/>
          <w14:ligatures w14:val="none"/>
        </w:rPr>
        <w:drawing>
          <wp:inline distT="0" distB="0" distL="0" distR="0" wp14:anchorId="5590CE98" wp14:editId="4A6DA1AD">
            <wp:extent cx="1630680" cy="1051560"/>
            <wp:effectExtent l="0" t="0" r="7620" b="0"/>
            <wp:docPr id="48043230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DC6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  </w:t>
      </w:r>
    </w:p>
    <w:p w14:paraId="2669C8CB" w14:textId="7E8DE32B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                            </w:t>
      </w:r>
      <w:r w:rsidRPr="009D3D07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eastAsia="pl-PL"/>
          <w14:ligatures w14:val="none"/>
        </w:rPr>
        <w:drawing>
          <wp:inline distT="0" distB="0" distL="0" distR="0" wp14:anchorId="2F5278DB" wp14:editId="1EA36CB3">
            <wp:extent cx="563880" cy="411480"/>
            <wp:effectExtent l="0" t="0" r="7620" b="7620"/>
            <wp:docPr id="166606613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D80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5C938A6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Niektóre kondensatory wygładzajš kształt przebiegu pršdu. Inne </w:t>
      </w:r>
    </w:p>
    <w:p w14:paraId="2331B52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przepuszczajš sygnały i sprzęgajš je ze sobš. Specjalne kondensatory o </w:t>
      </w:r>
    </w:p>
    <w:p w14:paraId="44FED52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zmiennej pojemnoci służš do przestrajania radia i wyszukiwania stacji.</w:t>
      </w:r>
    </w:p>
    <w:p w14:paraId="7F4355E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5542CBD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Pojemnociš elektrycznš nazywamy zdolnoć przewodników do gromadzenia </w:t>
      </w:r>
    </w:p>
    <w:p w14:paraId="7E91EF8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ładunków elektrycznych. Własnoć tę wykorzystano w kondensatorach. </w:t>
      </w:r>
    </w:p>
    <w:p w14:paraId="3FA02A9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 to układ dwóch przewodników (elektrody, opłatki, </w:t>
      </w:r>
    </w:p>
    <w:p w14:paraId="7E8F0DE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okładziny) przedzielonych dielektrykiem (materiałem izolacyjnym). </w:t>
      </w:r>
    </w:p>
    <w:p w14:paraId="5115BE2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Jeżeli do kondensatora doprowadzimy napięcie zasilajšce (U) to na </w:t>
      </w:r>
    </w:p>
    <w:p w14:paraId="4A2C804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jego okładkach gromadzi się ładunek równy co do wartoci lecz </w:t>
      </w:r>
    </w:p>
    <w:p w14:paraId="2841569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przeciwnego znaku. Proces gromadzenia ładunku nazywamy ładowaniem </w:t>
      </w:r>
    </w:p>
    <w:p w14:paraId="6DA4C1C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kondensatora. Trwa on do chwili gdy napięcie między okładkami </w:t>
      </w:r>
    </w:p>
    <w:p w14:paraId="64AB4CC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osišgnie wartoć napięcia zasilajšcego. Ładunek jednej elektrody </w:t>
      </w:r>
    </w:p>
    <w:p w14:paraId="1AAD6BC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nazywamy ładunkiem kondensatora, a zdolnoć kondensatora do </w:t>
      </w:r>
    </w:p>
    <w:p w14:paraId="0A0D547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gromadzenia ładunku nazywamy pojemnociš kondensatora C, którš </w:t>
      </w:r>
    </w:p>
    <w:p w14:paraId="3C6E2D8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wyrażamy jako stosunek ładunku zgromadzonego w kondensatorze do </w:t>
      </w:r>
    </w:p>
    <w:p w14:paraId="69D554C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napięcia przy którym został zgromadzony. Czyli C=Q/U. Jednostkš jest </w:t>
      </w:r>
    </w:p>
    <w:p w14:paraId="3822541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jeden farad (1F)</w:t>
      </w:r>
    </w:p>
    <w:p w14:paraId="18011BF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7D99FD1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C - jest to podstawowy parametr (podstawowa wielkoć) kondensatora, </w:t>
      </w:r>
    </w:p>
    <w:p w14:paraId="178F1D9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podawana przez producenta. Pojemnoć nie zależy od ładunku i napięcia. </w:t>
      </w:r>
    </w:p>
    <w:p w14:paraId="686F199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Stosunek Q do U jest stały dla danego kondensatora. Pojemnoć zależy </w:t>
      </w:r>
    </w:p>
    <w:p w14:paraId="0934EF9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od konstrukcji kondensatora:</w:t>
      </w:r>
    </w:p>
    <w:p w14:paraId="4ED7A5B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a) rodzaju dielektryka (E)</w:t>
      </w:r>
    </w:p>
    <w:p w14:paraId="41FCD94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b) wymiarów kondensatora.</w:t>
      </w:r>
    </w:p>
    <w:p w14:paraId="1C2898C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5C79697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Wytrzymałociš elektrycznš dielektryka nazywamy maksymalnš wartoć </w:t>
      </w:r>
    </w:p>
    <w:p w14:paraId="38D031B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natężenia pola, która jeszcze nie niszczy własnoci zolacyjnych </w:t>
      </w:r>
    </w:p>
    <w:p w14:paraId="2610A68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dielektryka.</w:t>
      </w:r>
    </w:p>
    <w:p w14:paraId="67D2645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0D600D6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Kondensatory w układach mogš być łšczone:</w:t>
      </w:r>
    </w:p>
    <w:p w14:paraId="38EF4AA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a) szeregowo</w:t>
      </w:r>
    </w:p>
    <w:p w14:paraId="4F0F32B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b) równolegle</w:t>
      </w:r>
    </w:p>
    <w:p w14:paraId="15199F1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c) mieszanie</w:t>
      </w:r>
    </w:p>
    <w:p w14:paraId="12F87AC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618A630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Cechy charakterystycznełšczenia szeregowego:</w:t>
      </w:r>
    </w:p>
    <w:p w14:paraId="1505FBB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a)ładunki na każdym kondensatorze majš jednakowš wartoć</w:t>
      </w:r>
    </w:p>
    <w:p w14:paraId="2196F5E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b) napięcie całkowite przyłożone do gałęzi jest sumš napięć na </w:t>
      </w:r>
    </w:p>
    <w:p w14:paraId="37643E8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poszczególnym kondensatorze</w:t>
      </w:r>
    </w:p>
    <w:p w14:paraId="1BC000A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c) dowolnš iloć szeregowo połšczonych kondensatorów można zastšpić </w:t>
      </w:r>
    </w:p>
    <w:p w14:paraId="2FE5322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jednym. Zamiana ta nie może spowodować zmiany napięcia całkowitego U </w:t>
      </w:r>
    </w:p>
    <w:p w14:paraId="06C1B9D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i ładunku zgromadzonego w układzie. Pojemnoć zastępczego </w:t>
      </w:r>
    </w:p>
    <w:p w14:paraId="5103455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kondensatora czyli pojemnoć zastępczš Cz obliczamy ze wzoru:</w:t>
      </w:r>
    </w:p>
    <w:p w14:paraId="0589264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798F3B2D" w14:textId="4259F2C9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lastRenderedPageBreak/>
        <w:t xml:space="preserve">                    </w:t>
      </w:r>
      <w:r w:rsidRPr="009D3D07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eastAsia="pl-PL"/>
          <w14:ligatures w14:val="none"/>
        </w:rPr>
        <w:drawing>
          <wp:inline distT="0" distB="0" distL="0" distR="0" wp14:anchorId="09F34905" wp14:editId="3F47D8EE">
            <wp:extent cx="1379220" cy="441960"/>
            <wp:effectExtent l="0" t="0" r="0" b="0"/>
            <wp:docPr id="26751374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1A1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119AED9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Cechy charakterystyczne połšczenia równoległego:</w:t>
      </w:r>
    </w:p>
    <w:p w14:paraId="7F99BDE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a) napięcie na każdym z kondensatorów jest jednakowe</w:t>
      </w:r>
    </w:p>
    <w:p w14:paraId="48163C8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b)ładunek całkowity jest sumš ładunków na poszczególnych </w:t>
      </w:r>
    </w:p>
    <w:p w14:paraId="181CCE2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kondensatorach</w:t>
      </w:r>
    </w:p>
    <w:p w14:paraId="241D701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c) dowolnš iloć równolegle połšczonych kondensatorów można zastšpić </w:t>
      </w:r>
    </w:p>
    <w:p w14:paraId="18628FA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jednym, nie może zmienić się napięcie U i ładunek układu. Pojemnoć </w:t>
      </w:r>
    </w:p>
    <w:p w14:paraId="182DDD5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zastępczš Cz obliczamy ze wzoru:</w:t>
      </w:r>
    </w:p>
    <w:p w14:paraId="329082F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6CFCC79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Cz = C1 + C2 + C3 ... </w:t>
      </w:r>
    </w:p>
    <w:p w14:paraId="3882F7B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13657F3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Połšczenie mieszane to takie, w którym występujełšczenie równoległe i </w:t>
      </w:r>
    </w:p>
    <w:p w14:paraId="37CF58F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szeregowe.</w:t>
      </w:r>
    </w:p>
    <w:p w14:paraId="28950E1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7949723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 składa się z dwóch płytek przewodzšcych pršd elektryczny </w:t>
      </w:r>
    </w:p>
    <w:p w14:paraId="11AEE81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(elektrod), które sš od siebie oddalone. Może on zostać naładowany </w:t>
      </w:r>
    </w:p>
    <w:p w14:paraId="7E09B06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ładunkiem elektrycznym. O zdolnoci magazynowania ładunku, czyli o </w:t>
      </w:r>
    </w:p>
    <w:p w14:paraId="54C19CF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pojemnoci kondensatora decyduje powierzchnia elektrod i odległoć </w:t>
      </w:r>
    </w:p>
    <w:p w14:paraId="22B05EA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między nimi. Większa powierzchnia i mniejsza odległoć, daje wyższš </w:t>
      </w:r>
    </w:p>
    <w:p w14:paraId="632C87E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pojemnoć.</w:t>
      </w:r>
    </w:p>
    <w:p w14:paraId="3E66BB8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0635FC2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 celu zmniejszenia odsępu między elektrodami, stosuje się na </w:t>
      </w:r>
    </w:p>
    <w:p w14:paraId="6015FA5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izolatory materiały, które można wykonać w formie bardzo cienkiej </w:t>
      </w:r>
    </w:p>
    <w:p w14:paraId="4630D31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folii np. tworzywa sztuczne, ceramikę lub warstwy tlenków. Materiały </w:t>
      </w:r>
    </w:p>
    <w:p w14:paraId="5A1ECEC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te charakteryzujš się cechš fizycznš nazywanš przenikalnociš </w:t>
      </w:r>
    </w:p>
    <w:p w14:paraId="6AEF95B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elektrycznš. Ujawnia się ona, gdy atomy umieszczone w polu </w:t>
      </w:r>
    </w:p>
    <w:p w14:paraId="044E624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elektrycznym ulegajš polaryzacji w wyniku odkształcenia orbit </w:t>
      </w:r>
    </w:p>
    <w:p w14:paraId="4E1CC91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elektronów na zewnętrznych powłokach. Powstajš tak zwane dipole, </w:t>
      </w:r>
    </w:p>
    <w:p w14:paraId="415BFB0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które mogš się obracać i przyjmować ten sam kierunek, jaki ma pole </w:t>
      </w:r>
    </w:p>
    <w:p w14:paraId="00BB37A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elektryczne. W efekcie tego, zmniejsza się wpływ odległoci między </w:t>
      </w:r>
    </w:p>
    <w:p w14:paraId="2952ED4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elektrodami i pojemnoć wzrasta. Ta cecha powoduje, ze materiał </w:t>
      </w:r>
    </w:p>
    <w:p w14:paraId="6D651D3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izolacyjny nazywa się dielektrykiem.</w:t>
      </w:r>
    </w:p>
    <w:p w14:paraId="5B1FF38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73CE916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56AC226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  </w:t>
      </w:r>
    </w:p>
    <w:p w14:paraId="24B1E14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 </w:t>
      </w:r>
      <w:r w:rsidRPr="009D3D0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l-PL"/>
          <w14:ligatures w14:val="none"/>
        </w:rPr>
        <w:t xml:space="preserve"> Parametry </w:t>
      </w:r>
    </w:p>
    <w:p w14:paraId="571B47C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l-PL"/>
          <w14:ligatures w14:val="none"/>
        </w:rPr>
        <w:t xml:space="preserve">  </w:t>
      </w:r>
    </w:p>
    <w:p w14:paraId="4C9DEDA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Czynnikiem, który w najwększym stopniu wpływa na pojemnoć </w:t>
      </w:r>
    </w:p>
    <w:p w14:paraId="61B3986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kondensatora, poza powierzchniš i odległociš elektrod, jest zdolnoć </w:t>
      </w:r>
    </w:p>
    <w:p w14:paraId="41EB8F9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dielektryka (w ujęciu makroskopowym) do przyjęcia ujemnego ładunku w </w:t>
      </w:r>
    </w:p>
    <w:p w14:paraId="04F0C00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pobliże dodatniej elektrody, i dodatniego ładunku w pobliże elektrody </w:t>
      </w:r>
    </w:p>
    <w:p w14:paraId="2304293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ujemnej, co powodujeże wpływ odległoci między elektrodami zmniejsza </w:t>
      </w:r>
    </w:p>
    <w:p w14:paraId="71ADAD7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się. </w:t>
      </w:r>
    </w:p>
    <w:p w14:paraId="2EE4BEE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 celu obliczenia pojemnci kondensatora, korzystamy z następujšcej </w:t>
      </w:r>
    </w:p>
    <w:p w14:paraId="187D0D9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zależnoci:</w:t>
      </w:r>
    </w:p>
    <w:p w14:paraId="108054D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2643B24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C = E x A/d</w:t>
      </w:r>
    </w:p>
    <w:p w14:paraId="0E1AC5B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341F4C8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gdzie C = pojemć w faradach,</w:t>
      </w:r>
    </w:p>
    <w:p w14:paraId="2FC8A5F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A = powierzchnia w m2,</w:t>
      </w:r>
    </w:p>
    <w:p w14:paraId="3F9418C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d = odstęp miedzy elektrodami w m,</w:t>
      </w:r>
    </w:p>
    <w:p w14:paraId="2F8648A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 = przenikalnoć, która właciwie jest iloczynem Eo x Er gdzie Eo </w:t>
      </w:r>
    </w:p>
    <w:p w14:paraId="4D9F074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jest przenikalnociš próżni i wynosi 8,85 x 10-12 a Er jest liczbš </w:t>
      </w:r>
    </w:p>
    <w:p w14:paraId="68E67D3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względnš, która okrela przenikalnoć dielektryka w stosunku do </w:t>
      </w:r>
    </w:p>
    <w:p w14:paraId="6D5D913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przenikalnoci w próżni Er nazywana jest często stałš dielektrycznš </w:t>
      </w:r>
    </w:p>
    <w:p w14:paraId="3998278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lastRenderedPageBreak/>
        <w:t>lub liczbš pojemnociowš.</w:t>
      </w:r>
    </w:p>
    <w:p w14:paraId="1D31ED6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1F6DE74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Z tego wynika, że wybór dielektryka w decydujšcym stopniu wpływa na </w:t>
      </w:r>
    </w:p>
    <w:p w14:paraId="564D8A1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pojemnoć kondensatora i jego wymiary. Istniejš jednak inne cechy </w:t>
      </w:r>
    </w:p>
    <w:p w14:paraId="77B7A09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(zalety i wady) materiałów, które powodujš,że nie zawsze można </w:t>
      </w:r>
    </w:p>
    <w:p w14:paraId="5A99CEC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stosować materiałów o najwyższej stałej dielektrycznej.</w:t>
      </w:r>
    </w:p>
    <w:p w14:paraId="599F5C9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51B12AE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Kondensator, przy przepływie pršdu zmiennego, stanowi opór zależny od </w:t>
      </w:r>
    </w:p>
    <w:p w14:paraId="14C7FCB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częstotliwoci, który jest nazywany reaktancjš pojemnociowš (Xc).</w:t>
      </w:r>
    </w:p>
    <w:p w14:paraId="5737E58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166D6A7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Xc = 1/( w x C)</w:t>
      </w:r>
    </w:p>
    <w:p w14:paraId="7E9981A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62101FF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gdzie w - omega,</w:t>
      </w:r>
    </w:p>
    <w:p w14:paraId="1FA70C0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Xc = reaktancja w omach,</w:t>
      </w:r>
    </w:p>
    <w:p w14:paraId="6685B62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m = pulsacja (2 x pi x f) w Hz,</w:t>
      </w:r>
    </w:p>
    <w:p w14:paraId="32A9937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C = pojemnoć w faradach.</w:t>
      </w:r>
    </w:p>
    <w:p w14:paraId="2E8B16E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28FA20C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Energę którš można magazynować w kondensatorze wylicza się ze wzoru:</w:t>
      </w:r>
    </w:p>
    <w:p w14:paraId="1EC8B7C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15402C2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E = 1/2 x C x U2</w:t>
      </w:r>
    </w:p>
    <w:p w14:paraId="59EBD27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46F57BA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gdzie E = energia w kondensatorze w joulach (Ws),</w:t>
      </w:r>
    </w:p>
    <w:p w14:paraId="529511B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C = pojemnoć w faradach,</w:t>
      </w:r>
    </w:p>
    <w:p w14:paraId="3BD4F90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U = napięcie w woltach.</w:t>
      </w:r>
    </w:p>
    <w:p w14:paraId="7462B58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09DA94B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Pod poęciem pojemnoci C, rozumie się zdolnoć kondensatora do </w:t>
      </w:r>
    </w:p>
    <w:p w14:paraId="2187415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przyjęcia tadunku Q w coulombach, na volt przyłożonego napięcia U. </w:t>
      </w:r>
    </w:p>
    <w:p w14:paraId="5CE3585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Jest to opisane wzorem:</w:t>
      </w:r>
    </w:p>
    <w:p w14:paraId="18BFD28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11FB3F6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C=Q/U</w:t>
      </w:r>
    </w:p>
    <w:p w14:paraId="6EBB65F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2644C7D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Jednostkš pojemnoci jest farad, który ma wymiar A x s/V. Pojemnoć 1 </w:t>
      </w:r>
    </w:p>
    <w:p w14:paraId="37B38C0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farada posiada kondensator, w którym ładunek 1 coulomba powoduje </w:t>
      </w:r>
    </w:p>
    <w:p w14:paraId="7E0EB05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powstanie napięcia 1 volta.</w:t>
      </w:r>
    </w:p>
    <w:p w14:paraId="1490F43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17F5DBB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Naładowanie i rozładowanie kondensatora zajmuje zawsze pewien czas. </w:t>
      </w:r>
    </w:p>
    <w:p w14:paraId="4DFBC1D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Zmiany ładunku wišżš się z kolei z przepływem pršdu przez jakš </w:t>
      </w:r>
    </w:p>
    <w:p w14:paraId="4E49442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rezystancję. Najniższa rezystancja to rezystancja doprowadzeń </w:t>
      </w:r>
    </w:p>
    <w:p w14:paraId="6BC96D1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elektrod. Przez stałš czasowš t rozumiemy czas, który jest potrzebny </w:t>
      </w:r>
    </w:p>
    <w:p w14:paraId="296A865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żeby ładunek osišgnšł 63,2% (1 - e-1) maksymalnego napięcia.</w:t>
      </w:r>
    </w:p>
    <w:p w14:paraId="76B064A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6811A16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tau = R x C</w:t>
      </w:r>
    </w:p>
    <w:p w14:paraId="076A8EC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1DF3C99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gdzie tau podany jest w sekundach o ile R podane jest w omach, a C w </w:t>
      </w:r>
    </w:p>
    <w:p w14:paraId="2C88D41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faradach. Przyjmuje się,że kondensator jest całkowicie naładowany, po </w:t>
      </w:r>
    </w:p>
    <w:p w14:paraId="183E097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czasie 5 x tau.</w:t>
      </w:r>
    </w:p>
    <w:p w14:paraId="1EFF000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37B059B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 celu lepszego zrozumienia zalżnoci między parametrami kondensatora, </w:t>
      </w:r>
    </w:p>
    <w:p w14:paraId="036FA20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należy przyjšć następujšcy uproszczony schemat zastępczy:</w:t>
      </w:r>
    </w:p>
    <w:p w14:paraId="6CA7650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6CDC3EEB" w14:textId="00B76EED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                </w:t>
      </w:r>
      <w:r w:rsidRPr="009D3D07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eastAsia="pl-PL"/>
          <w14:ligatures w14:val="none"/>
        </w:rPr>
        <w:drawing>
          <wp:inline distT="0" distB="0" distL="0" distR="0" wp14:anchorId="55450807" wp14:editId="6FAAA637">
            <wp:extent cx="2316480" cy="883920"/>
            <wp:effectExtent l="0" t="0" r="0" b="0"/>
            <wp:docPr id="10230803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6BB2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7827864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gdzie Rs = rezystancja szeregowa wyprowadzeń i elektrod, elektrolitu, </w:t>
      </w:r>
    </w:p>
    <w:p w14:paraId="1F578FA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jak również straty w dielektryku,</w:t>
      </w:r>
    </w:p>
    <w:p w14:paraId="7D2F2B0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lastRenderedPageBreak/>
        <w:t>Ls = indukcyjnoć doprowadzeń i elektrod,</w:t>
      </w:r>
    </w:p>
    <w:p w14:paraId="15925CD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C = pojemnoć</w:t>
      </w:r>
    </w:p>
    <w:p w14:paraId="2B00B86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Rp = rezystancja izolacji w dielektryku.</w:t>
      </w:r>
    </w:p>
    <w:p w14:paraId="55AE99B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264BBC9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Poprzez skrót ESR (zastępcza rezystancja szeregowa) rozumiemy </w:t>
      </w:r>
    </w:p>
    <w:p w14:paraId="428F1F7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całkowite straty w kondensatorze, które poza rezystancjš szeregowš </w:t>
      </w:r>
    </w:p>
    <w:p w14:paraId="07B7B31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doprowadzeń i elektrod Rs, obejmujš straty w dielektryku, powstajšce </w:t>
      </w:r>
    </w:p>
    <w:p w14:paraId="2D5E211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przy oddziaływaniu na niego zmiennego pola elektrycznego. ESR jest </w:t>
      </w:r>
    </w:p>
    <w:p w14:paraId="0F276D5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funkcjš częstotliwoci i temperatury.</w:t>
      </w:r>
    </w:p>
    <w:p w14:paraId="769B104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35CC53E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Straty powoduš wzrost temperatury, która musi być kontrolowana, o ile </w:t>
      </w:r>
    </w:p>
    <w:p w14:paraId="7ABC86B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jej wzrost jest znaczny.</w:t>
      </w:r>
    </w:p>
    <w:p w14:paraId="2D89B9C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17A80AD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Do opisania rezystancji strat stosuje się współczynnik strat (tan </w:t>
      </w:r>
    </w:p>
    <w:p w14:paraId="24B498E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delta). Wyraża się zależnociš:</w:t>
      </w:r>
    </w:p>
    <w:p w14:paraId="3F5A6B4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0AD22D5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tan delta = ESR/Xc</w:t>
      </w:r>
    </w:p>
    <w:p w14:paraId="3C22B62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1AB1E11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Współczynnik strat jest więc stosunkiem ESR do reaktancji Xc. Moc </w:t>
      </w:r>
    </w:p>
    <w:p w14:paraId="3513EAD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wydzielana w kondensatorze wyrażona jest zależnociš:</w:t>
      </w:r>
    </w:p>
    <w:p w14:paraId="5824431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022FC50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 = U2 x omega x C x tan delta</w:t>
      </w:r>
    </w:p>
    <w:p w14:paraId="7DA6129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67248A3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Gdy częstotliwoć przyłożonego napięcia jest równa tej, przy której </w:t>
      </w:r>
    </w:p>
    <w:p w14:paraId="7FD762E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zmierzono ESR, można powyższy wzór zapisać:</w:t>
      </w:r>
    </w:p>
    <w:p w14:paraId="04F9381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67E9A8F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P= U2 x ESR</w:t>
      </w:r>
    </w:p>
    <w:p w14:paraId="0A04DB9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7767DB2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ESL (szeregowa indukcyjnoć zastępcza), jest indukcyjnociš </w:t>
      </w:r>
    </w:p>
    <w:p w14:paraId="664E8D8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wyprowadzeń i elektrod Ls. Indukcyjnoć współczesnych kondensatorów </w:t>
      </w:r>
    </w:p>
    <w:p w14:paraId="6E99512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zwykle zawiera się w zakresie 10-100 nH.</w:t>
      </w:r>
    </w:p>
    <w:p w14:paraId="0ACA694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1236BB2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Impedancja kondensatora jest przedstawiona zalżnociš:</w:t>
      </w:r>
    </w:p>
    <w:p w14:paraId="58B70E5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01AD7EB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Z= pierw(ESR2) + (Xc - XL)2</w:t>
      </w:r>
    </w:p>
    <w:p w14:paraId="77E2EFE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581B087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gdzie Z = impedancja w omach,</w:t>
      </w:r>
    </w:p>
    <w:p w14:paraId="202115B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Xc i XL jest odpowiednio reaktancjš pojemnociowš i indukcyjnš przy </w:t>
      </w:r>
    </w:p>
    <w:p w14:paraId="304A44A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danej częstotliwoci.</w:t>
      </w:r>
    </w:p>
    <w:p w14:paraId="2C387F3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0E75B5A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Jednym z parametrów kondensatora jest cęstotliwoć rezonansu własnego, </w:t>
      </w:r>
    </w:p>
    <w:p w14:paraId="54C5A7F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który występuje gdy wartoci bezwzględne Xc i XL sš sobie równe i </w:t>
      </w:r>
    </w:p>
    <w:p w14:paraId="3DCAB88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kompensujš się wzajemnie. Przy tej częstotliwoci impedancja jest </w:t>
      </w:r>
    </w:p>
    <w:p w14:paraId="2516EE0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równa ESR.</w:t>
      </w:r>
    </w:p>
    <w:p w14:paraId="7BB6AFE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2A87FD1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Rezystancja dielektryka w kondensatorze (Rp) nigdy nie jest </w:t>
      </w:r>
    </w:p>
    <w:p w14:paraId="3E04A3F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nieskończona, gdyż zawsze istnieje jaki przepływ pršdu. Pršd ten </w:t>
      </w:r>
    </w:p>
    <w:p w14:paraId="5313CB7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nazywamy pršdem upływu. Powoduje on samorozładowanie kondensatora. </w:t>
      </w:r>
    </w:p>
    <w:p w14:paraId="39719B0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Może to być czynnikiem krytycznym np. w obwodach czasowych.</w:t>
      </w:r>
    </w:p>
    <w:p w14:paraId="56552C9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1C9D716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Wiele parametrów kondensatora zależy od temperatury np., stała </w:t>
      </w:r>
    </w:p>
    <w:p w14:paraId="5F146B9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dielektryczna, ESR i pršd upływu. Dlatego w zależnoci od zakresu </w:t>
      </w:r>
    </w:p>
    <w:p w14:paraId="2D712EC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temperatury, w którym kondensator będzie pracował należy wybierać </w:t>
      </w:r>
    </w:p>
    <w:p w14:paraId="6A1CE38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odpowiedni rodzaj dielektryka.</w:t>
      </w:r>
    </w:p>
    <w:p w14:paraId="7151C4A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68F30CB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Do opisu zmian pojemnoci w funkcji temperatury służy współczynnik </w:t>
      </w:r>
    </w:p>
    <w:p w14:paraId="4F3CC47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temperaturowy. Można go podać w ppm/oC (milionowa częć na stopień </w:t>
      </w:r>
    </w:p>
    <w:p w14:paraId="694900B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Celsjusza).</w:t>
      </w:r>
    </w:p>
    <w:p w14:paraId="30AD21E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7CFA884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Poza tym wiele parametrów jest mniej lub bardziej zależnych od </w:t>
      </w:r>
    </w:p>
    <w:p w14:paraId="324C466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częstotliwoci i napięcia, co może być również czynnikiem wpływajšcym </w:t>
      </w:r>
    </w:p>
    <w:p w14:paraId="333568B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na wybór dielektryka.</w:t>
      </w:r>
    </w:p>
    <w:p w14:paraId="22FFB82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4749AC4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Odpornć na napięcie impulsowe okrela, z jakš częstotliwociš </w:t>
      </w:r>
    </w:p>
    <w:p w14:paraId="70630B6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 może być ładowany i rozładowywany. Zmiany napięcia </w:t>
      </w:r>
    </w:p>
    <w:p w14:paraId="22B8CEE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powodujš przepływ pršdu przez elektrody i doprowadzenia, w </w:t>
      </w:r>
    </w:p>
    <w:p w14:paraId="26E52F3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rezystancji których następuje wydzielenie pewnej mocy. Gdy gęstoć </w:t>
      </w:r>
    </w:p>
    <w:p w14:paraId="4151CBB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pršdu w elektrodach będzie duża, wzrasta opornoć własna, a w zwišzku </w:t>
      </w:r>
    </w:p>
    <w:p w14:paraId="7A00164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z tym straty mocy. Przy bardzo wysokich pršdach może nastšpić </w:t>
      </w:r>
    </w:p>
    <w:p w14:paraId="7064490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stopienie i wyparowanie elektrod i wówczas w kondensatorze powstaje </w:t>
      </w:r>
    </w:p>
    <w:p w14:paraId="5251C50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cinienie gazów, które może mieć fatalne skutki. Zmiany napięcia </w:t>
      </w:r>
    </w:p>
    <w:p w14:paraId="2600FF7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prowadzš ponadto do strat w dielektryku, które wspólnie ze stratami w </w:t>
      </w:r>
    </w:p>
    <w:p w14:paraId="0F54D16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rezystancji powodujš wzrost temperatury kondensatora.</w:t>
      </w:r>
    </w:p>
    <w:p w14:paraId="43F2CC4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549310B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Odpornoć na napięcie impulsowe jest podawane łšcznie z napięciem </w:t>
      </w:r>
    </w:p>
    <w:p w14:paraId="28F5F9C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pracy, które jest równe nominalnemu. Odpornć na napięcie impulsowe </w:t>
      </w:r>
    </w:p>
    <w:p w14:paraId="7F7D10D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jest parametrem katalogowym i zależy od przyjętych warunków badania. </w:t>
      </w:r>
    </w:p>
    <w:p w14:paraId="7BFB694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 zależnoci od przyjętej metody (zgodnej z obowišzujšcymi normami) </w:t>
      </w:r>
    </w:p>
    <w:p w14:paraId="7703E2D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iloć impulsów, ich częstotliwoć, wzrost temperatury itd., mogš być </w:t>
      </w:r>
    </w:p>
    <w:p w14:paraId="6B2389D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różne.</w:t>
      </w:r>
    </w:p>
    <w:p w14:paraId="4D6C98B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5A2B453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Pršd, wywołany zmianš napięcia można wyliczyć z następujšcego wzoru:</w:t>
      </w:r>
    </w:p>
    <w:p w14:paraId="490B840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59D4149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I = C x (delta V/delta t)</w:t>
      </w:r>
    </w:p>
    <w:p w14:paraId="382608B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26285E7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Jeżeli pojemnoć C i odpornoć na napięcie impulsowe delta V/delta t </w:t>
      </w:r>
    </w:p>
    <w:p w14:paraId="75BCF83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podana jest odpowiednio w uF i V/us to pršd I otrzymujemy w A.</w:t>
      </w:r>
    </w:p>
    <w:p w14:paraId="6D8B088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09D420C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Maksymalne napęcie pracy zależy od wielu czynników m.in. od </w:t>
      </w:r>
    </w:p>
    <w:p w14:paraId="29FB43F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wytrzymałoci elektrycznej dielektryka, jego gruboci, odległoci </w:t>
      </w:r>
    </w:p>
    <w:p w14:paraId="276C5A3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między elektrodami i wyprowadzeniami, rodzaju obudowy. Odpornoć na </w:t>
      </w:r>
    </w:p>
    <w:p w14:paraId="02CDBBE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przebicie zależy od temperatury i częstotliwoci. Dlatego należy </w:t>
      </w:r>
    </w:p>
    <w:p w14:paraId="29ADA70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uważać, żeby nie przekroczyć maksymalnego napięcia w danych warunkach. </w:t>
      </w:r>
    </w:p>
    <w:p w14:paraId="05ED1D1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Nawet gdy nie nastšpi bezporednie przebicie dielektryka zbyt wysokie </w:t>
      </w:r>
    </w:p>
    <w:p w14:paraId="74820DF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natężenie pola elektrycznego może spowodować długotrwałe zmiany w </w:t>
      </w:r>
    </w:p>
    <w:p w14:paraId="3C5F8EC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dielektryku. Kiedy kondensator został naładowany a dipole dielektryka </w:t>
      </w:r>
    </w:p>
    <w:p w14:paraId="38F6644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powstały i zostaty obrócone w kierunku napięcia pola, to po </w:t>
      </w:r>
    </w:p>
    <w:p w14:paraId="5F70EF4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rozładowaniu kondensatora nie wszystkie powracajš do swojej </w:t>
      </w:r>
    </w:p>
    <w:p w14:paraId="0A982C3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pierwotnej pozycji. Te dipole, które pozostały w swoim nowym </w:t>
      </w:r>
    </w:p>
    <w:p w14:paraId="0AE5276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położeniu powodujš, że w rozładowanym kondensatorze pozostaje pewne </w:t>
      </w:r>
    </w:p>
    <w:p w14:paraId="14246F3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napięcie. Zjawisko to nazywa się absorpcjš dielektrycznš i występuje </w:t>
      </w:r>
    </w:p>
    <w:p w14:paraId="54CB1C3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 większym lub mniejszym stopniu we wszystkich kondensatorach. W </w:t>
      </w:r>
    </w:p>
    <w:p w14:paraId="0F0673A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niektórych zastosowaniach np. w obwodach próbkujšcych, </w:t>
      </w:r>
    </w:p>
    <w:p w14:paraId="058E8E7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podtrzymujšcych i w układach audio, wymaga się, żeby była ona tak </w:t>
      </w:r>
    </w:p>
    <w:p w14:paraId="48FBBD0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niska jak tylko to jest możliwe. Absorpcję dielektrycznš mierzy się w </w:t>
      </w:r>
    </w:p>
    <w:p w14:paraId="7C8E801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procentach napięcia poczštkowego, po pewnym czasie od poczštku </w:t>
      </w:r>
    </w:p>
    <w:p w14:paraId="01D3E89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zwarcia. Istnieje cały szereg znormalizowanych metod pomiaru tego </w:t>
      </w:r>
    </w:p>
    <w:p w14:paraId="398DB4C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parametru.</w:t>
      </w:r>
    </w:p>
    <w:p w14:paraId="0C5E0A2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0EB9017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6A7A170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  </w:t>
      </w:r>
    </w:p>
    <w:p w14:paraId="68D18D5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  </w:t>
      </w:r>
      <w:r w:rsidRPr="009D3D0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l-PL"/>
          <w14:ligatures w14:val="none"/>
        </w:rPr>
        <w:t xml:space="preserve">Budowa </w:t>
      </w:r>
    </w:p>
    <w:p w14:paraId="4A27B50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 </w:t>
      </w:r>
    </w:p>
    <w:p w14:paraId="7059458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Kondensatory z tworzywa sztucznego, w których warstwę dielektryka </w:t>
      </w:r>
    </w:p>
    <w:p w14:paraId="2BCE3B4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stanowi tworzywo sztuczne majš małe straty dzięki niskiej rezystancji </w:t>
      </w:r>
    </w:p>
    <w:p w14:paraId="21C4821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elektrod i wysokiej rezystancji izolacji. Technologicznoć </w:t>
      </w:r>
    </w:p>
    <w:p w14:paraId="0ABF4C6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lastRenderedPageBreak/>
        <w:t xml:space="preserve">konstrukcji umożliwia automatyzację produkcji i w efekcie niskie ceny. </w:t>
      </w:r>
    </w:p>
    <w:p w14:paraId="67E3C18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Sš one niepolaryzowane (nie odgrywa roli, która z elektrod będzie </w:t>
      </w:r>
    </w:p>
    <w:p w14:paraId="2784EA6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dodatnia a która ujemna) i majš bardzo mały pršd upływu. </w:t>
      </w:r>
    </w:p>
    <w:p w14:paraId="31225E3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Używa się ich jako kondensatorów szeregowych lub blokujšcych w </w:t>
      </w:r>
    </w:p>
    <w:p w14:paraId="0E865A0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układach analogowych i cyfrowych, w obwodach czasowych i filtrach Lc. </w:t>
      </w:r>
    </w:p>
    <w:p w14:paraId="5338686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Produkowane pojemnoci zawierajš się w granicach od 10 pF do 100 uF.</w:t>
      </w:r>
    </w:p>
    <w:p w14:paraId="360B0C0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60D9D1C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Elektrody wykonuje sę w postaci folii metalowej lub folii </w:t>
      </w:r>
    </w:p>
    <w:p w14:paraId="1F5243B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metalizowanej. Folia metalizowana powstaje w wyniku naparowania </w:t>
      </w:r>
    </w:p>
    <w:p w14:paraId="31FDB88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próżniowego cienkiej warstwy metalu na dielektryk. Zaletš tego </w:t>
      </w:r>
    </w:p>
    <w:p w14:paraId="6D9DBB9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rozwišzania jest to, że przy przebiciu elektrycznym naparowany metal </w:t>
      </w:r>
    </w:p>
    <w:p w14:paraId="573326F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wyparowuje wokół miejsca przebicia i w ten sposób nie dochodzi do </w:t>
      </w:r>
    </w:p>
    <w:p w14:paraId="606A9CB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ewentualnemu zwarcia.</w:t>
      </w:r>
    </w:p>
    <w:p w14:paraId="750BAB5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5BB8262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Istnieje wiele różnych technologii wykonania, poniżej podajemy </w:t>
      </w:r>
    </w:p>
    <w:p w14:paraId="429C9D6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przykłady tych najczęciej spotykanych:</w:t>
      </w:r>
    </w:p>
    <w:p w14:paraId="0D4E6BB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1486AD9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Wewętrzne połšczenie szeregowe powoduje większš odpornoć </w:t>
      </w:r>
    </w:p>
    <w:p w14:paraId="0DBE1B2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kondensatora na napięcia impulsowe. We wczeniejszych konstrukcjach </w:t>
      </w:r>
    </w:p>
    <w:p w14:paraId="512366F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kondensatorów z tworzywa sztucznego doprowadzenia były wykonywane </w:t>
      </w:r>
    </w:p>
    <w:p w14:paraId="5632622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przewodem dołšczonym do jednego z końców zwoju folii metalizowanej. W </w:t>
      </w:r>
    </w:p>
    <w:p w14:paraId="65ED64F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nowoczesnych kondensatorach tego typu, na zwinięty rulon folii nanosi </w:t>
      </w:r>
    </w:p>
    <w:p w14:paraId="5F48156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się kontakt metalowy przy użyciu metalizacji natryskowej. Dzięki temu </w:t>
      </w:r>
    </w:p>
    <w:p w14:paraId="6B6AD66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można całš stronę nawiniętej folii połšczyć z wyprowadzeniem i tym </w:t>
      </w:r>
    </w:p>
    <w:p w14:paraId="7CB1200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samym znacznie zmniejszyć rezystancję i indukcyjnoć kondensatora.</w:t>
      </w:r>
    </w:p>
    <w:p w14:paraId="3225FC3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76499DD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Do wyrobu kondensatorów stosuje sę wiele różnych tworzyw sztucznych:</w:t>
      </w:r>
    </w:p>
    <w:p w14:paraId="01388B5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71451FA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Poliester (PET politereftalano-etylen) jest tworzywem z którego mżna </w:t>
      </w:r>
    </w:p>
    <w:p w14:paraId="03DC2E3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uzyskać cienkie folie (możliwe jest wytworzenie folii ok. 1mm) łatwe </w:t>
      </w:r>
    </w:p>
    <w:p w14:paraId="30E61CF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do metalizacji, co z kolei umożliwia otrzymanie kondensatorów o </w:t>
      </w:r>
    </w:p>
    <w:p w14:paraId="06F13A6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małych wymiarach i niskiej cenie. Poliester ma jednak najgorsze </w:t>
      </w:r>
    </w:p>
    <w:p w14:paraId="6F59FD4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parametry wród nowoczesnych tworzyw sztucznych. Kondensatory </w:t>
      </w:r>
    </w:p>
    <w:p w14:paraId="6A5726D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poliestrowe z elektrodami z folii metalowej, oznaczane sš często KT a </w:t>
      </w:r>
    </w:p>
    <w:p w14:paraId="2C793AC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jeli sš z folii metalizowanej MKT. Używa się ich w wielu mniej </w:t>
      </w:r>
    </w:p>
    <w:p w14:paraId="41D1B59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odpowiedzialnych miejscach układów elektronicznych np. przy </w:t>
      </w:r>
    </w:p>
    <w:p w14:paraId="253164D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odsprzęganiu.</w:t>
      </w:r>
    </w:p>
    <w:p w14:paraId="72F72C6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0F70500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Poliwęglan (PC) pozwala również otrzymać bardzo cienkie folie. Jest </w:t>
      </w:r>
    </w:p>
    <w:p w14:paraId="62B9FA5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stosunkowo łatwy do metalizacji. Ma niższa stałš dielektrycznš od </w:t>
      </w:r>
    </w:p>
    <w:p w14:paraId="13C5125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poliestru co powoduje, że wykonane z niego kondensatory sš nieco </w:t>
      </w:r>
    </w:p>
    <w:p w14:paraId="0A5CE1A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większe i droższe. Tworzywo to ma jednak znacznie niższš stratnoć </w:t>
      </w:r>
    </w:p>
    <w:p w14:paraId="2848B16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elektrycznš i lepszš stabilnoć. Kondensatory oznaczone sš </w:t>
      </w:r>
    </w:p>
    <w:p w14:paraId="07CACD6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analogicznie literami KC i odpowiednio MKC, o ile sš z folii </w:t>
      </w:r>
    </w:p>
    <w:p w14:paraId="0A36D47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metalizowanej. Kondensatory poliwęglanowe sš stosowane w tych </w:t>
      </w:r>
    </w:p>
    <w:p w14:paraId="7481B03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miejscach układów elektronicznych, gdzie można wykorzystać ich wysokš </w:t>
      </w:r>
    </w:p>
    <w:p w14:paraId="2E52502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stabilnoć, np. w strojonych filtrach i generatorach.</w:t>
      </w:r>
    </w:p>
    <w:p w14:paraId="26D8B82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631DE33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Polipropylen (PP) z trudem udaje sę przerabiać na folie. Wymaga poza </w:t>
      </w:r>
    </w:p>
    <w:p w14:paraId="0CA3C66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tym wstępnej obróbki, aby mógł być metalizowany. Kondensatory </w:t>
      </w:r>
    </w:p>
    <w:p w14:paraId="01FE063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polipropylenowe sš jednoczenie duże i drogie w porównaniu z </w:t>
      </w:r>
    </w:p>
    <w:p w14:paraId="09419F2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poliestrowymi i poliwęglanowymi. Zaletš ich sš bardzo małe straty, </w:t>
      </w:r>
    </w:p>
    <w:p w14:paraId="3582C0C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wysoka stabilnoć i niska absorpcja dielektryczna. Kondensatory </w:t>
      </w:r>
    </w:p>
    <w:p w14:paraId="742B8D6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polipropylenowe z elektrodami z folii, nazywane sš KP, a o ile sš z </w:t>
      </w:r>
    </w:p>
    <w:p w14:paraId="45DD36A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folii metalizowanej MKP. Kondensatory polipropylenowe używane sš </w:t>
      </w:r>
    </w:p>
    <w:p w14:paraId="5287B84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często w zastosowaniach impulsowych i tam gdzie istotna jest niska </w:t>
      </w:r>
    </w:p>
    <w:p w14:paraId="3BB6754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absorpcja dielektryczna np. w obwodach próbkujšcych i podtrzymujšcych, </w:t>
      </w:r>
    </w:p>
    <w:p w14:paraId="61BE290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jak również w urzšdzeniach audio.</w:t>
      </w:r>
    </w:p>
    <w:p w14:paraId="5739555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4D8B322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Polistyren (styrol, styroflex) jest jednym z pierwszych tworzyw </w:t>
      </w:r>
    </w:p>
    <w:p w14:paraId="7011178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sztucznych, które w coraz wększym stopniu zastępowane jest przez </w:t>
      </w:r>
    </w:p>
    <w:p w14:paraId="5AC089C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poliwęglany i polipropylen. Metalizuje się z dużymi trudnociami, a </w:t>
      </w:r>
    </w:p>
    <w:p w14:paraId="2773961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niska wytrzymałoć elektryczna powoduje, że folie polistyrenowe muszš </w:t>
      </w:r>
    </w:p>
    <w:p w14:paraId="18523D5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być dużo grubsze niż wykonane z innych tworzyw sztucznych. Polistyren </w:t>
      </w:r>
    </w:p>
    <w:p w14:paraId="2608CB1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posiada jednak bardzo niskš stratnoć, wysokš stabilnoć i niskš </w:t>
      </w:r>
    </w:p>
    <w:p w14:paraId="3A62FA1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absorpcję elektrycznš. Wykonane z niego kondensatory używane sš w </w:t>
      </w:r>
    </w:p>
    <w:p w14:paraId="0220C63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bardzo odpowiedzialnych miejscach obwodów elektrycznych np. w </w:t>
      </w:r>
    </w:p>
    <w:p w14:paraId="3E618DA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filtrach.</w:t>
      </w:r>
    </w:p>
    <w:p w14:paraId="3F84907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5BA82B8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Siarczek polifenylu (PPS) jest materiałem, którego głównš cechš jest </w:t>
      </w:r>
    </w:p>
    <w:p w14:paraId="5D9AE09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odpornoć na wysokie temperatury, dobra stabilnoć i bardzo niskie </w:t>
      </w:r>
    </w:p>
    <w:p w14:paraId="19A7C99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straty. Wadš jest niska wytrzymałoć elektryczna. Powoduje to </w:t>
      </w:r>
    </w:p>
    <w:p w14:paraId="54EC940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koniecznoć stosowania folii z tworzywa o większych grubociach.</w:t>
      </w:r>
    </w:p>
    <w:p w14:paraId="12F8581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5C57577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Kondensatory papierowe sš w większoci zastosowań zastępowane </w:t>
      </w:r>
    </w:p>
    <w:p w14:paraId="1DC47C6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kondensatorami warstwowymi z tworzyw sztucznych. Pomimo wysokiej </w:t>
      </w:r>
    </w:p>
    <w:p w14:paraId="15E4558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stałej dielektrycznej, kondensatory papierowe sš większe oraz droższe </w:t>
      </w:r>
    </w:p>
    <w:p w14:paraId="73B1F00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niż z tworzyw sztucznych. Zaletami kondensatorów papierowych jest </w:t>
      </w:r>
    </w:p>
    <w:p w14:paraId="0C527AD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odpornoć na napięcia impulsowe i niska zawartoć węgla (ok. 3%, dla </w:t>
      </w:r>
    </w:p>
    <w:p w14:paraId="534031D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porównania: 40-70% w tworzywach sztucznych), co powoduje bardzo dobre </w:t>
      </w:r>
    </w:p>
    <w:p w14:paraId="60C5293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własnoci samoregenerujšce i małe ryzyko zapłonu. W dzisiejszej dobie </w:t>
      </w:r>
    </w:p>
    <w:p w14:paraId="06CA5B6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używane sš one niemal wyłšcznie jako kondensatory odkłócajšce </w:t>
      </w:r>
    </w:p>
    <w:p w14:paraId="1C222C8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(kondensatory X i Y ), w których można wykorzystywać zalety papieru w </w:t>
      </w:r>
    </w:p>
    <w:p w14:paraId="66131F4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stosunku do tworzyw sztucznych.</w:t>
      </w:r>
    </w:p>
    <w:p w14:paraId="06A366F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45B1135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Czasami stosuje sę równoczenie folię plastikowš jak i papier. Mówi </w:t>
      </w:r>
    </w:p>
    <w:p w14:paraId="353F46F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się wówczas o mieszanym dielektryku, w którym usiłuje się wykorzystać </w:t>
      </w:r>
    </w:p>
    <w:p w14:paraId="57918C0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zalety każdego z nich.</w:t>
      </w:r>
    </w:p>
    <w:p w14:paraId="05B6BC4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4E616BF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Kondensatory ceramiczne sš produkowane z jednej lub wielu płytek </w:t>
      </w:r>
    </w:p>
    <w:p w14:paraId="0A77FF2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ceramicznych z nałożonš elektrodš metalowš. Kondensator ceramiczny z </w:t>
      </w:r>
    </w:p>
    <w:p w14:paraId="38856BB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pojedynczš warstwš dielektryka nazywany jest jednowarstwowym, "single </w:t>
      </w:r>
    </w:p>
    <w:p w14:paraId="71831E4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plate" lub kondensatorem płytkowym. Gdy kondensator zbudowany jest z </w:t>
      </w:r>
    </w:p>
    <w:p w14:paraId="4E2E7EB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wielu warstw dielektryka i elektrod, nazywany jest wielowarstwowym </w:t>
      </w:r>
    </w:p>
    <w:p w14:paraId="68BFE70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albo kondensatorem monolitycznym. Podaż różnych materiatów i wykonań </w:t>
      </w:r>
    </w:p>
    <w:p w14:paraId="250DF7D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kondensatorów jest ogromna. Kondensatory ceramiczne produkuje się o </w:t>
      </w:r>
    </w:p>
    <w:p w14:paraId="23EAC5B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pojemnociach od 0,5pF do wielu setek uF. Kondensatory powyżej 10 uF </w:t>
      </w:r>
    </w:p>
    <w:p w14:paraId="00AF843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sš jednak rzadko spotykane, ze względu na wysokš cenę.</w:t>
      </w:r>
    </w:p>
    <w:p w14:paraId="687065E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3B016D8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Materiały ceramiczne dzielš się na trzy grupy.</w:t>
      </w:r>
    </w:p>
    <w:p w14:paraId="40D31AC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7DB7E6A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Klasa 1 sš to materiaty o niskiej stałej dielektrycznej. </w:t>
      </w:r>
    </w:p>
    <w:p w14:paraId="1317F5F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Charakteryzujš się wysokš stabilnociš, nie tylko w funkcji </w:t>
      </w:r>
    </w:p>
    <w:p w14:paraId="1943332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temperatury, ale również częstotliwoci, napięcia i czasu. Majš </w:t>
      </w:r>
    </w:p>
    <w:p w14:paraId="420D809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bardzo niskš stratnoć również przy wysokich częstotliwociach. </w:t>
      </w:r>
    </w:p>
    <w:p w14:paraId="1B0BB1A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Kondensatory jednowarstwowe wytwarzane sš o pojemnociach od 0,47 do </w:t>
      </w:r>
    </w:p>
    <w:p w14:paraId="2AABD48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560 pF. Kondensatory wielowarstwowe (miltilayer), produkowane z </w:t>
      </w:r>
    </w:p>
    <w:p w14:paraId="1D04E5A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dielektryka NPO, majš wartoci od 10 uF do 0,1 uF. Stosowane sš w </w:t>
      </w:r>
    </w:p>
    <w:p w14:paraId="5FEA403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układach, w których wymaga się wysokiej stabilnoci przy krytycznych </w:t>
      </w:r>
    </w:p>
    <w:p w14:paraId="38AF031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warunkach temperatury, np. w układach oscylatorów.</w:t>
      </w:r>
    </w:p>
    <w:p w14:paraId="2D16FD5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66011CD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Dielektryki klasy 1 posiadaš prawie liniowy współczynnik </w:t>
      </w:r>
    </w:p>
    <w:p w14:paraId="53BB323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temperaturowy i oznakowane sš literš P lub N, która wskazuje czy </w:t>
      </w:r>
    </w:p>
    <w:p w14:paraId="4F82ACA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współczynnik jest dodatni, czy ujemny jak również cyfrš, która jest </w:t>
      </w:r>
    </w:p>
    <w:p w14:paraId="6326EE8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równa współczynnikowi.</w:t>
      </w:r>
    </w:p>
    <w:p w14:paraId="679A1CD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1E5155D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lastRenderedPageBreak/>
        <w:t xml:space="preserve">Klasa 2 to materiały o wysokiej stałej dielektrycznej. Majš </w:t>
      </w:r>
    </w:p>
    <w:p w14:paraId="3157355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nieliniowš zależnoć w funkcji temperatury, częstotliwoci i napięcia. </w:t>
      </w:r>
    </w:p>
    <w:p w14:paraId="79A5CD0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Istnieje wielka różnorodnoć tego typu dielektryków o różnych </w:t>
      </w:r>
    </w:p>
    <w:p w14:paraId="68B6720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własnociach. Posiadajš niskie straty przy umiarkowanych parametrach. </w:t>
      </w:r>
    </w:p>
    <w:p w14:paraId="3A409E0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Starzenie w nich przebiega w tempie 1- 5% na dekadę, czyli 10 lat. </w:t>
      </w:r>
    </w:p>
    <w:p w14:paraId="5BFC451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Dielektrykom ceramicznym można przywrócić poczštkowe parametry </w:t>
      </w:r>
    </w:p>
    <w:p w14:paraId="77F2900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poprzez podgrzanie ich do temperatury Curie, która wynosi ok. 150° C.</w:t>
      </w:r>
    </w:p>
    <w:p w14:paraId="2F8CBAE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44EC1A7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 klasie 2 wytwarzane sš kondensatory jednowarstwowe o pojemnociach </w:t>
      </w:r>
    </w:p>
    <w:p w14:paraId="30C1526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100 uF do 0,1 uF i wielowarstwowe od 10 pF do 10 uF. Używane sš w </w:t>
      </w:r>
    </w:p>
    <w:p w14:paraId="0383123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niezbyt krytycznych zastosowaniach np. jako kondensatory </w:t>
      </w:r>
    </w:p>
    <w:p w14:paraId="565E5E7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odsprzęgajšce i blokujšce.</w:t>
      </w:r>
    </w:p>
    <w:p w14:paraId="7D5A9B3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1801C90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Dielektryki klasy 2 oznaczane sš literš K i liczbš, która odpowiada </w:t>
      </w:r>
    </w:p>
    <w:p w14:paraId="178ACE9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stałej dielektrycznej wg normy EIA, z trzema znakami, z których dwa </w:t>
      </w:r>
    </w:p>
    <w:p w14:paraId="4323582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pierwsze wskazujš na zakres temperatury pracy, a trzeci mówi o </w:t>
      </w:r>
    </w:p>
    <w:p w14:paraId="3DF9DB4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zmianie pojemnoci w tym zakresie temperatur.</w:t>
      </w:r>
    </w:p>
    <w:p w14:paraId="355F4B4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23D8AE8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Klasa 3 dielektryków bazuje na materiałach ferroelektrycznych i </w:t>
      </w:r>
    </w:p>
    <w:p w14:paraId="4AAB430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często ma ziarnistš (domenowš) strukturę wewnętrznš, gdzie mała </w:t>
      </w:r>
    </w:p>
    <w:p w14:paraId="2738792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pojemnoć pomiędzy poszczególnymi ziarnami wspólnie tworzy dużš </w:t>
      </w:r>
    </w:p>
    <w:p w14:paraId="3C8BC94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pojemnoć wynikowš. Materiał ma z grubsza bioršc takie same albo </w:t>
      </w:r>
    </w:p>
    <w:p w14:paraId="59B6281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nieco gorsze parametry, jak ceramika klasy 2, ale wytrzymałoć </w:t>
      </w:r>
    </w:p>
    <w:p w14:paraId="3C2C34F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napięciowa jest mała. Często 16 lub 50 V jest maksymalnym napięciem </w:t>
      </w:r>
    </w:p>
    <w:p w14:paraId="06F906A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pracy. Ekstremalnie wysoka stała dielektryczna powoduje, że </w:t>
      </w:r>
    </w:p>
    <w:p w14:paraId="1A81187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kondensatory o dużych pojemnociach można wykonywać w obudowach o </w:t>
      </w:r>
    </w:p>
    <w:p w14:paraId="6594B1B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małych wymiarach i o niskiej cenie. Produkowane sš z pojemnociami od </w:t>
      </w:r>
    </w:p>
    <w:p w14:paraId="1471EE6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1000 pF do 1uF.</w:t>
      </w:r>
    </w:p>
    <w:p w14:paraId="71D3BF1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635758E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Kondensatory mikowe zbudowane sš podobnie jak ceramiczne kondensatory </w:t>
      </w:r>
    </w:p>
    <w:p w14:paraId="28FA9DE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wielowarstwowe, ale ponieważ nie podlegajš wygrzewaniu w wysokich </w:t>
      </w:r>
    </w:p>
    <w:p w14:paraId="3188E77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temperaturach, elektrody można wykonać ze srebra. Mika jest minerałem </w:t>
      </w:r>
    </w:p>
    <w:p w14:paraId="6C2552D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wydobywanym w kopalniach indyjskich, gdzie jego jakoć jest </w:t>
      </w:r>
    </w:p>
    <w:p w14:paraId="6EE7F74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szczególnie wysoka. Jest to minerał twardy i odporny, </w:t>
      </w:r>
    </w:p>
    <w:p w14:paraId="5406D56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charakteryzujšcy się tym, że rozdziela się na cienkie płytki, które </w:t>
      </w:r>
    </w:p>
    <w:p w14:paraId="2534E20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można wyposażyć w elektrody. Właciwoci elektryczne np. rezystancja </w:t>
      </w:r>
    </w:p>
    <w:p w14:paraId="78D0D13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izolacji, stratnoć i stabilnoć sš doskonałe i całkowicie </w:t>
      </w:r>
    </w:p>
    <w:p w14:paraId="7DF6B8D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porównywalne z najlepszymi tworzywami sztucznymi i ceramikš. </w:t>
      </w:r>
    </w:p>
    <w:p w14:paraId="7D1E012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Kondensatory mikowe sš jednak względnie duże i drogie, co powoduje,że </w:t>
      </w:r>
    </w:p>
    <w:p w14:paraId="031FD29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 znacznym stopniu zastępowane sš m.in. przez kondensatory </w:t>
      </w:r>
    </w:p>
    <w:p w14:paraId="76DDFFE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polipropylenowe. Stosuje się je często w układach wielkiej </w:t>
      </w:r>
    </w:p>
    <w:p w14:paraId="3DB045F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częstotliwoci, gdzie wymagane sš nie tylko niskie straty, ale </w:t>
      </w:r>
    </w:p>
    <w:p w14:paraId="2E7848D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również wysoka stabilnoć częstotliwoci i temperatury. Produkowane </w:t>
      </w:r>
    </w:p>
    <w:p w14:paraId="578EC6C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sš o wartociach pojemnoci od 1pF do 0,1 uF.</w:t>
      </w:r>
    </w:p>
    <w:p w14:paraId="1B6CB15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33DCF3E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3E86E5A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Kondensatory elektrolityczne majš elektrody aluminiowe albo tantalowe. </w:t>
      </w:r>
    </w:p>
    <w:p w14:paraId="5825ED1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Powierzchnia anody (biegun dodatni) jest pokryta bardzo cienkš </w:t>
      </w:r>
    </w:p>
    <w:p w14:paraId="42069ED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warstwš tlenku, która pełni rolę dielektryka. W celu zmniejszenia </w:t>
      </w:r>
    </w:p>
    <w:p w14:paraId="1308A37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odległoci między warstwš tlenku i katodš (biegun ujemny) używa się </w:t>
      </w:r>
    </w:p>
    <w:p w14:paraId="4D74657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elektrolitu o niskiej rezystancji.</w:t>
      </w:r>
    </w:p>
    <w:p w14:paraId="0564B65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03B4A92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Kondensatory elektrolityczne aluminiowe mokre zawierajš elektrolit </w:t>
      </w:r>
    </w:p>
    <w:p w14:paraId="44C962A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złożony z kwasu borowego, glikolu, soli i rozpuszczalnika. Elektrody </w:t>
      </w:r>
    </w:p>
    <w:p w14:paraId="7CDA90A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sš wytrawione w kšpieli kwanej, w celu uzyskania powierzchni </w:t>
      </w:r>
    </w:p>
    <w:p w14:paraId="67ED789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porowatej. W ten sposób powierzchnia wzrasta aż do 300 razy. </w:t>
      </w:r>
    </w:p>
    <w:p w14:paraId="1C3926B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Warstewka dielektryka (tlenku) na anodzie jest formowana (buduje się </w:t>
      </w:r>
    </w:p>
    <w:p w14:paraId="578FABE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jš), w kšpieli z elektrolitem zawierajšcym wodę, do gruboci ok. 13 A </w:t>
      </w:r>
    </w:p>
    <w:p w14:paraId="3DC279D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lastRenderedPageBreak/>
        <w:t xml:space="preserve">na każdy Volt napięcia, które ma on wytrzymać. Również katoda posiada </w:t>
      </w:r>
    </w:p>
    <w:p w14:paraId="68C8D41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cienkš (ok.40A) warstwę tlenku.</w:t>
      </w:r>
    </w:p>
    <w:p w14:paraId="7B7C7B6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7196CF1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Aby zapobiec wzajemnemu kontaktowi warstw tlenku elektrod, które </w:t>
      </w:r>
    </w:p>
    <w:p w14:paraId="4194B4C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mogłyby przez to ulec uszkodzeniu, umieszcza się między nimi </w:t>
      </w:r>
    </w:p>
    <w:p w14:paraId="00E8DC8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separator z cienkiego papieru. Obudowa kondensatora połšczona jest do </w:t>
      </w:r>
    </w:p>
    <w:p w14:paraId="0061593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bieguna ujemnego. Obudowa nie może być jednak używana jako </w:t>
      </w:r>
    </w:p>
    <w:p w14:paraId="31A8B74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doprowadzenie.</w:t>
      </w:r>
    </w:p>
    <w:p w14:paraId="308CD0E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2537571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Warstwa tlenku ma charakterystykę nieliniowš zbliżonš do diodowej. </w:t>
      </w:r>
    </w:p>
    <w:p w14:paraId="5715863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Maksymalne napięcie w kierunku zaporowym wynosi 1,5 V. O ile zostanie </w:t>
      </w:r>
    </w:p>
    <w:p w14:paraId="6FC9E86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ono przekroczone, to następstwa mogš być fatalne.</w:t>
      </w:r>
    </w:p>
    <w:p w14:paraId="2FE5B91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1AFB9DE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ESR (zastępcza rezystancja szeregowa) kondensatora elektrolitycznego </w:t>
      </w:r>
    </w:p>
    <w:p w14:paraId="41E6416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aluminiowego jest względnie wysoka, zależna od wysokiej rezystywnoci </w:t>
      </w:r>
    </w:p>
    <w:p w14:paraId="3967B7A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elektrolitu w porównaniu np. z aluminium lub miedziš. Zależnoć od </w:t>
      </w:r>
    </w:p>
    <w:p w14:paraId="5AFD541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temperatury jest bardzo duża, szczególnie przy niskich temperaturach. </w:t>
      </w:r>
    </w:p>
    <w:p w14:paraId="438FC8B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 dolnej granicy temperatury ESR może być 20 razy wyższe niż w </w:t>
      </w:r>
    </w:p>
    <w:p w14:paraId="7E136CC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temperaturze pokojowej. Zmiana pojemnoci zależna od temperatury </w:t>
      </w:r>
    </w:p>
    <w:p w14:paraId="4A40911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wynosi +/- 20% dla całego zakresu temperatury pracy.</w:t>
      </w:r>
    </w:p>
    <w:p w14:paraId="2A0A086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5DF0247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Pršdy upływu przez dielektryk sš okrelane przy napięciu nominalnym. </w:t>
      </w:r>
    </w:p>
    <w:p w14:paraId="60B4B28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Dla niższego napięcia pršd zmniejsza się. Przy połowie napięcia </w:t>
      </w:r>
    </w:p>
    <w:p w14:paraId="0F323DE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nominalnego, pršd upływu wynosi zaledwie 20% nominalnego. Pršdy </w:t>
      </w:r>
    </w:p>
    <w:p w14:paraId="157CFA9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upływu wzrastajš ze wzrostem temperatury. W pobliżu górnej granicy </w:t>
      </w:r>
    </w:p>
    <w:p w14:paraId="76A562F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zakresu temperaturowego, pršd może wzrosnšć 10 razy.</w:t>
      </w:r>
    </w:p>
    <w:p w14:paraId="41D38DB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6BF00DB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"Żywotnoć" jest okreleniem mało precyzyjnym. Przez żywotnoć </w:t>
      </w:r>
    </w:p>
    <w:p w14:paraId="734B828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kondensatora elektrolitycznego rozumiemy czas pracy do momentu, kiedy </w:t>
      </w:r>
    </w:p>
    <w:p w14:paraId="32DAFC2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jeden z parametrów takich jak np. pojemnoć, współczynnik strat i </w:t>
      </w:r>
    </w:p>
    <w:p w14:paraId="160894A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pršd upływu przekroczy wartoć granicznš. Istnieje wiele różnych </w:t>
      </w:r>
    </w:p>
    <w:p w14:paraId="623A8EE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metod pomiaru czasu życia, co utrudnia porównania. Przede wszystkim w </w:t>
      </w:r>
    </w:p>
    <w:p w14:paraId="7B88E00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wyniku różnorodnych zmian fizyko-chemicznych starzeje się elektrolit. </w:t>
      </w:r>
    </w:p>
    <w:p w14:paraId="4D082C0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 nowoczesnych kondensatorach elektrolitycznych używa się </w:t>
      </w:r>
    </w:p>
    <w:p w14:paraId="4D8E42E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rozpuszczalników, które mimo dobrego zamknięcia wyparowujš i </w:t>
      </w:r>
    </w:p>
    <w:p w14:paraId="65A8F4B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 wysycha. Wysoka temperatura kondensatora znacznie </w:t>
      </w:r>
    </w:p>
    <w:p w14:paraId="1DC068F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przyspiesza proces starzenia. Np. obniżenie temperatury o 10° C </w:t>
      </w:r>
    </w:p>
    <w:p w14:paraId="7988BCA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podwaja czas życia.</w:t>
      </w:r>
    </w:p>
    <w:p w14:paraId="0DBB21F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5F13214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Kondensatory elektrolityczne aluminiowe mokre, produkowane sš o </w:t>
      </w:r>
    </w:p>
    <w:p w14:paraId="7BF16AA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pojemnociach od 0,1 uF do 0,5 F. Najwyższa wartoć wytrzymałoci </w:t>
      </w:r>
    </w:p>
    <w:p w14:paraId="77946C4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elektrycznej produkowanych kondensatorów elektrolitycznych nie </w:t>
      </w:r>
    </w:p>
    <w:p w14:paraId="140B4FF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przekracza 500V. Najczęciej tego typu kondensatory stosuje się jako </w:t>
      </w:r>
    </w:p>
    <w:p w14:paraId="11068A2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elementy filtrujšce w zasilaczach. Dla celów zmiennopršdowych </w:t>
      </w:r>
    </w:p>
    <w:p w14:paraId="42EF879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produkuje się specjalne kondensatory, tzw. bipolarne. Posiadajš one </w:t>
      </w:r>
    </w:p>
    <w:p w14:paraId="7A324C6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doprowadzenia dołšczone do anod z warstw tlenku. Między anodami </w:t>
      </w:r>
    </w:p>
    <w:p w14:paraId="76A9F85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znajduje się folia katodowa bez doprowadzenia.</w:t>
      </w:r>
    </w:p>
    <w:p w14:paraId="71A9E5D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1DE281A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Suche elektrolity aluminiowe. Ich produkcję rozpoczęto na poczštku </w:t>
      </w:r>
    </w:p>
    <w:p w14:paraId="1593DD5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naszego wieku. Różniły się one znacznie od dzisiejszych suchych </w:t>
      </w:r>
    </w:p>
    <w:p w14:paraId="649E78D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kondensatorów aluminiowych. Dla odróżnienia, współczesne typy, często </w:t>
      </w:r>
    </w:p>
    <w:p w14:paraId="2E8EB91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kondensatory z dwutlenkiem manganu lub organicznymi półprzewodnikami </w:t>
      </w:r>
    </w:p>
    <w:p w14:paraId="345F207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jako elektrolit, nazywamy kondensatorami stałymi z aluminiowym </w:t>
      </w:r>
    </w:p>
    <w:p w14:paraId="406D33C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elektrolitem (SAL).</w:t>
      </w:r>
    </w:p>
    <w:p w14:paraId="3868E64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2B575BC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Elektrolit na bazie dwutlenku manganu posiada niżsš rezystancję. </w:t>
      </w:r>
    </w:p>
    <w:p w14:paraId="5169CD2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Elektrody aluminiowe sš wytrawiane i zanurzane w kšpieli formujšcej, </w:t>
      </w:r>
    </w:p>
    <w:p w14:paraId="62EFE01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 celu wytworzenia warstwy tlenku. Między tak wykonane elektrody </w:t>
      </w:r>
    </w:p>
    <w:p w14:paraId="27743EB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lastRenderedPageBreak/>
        <w:t xml:space="preserve">wprowadza się separator z włókna szklanego pokryty dwutlenkiem </w:t>
      </w:r>
    </w:p>
    <w:p w14:paraId="319728C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manganu. Całoć jest zwijana lub zginana dla uzyskania kształtu </w:t>
      </w:r>
    </w:p>
    <w:p w14:paraId="0F0457E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kondensatora. Następnie dołšcza się wyprowadzenia i umieszcza w </w:t>
      </w:r>
    </w:p>
    <w:p w14:paraId="34ABF05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odpowiedniej obudowie.</w:t>
      </w:r>
    </w:p>
    <w:p w14:paraId="432FE36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1F3440F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Tak wykonane kondensatory posiadajš wiele cech wyróżniajšcych je od </w:t>
      </w:r>
    </w:p>
    <w:p w14:paraId="32ADD77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innych kondensatorów elektrolitycznych np.: długi czas życia  </w:t>
      </w:r>
    </w:p>
    <w:p w14:paraId="522FDAD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ponieważ elektrolit nie może wyparować, szeroki zakres temperatury </w:t>
      </w:r>
    </w:p>
    <w:p w14:paraId="10EBC93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pracy -55 do +175° C, a niektóre typy -80 do +200° C. Wytrzymałoć do </w:t>
      </w:r>
    </w:p>
    <w:p w14:paraId="4094268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30% napięcia nominalnego w kierunku zaporowym w sposób cišgły. </w:t>
      </w:r>
    </w:p>
    <w:p w14:paraId="0E966B6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Niewielka zależnoć od temperatury (również przegrzanie nie powoduje </w:t>
      </w:r>
    </w:p>
    <w:p w14:paraId="3BA1F80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następstw w postaci zwarć). Temperatura nie wpływa tak silnie na czas </w:t>
      </w:r>
    </w:p>
    <w:p w14:paraId="4FB5CAB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życia jak przy innych elektrolitach. Zależny jest on jednak od </w:t>
      </w:r>
    </w:p>
    <w:p w14:paraId="0C2E869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napięcia. Wytwarza się je o pojemnociach od 0,1 do 2200 uF.</w:t>
      </w:r>
    </w:p>
    <w:p w14:paraId="6FEE9DA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30231C7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 drugim z omawianych typów kondensatorów stosuje się jako elektrolit </w:t>
      </w:r>
    </w:p>
    <w:p w14:paraId="4E079A0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"półprzewodnik organiczny". Składa się on z kompleksu soli, zwanych </w:t>
      </w:r>
    </w:p>
    <w:p w14:paraId="14AD037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TCNQ, które posiadajš bardzo dobre cechy elektryczne i termiczne. </w:t>
      </w:r>
    </w:p>
    <w:p w14:paraId="4C6ACEE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Również ten kondensator posiada wytrawiane elektrody rozdzielone </w:t>
      </w:r>
    </w:p>
    <w:p w14:paraId="3890A2F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separatorem. Jego ESR porownywalny jest z kondensatorami ceramicznymi </w:t>
      </w:r>
    </w:p>
    <w:p w14:paraId="1FC82A1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i wykonanymi z tworzyw sztucznych.</w:t>
      </w:r>
    </w:p>
    <w:p w14:paraId="5D0421E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029486F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Typ ten nadaje się do zastosowania w filtrach zasilaczy, zasilaczach </w:t>
      </w:r>
    </w:p>
    <w:p w14:paraId="170962A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z przemianš częstotliwoci, gdzie następstwem występowania dużej </w:t>
      </w:r>
    </w:p>
    <w:p w14:paraId="5E19923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częstotliwoci jest to, że wartoć ESR staje się bardziej istotna niż </w:t>
      </w:r>
    </w:p>
    <w:p w14:paraId="160BC6D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pojemnoć. Nie wytrzymuje on równie wysokich temperatur co </w:t>
      </w:r>
    </w:p>
    <w:p w14:paraId="5CD6EA2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 z dwutlenku manganu. Najwyższš dozwolonš temperatura jest </w:t>
      </w:r>
    </w:p>
    <w:p w14:paraId="3BE2F7F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105° C, przy niskich temperaturach (aż do -55° C) posiada on podobnie </w:t>
      </w:r>
    </w:p>
    <w:p w14:paraId="0D50D33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jak typ z dwutlenku manganu, bardzo niskš odchyłkę pojemnoci i ESR. </w:t>
      </w:r>
    </w:p>
    <w:p w14:paraId="70C2EBA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Wytrzymuje on ok. 10% napięcia nominalnego w kierunku zaporowym. Czas </w:t>
      </w:r>
    </w:p>
    <w:p w14:paraId="00D7FC6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życia jest bardziej zależny od temperatury niż w zwykłych </w:t>
      </w:r>
    </w:p>
    <w:p w14:paraId="78FAC9D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elektrolitach mokrych. Wzrasta on z 2000 godzin przy 105° C do 20000 </w:t>
      </w:r>
    </w:p>
    <w:p w14:paraId="481F2A4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godzin przy 85° C.</w:t>
      </w:r>
    </w:p>
    <w:p w14:paraId="6EA6E3D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1380032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Następstwem przepięcia może być zwarcie, lecz gdy pršd jest mniejszy </w:t>
      </w:r>
    </w:p>
    <w:p w14:paraId="3105CAC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niż 1A, temperatura za niższa niż 200° C (temperatura rozkładu </w:t>
      </w:r>
    </w:p>
    <w:p w14:paraId="4642204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elektrolitu), kondensator nie zostanie uszkodzony w sposób trwały. </w:t>
      </w:r>
    </w:p>
    <w:p w14:paraId="71DDC6D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Produkuje się je o wartociach od 0,1 do 220 uF.</w:t>
      </w:r>
    </w:p>
    <w:p w14:paraId="64213D8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6A41682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Kondensatory tantalowe posiadajš jako dielektryk tlenek tantalu, o </w:t>
      </w:r>
    </w:p>
    <w:p w14:paraId="6A46C99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znakomitych własnociach elektrycznych. Anoda kondensatora wykonywana </w:t>
      </w:r>
    </w:p>
    <w:p w14:paraId="38B14D2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jest metodš spieków proszkowych z tantalu. Ok. 50% objętoci składa </w:t>
      </w:r>
    </w:p>
    <w:p w14:paraId="04E97EB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się z porów, co powoduje, że powierzchnia wewnętrzna jest 100 razy </w:t>
      </w:r>
    </w:p>
    <w:p w14:paraId="0CAF69D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większa niż zewnętrzna. Po pokryciu warstwš tlenku tantalu w kwanej </w:t>
      </w:r>
    </w:p>
    <w:p w14:paraId="407BD61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kšpieli formujšcej, elementy kondensatora zanurza się w roztworze </w:t>
      </w:r>
    </w:p>
    <w:p w14:paraId="69CFFAC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dwutlenku manganu, który wypełnia wszystkie pory. Aby otrzymać </w:t>
      </w:r>
    </w:p>
    <w:p w14:paraId="6AD5864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kontakt z katodš, która składa się z przewodzšcej farby srebrnej, </w:t>
      </w:r>
    </w:p>
    <w:p w14:paraId="1C8C482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pokrywa się element kondensatora warstwš węgla w postaci grafitu. </w:t>
      </w:r>
    </w:p>
    <w:p w14:paraId="4CB8C03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Starsze typy kondensatorów tantalowych z mokrym elektrolitem w </w:t>
      </w:r>
    </w:p>
    <w:p w14:paraId="66B37CE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obudowie srebrnej, zostały zastšpione przez typy suche ze względu na </w:t>
      </w:r>
    </w:p>
    <w:p w14:paraId="0ECAE80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wysokie koszty produkcji.</w:t>
      </w:r>
    </w:p>
    <w:p w14:paraId="193547E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2C13B16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0A89590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Kondensatory tantalowe posiadajš niskš wartoć ESR dzięki niskiej </w:t>
      </w:r>
    </w:p>
    <w:p w14:paraId="5229BD4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rezystywnoci tantalu i dwutlenku tantalu. Majš one również znacznie </w:t>
      </w:r>
    </w:p>
    <w:p w14:paraId="2650500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mniejsze wymiary niż kondensatory elektrolityczne aluminiowe o </w:t>
      </w:r>
    </w:p>
    <w:p w14:paraId="721AC53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porównywalnych parametrach. Używane sš w układach elektronicznych </w:t>
      </w:r>
    </w:p>
    <w:p w14:paraId="080D341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jako kondensatory odsprzęgajšce, blokujšce, magazynujšce energię oraz </w:t>
      </w:r>
    </w:p>
    <w:p w14:paraId="7D9501B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lastRenderedPageBreak/>
        <w:t xml:space="preserve">w układach czasowych, gdzie niska upływnoć jest cechš najważniejszš. </w:t>
      </w:r>
    </w:p>
    <w:p w14:paraId="586ED63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Dużš wadš kondensatorów tantalowych jest tendencja do zwarć, gdy </w:t>
      </w:r>
    </w:p>
    <w:p w14:paraId="2F1DD49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napięcie lub temperatura przekroczš wartoci graniczne. Spowodować to </w:t>
      </w:r>
    </w:p>
    <w:p w14:paraId="2670F34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może rozerwanie kondensatora. Wczeniej w układach z kondensatorami </w:t>
      </w:r>
    </w:p>
    <w:p w14:paraId="5630D50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tantalowymi zalecano stosowanie rezystancji szeregowej o wartoci 3 </w:t>
      </w:r>
    </w:p>
    <w:p w14:paraId="2A68AA1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omy na volt, aby ograniczyć pršdy ładowania i rozładowania, co </w:t>
      </w:r>
    </w:p>
    <w:p w14:paraId="0C52BBB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oczywicie powodowało straty mocy i wydzielanie ciepła. W </w:t>
      </w:r>
    </w:p>
    <w:p w14:paraId="5CF8BA5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nowoczesnych kondensaorach zaleca się rezystancję rzędu 0,1 oma na </w:t>
      </w:r>
    </w:p>
    <w:p w14:paraId="4D1096E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volt, co oznacza, że najczęciej nie jest potrzebny żaden rezystor </w:t>
      </w:r>
    </w:p>
    <w:p w14:paraId="107A283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szeregowy, ponieważ rezystancja cieżek miedzianych i przewodów daje </w:t>
      </w:r>
    </w:p>
    <w:p w14:paraId="39646E1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dostateczne zabezpieczenie. Maksymalne napięcie zaporowe wynosi ok. </w:t>
      </w:r>
    </w:p>
    <w:p w14:paraId="5CE11C9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15% napięcia nominalnego przy 25oC, ale maleje ze wzrostem </w:t>
      </w:r>
    </w:p>
    <w:p w14:paraId="431370D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temperatury. Przy 85oC jest ono tylko 5% w kierunku zaporowym. </w:t>
      </w:r>
    </w:p>
    <w:p w14:paraId="5BDD2F6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Elektrolity tantalowe majš dobrš stabilnoć temperaturowš. Produkuje </w:t>
      </w:r>
    </w:p>
    <w:p w14:paraId="4F70D5A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się je o pojemnociach od 0,1 do 1000 uF.</w:t>
      </w:r>
    </w:p>
    <w:p w14:paraId="36C0D02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1DFDCD9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 dwuwarstwowy (kondensator back-up, super cap, goldcap, </w:t>
      </w:r>
    </w:p>
    <w:p w14:paraId="2CC4215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itd. ) jest czym porednim między kondensatorem i bateriš </w:t>
      </w:r>
    </w:p>
    <w:p w14:paraId="7B41105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elektrycznš. W przeciwieństwie do innych typów nie posiada </w:t>
      </w:r>
    </w:p>
    <w:p w14:paraId="0A1D3A8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dielektryka. Zbudowany jest z wielu pojedynczych elementów </w:t>
      </w:r>
    </w:p>
    <w:p w14:paraId="1E5BA51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połšczonych szeregowo, z których każdy składa się z dwóch warstw </w:t>
      </w:r>
    </w:p>
    <w:p w14:paraId="3CD823F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węgla aktywnego, zwilżonych elektrolitem. Warstwy węgla sš oddzielone </w:t>
      </w:r>
    </w:p>
    <w:p w14:paraId="4AE97E3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separatorami, przepuszczajšcymi jony i zamknięte w hermetycznej </w:t>
      </w:r>
    </w:p>
    <w:p w14:paraId="7A9B237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osłonie gumowej. Gdy do kondensatora przyłożone zostaje napięcie, to </w:t>
      </w:r>
    </w:p>
    <w:p w14:paraId="2CACB49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czšstki węgla w warstwie anodowej zostajš naładowane dodatnio, a </w:t>
      </w:r>
    </w:p>
    <w:p w14:paraId="78990AC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katodowej ujemnie, wówczas jony ujemne elektrolitu wędrujš przez </w:t>
      </w:r>
    </w:p>
    <w:p w14:paraId="223E584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separator i zbierajš się wokół dodatnich czšstek węgla. Podobnie </w:t>
      </w:r>
    </w:p>
    <w:p w14:paraId="4CCE087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zbierajš się dodatnie jony w warstwie katody. W ten sposób można </w:t>
      </w:r>
    </w:p>
    <w:p w14:paraId="17289C0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gromadzić duże ładunki elektryczne. 1 gram proszku węglowego może </w:t>
      </w:r>
    </w:p>
    <w:p w14:paraId="0BF73CC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teoretycznie dać pojemnoć od 200 do 400 Faradów.</w:t>
      </w:r>
    </w:p>
    <w:p w14:paraId="26E32530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7316712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Ponieważ elektrolit komórek zawiera wodę, to maksymalna wytrzymatoć </w:t>
      </w:r>
    </w:p>
    <w:p w14:paraId="3F01149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elektryczna wynosi 1,2 V na komórkę. Powyżej tego napięcia woda ulega </w:t>
      </w:r>
    </w:p>
    <w:p w14:paraId="278053F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hydrolizie na tlen i wodór. Kondensatory te stosowane sš niemal </w:t>
      </w:r>
    </w:p>
    <w:p w14:paraId="012182B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wyłšcznie jako rezerwa napięcia m.in. w układach pamięciowych i </w:t>
      </w:r>
    </w:p>
    <w:p w14:paraId="7DA0A6D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mikroprocesorowych. Używa się ich również do przechowania energii w </w:t>
      </w:r>
    </w:p>
    <w:p w14:paraId="172D18F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krótkich okresach czasu np. jako dodatkowa energia, żeby uruchomić </w:t>
      </w:r>
    </w:p>
    <w:p w14:paraId="38247E99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silnik, przycišgnšć przekanik albo wygenerować impuls zapłonowy.</w:t>
      </w:r>
    </w:p>
    <w:p w14:paraId="6B19818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4C8A2E7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Posiadajš one wysokie ESR od 1 do 300 omów, które w znaczny sposób </w:t>
      </w:r>
    </w:p>
    <w:p w14:paraId="6C258E2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ograniczajš pršd rozładowania. Można je naładowaćw cišgu 1 minuty i </w:t>
      </w:r>
    </w:p>
    <w:p w14:paraId="77CA6E5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majš czas życia dłuższy niż 10 000 cyklów naładowania i rozładowania </w:t>
      </w:r>
    </w:p>
    <w:p w14:paraId="2BF7DE3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lub 10 lat pracy z doładowywaniem. Pršd upływu (samorozładowywanie) </w:t>
      </w:r>
    </w:p>
    <w:p w14:paraId="5F15B3E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wynosi ok. 1 mA, co powoduje, że po upływie jednego miesišca na </w:t>
      </w:r>
    </w:p>
    <w:p w14:paraId="5EA2CA4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kondensatorze jest w dalszym cišgu ok. 50% napięcia. Duża zależnoć </w:t>
      </w:r>
    </w:p>
    <w:p w14:paraId="263601B2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od temperatury powoduje, że w zakresie od -25 do +70oC, pojemnoć </w:t>
      </w:r>
    </w:p>
    <w:p w14:paraId="00EBDA9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zmienia się od -50 do +150%. ESR przy -25oC jest 3 razy wyższe niż w </w:t>
      </w:r>
    </w:p>
    <w:p w14:paraId="732D8CE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temperaturze pokojowej. Sš one niepolaryzowane ale to doprowadzenie, </w:t>
      </w:r>
    </w:p>
    <w:p w14:paraId="3584312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które połšczone jest do obudowy zaleca się jako biegun ujemny. Ten </w:t>
      </w:r>
    </w:p>
    <w:p w14:paraId="2B5F388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typ kondensatorów produkuje się o pojemnociach od 10 mF do 22F, ale </w:t>
      </w:r>
    </w:p>
    <w:p w14:paraId="7F08812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prace rozwojowe wskazujš na możliwoć wytwarzania jeszcze większych </w:t>
      </w:r>
    </w:p>
    <w:p w14:paraId="0450E8B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pojemnoci.</w:t>
      </w:r>
    </w:p>
    <w:p w14:paraId="2EFCFCC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3A79B2D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69CE8818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9D3D0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l-PL"/>
          <w14:ligatures w14:val="none"/>
        </w:rPr>
        <w:t xml:space="preserve">  </w:t>
      </w:r>
    </w:p>
    <w:p w14:paraId="3347DE1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l-PL"/>
          <w14:ligatures w14:val="none"/>
        </w:rPr>
        <w:t xml:space="preserve">   Zastosowanie </w:t>
      </w:r>
    </w:p>
    <w:p w14:paraId="671F8B8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 </w:t>
      </w:r>
    </w:p>
    <w:p w14:paraId="40392B0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Kilka przykładów zastosowań kondensatorów: </w:t>
      </w:r>
    </w:p>
    <w:p w14:paraId="6C33F1EC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lastRenderedPageBreak/>
        <w:t xml:space="preserve">Jako kondensator sprzęgajšcy, blokujšcy napięcie stałe, ale </w:t>
      </w:r>
    </w:p>
    <w:p w14:paraId="1FD4D0CA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przepuszcza dalej napięcie zmienne. Jako kondensator blokujacy, </w:t>
      </w:r>
    </w:p>
    <w:p w14:paraId="425A982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zwierajšcy napięcie zmienne, które występuje razem z napięciem stałym.</w:t>
      </w:r>
    </w:p>
    <w:p w14:paraId="288B973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0E34CF4F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 filtrach i obwodach rezonansowych, gdzie najczęciej wspólnie z </w:t>
      </w:r>
    </w:p>
    <w:p w14:paraId="1B01B14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elementem indukcyjnym lub rezystorem, stanowi obwód rezonansowy lub </w:t>
      </w:r>
    </w:p>
    <w:p w14:paraId="2AFA2D9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obwód filtra np. w oscylatorze albo filtrze separujšcym głonika.</w:t>
      </w:r>
    </w:p>
    <w:p w14:paraId="5AB38997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34B2453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Np. w zasilaczu sieciowym znajdujš się kondensatory do magazynowania </w:t>
      </w:r>
    </w:p>
    <w:p w14:paraId="361717C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energii, która jest używana do filtrowania (wygładzania) napięcia </w:t>
      </w:r>
    </w:p>
    <w:p w14:paraId="2EF7958B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stałego.</w:t>
      </w:r>
    </w:p>
    <w:p w14:paraId="6B30B91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47392E53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 obwodach czasowych wykorzystuje się ładowanie i rozładowywanie </w:t>
      </w:r>
    </w:p>
    <w:p w14:paraId="77B2FBF1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kondensatora do okrelenia czasu. Przykładem tego jest multiwibrator </w:t>
      </w:r>
    </w:p>
    <w:p w14:paraId="28784BEE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astabilny.</w:t>
      </w:r>
    </w:p>
    <w:p w14:paraId="2A05BB3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38EBC09D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Jako elementu odkłócajšcego, używa się kondensatora, który może </w:t>
      </w:r>
    </w:p>
    <w:p w14:paraId="4749112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pochłonšć krótkie impulsy napięcia tak np. jak w obwodzie RC </w:t>
      </w:r>
    </w:p>
    <w:p w14:paraId="59235E34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przyłšczonym do cewki przekanika. Używa się również kondensatorów np. </w:t>
      </w:r>
    </w:p>
    <w:p w14:paraId="3CE1DFB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typu X lub Y w celu tłumienia zakłóceń o wysokich częstotliwociach </w:t>
      </w:r>
    </w:p>
    <w:p w14:paraId="4050156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(RFI). Przy pršdach zmiennych wysokiego napięcia, używa się często do </w:t>
      </w:r>
    </w:p>
    <w:p w14:paraId="5B519A15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pomiarów pojemnociowych dzielników napięcia. Nie majš one takich </w:t>
      </w:r>
    </w:p>
    <w:p w14:paraId="64910206" w14:textId="77777777" w:rsidR="009D3D07" w:rsidRPr="009D3D07" w:rsidRDefault="009D3D07" w:rsidP="009D3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9D3D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dużych strat jak rezystancyjne dzielniki napięcia.</w:t>
      </w:r>
    </w:p>
    <w:p w14:paraId="7E5A5B0D" w14:textId="77777777" w:rsidR="002A4E24" w:rsidRDefault="002A4E24"/>
    <w:sectPr w:rsidR="002A4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02"/>
    <w:rsid w:val="00217EAD"/>
    <w:rsid w:val="002A4E24"/>
    <w:rsid w:val="00637802"/>
    <w:rsid w:val="009D3D07"/>
    <w:rsid w:val="00F8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1AA9D-698B-4590-9FBF-BFBB5942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D3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D3D07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9D3D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0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4518</Words>
  <Characters>27109</Characters>
  <Application>Microsoft Office Word</Application>
  <DocSecurity>0</DocSecurity>
  <Lines>225</Lines>
  <Paragraphs>63</Paragraphs>
  <ScaleCrop>false</ScaleCrop>
  <Company/>
  <LinksUpToDate>false</LinksUpToDate>
  <CharactersWithSpaces>31564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Kosiba</dc:creator>
  <cp:keywords/>
  <dc:description/>
  <cp:lastModifiedBy>Piotr Kosiba</cp:lastModifiedBy>
  <cp:revision>2</cp:revision>
  <dcterms:created xsi:type="dcterms:W3CDTF">2024-06-09T20:34:00Z</dcterms:created>
  <dcterms:modified xsi:type="dcterms:W3CDTF">2024-06-09T20:34:00Z</dcterms:modified>
</cp:coreProperties>
</file>