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1759A" w14:textId="77777777" w:rsidR="008442B8" w:rsidRDefault="008442B8" w:rsidP="008442B8">
      <w:r>
        <w:t>Lista częstotliwości z Międzyzdrojów - tutaj</w:t>
      </w:r>
    </w:p>
    <w:p w14:paraId="5879900D" w14:textId="77777777" w:rsidR="008442B8" w:rsidRDefault="008442B8" w:rsidP="008442B8">
      <w:r>
        <w:t xml:space="preserve"> </w:t>
      </w:r>
    </w:p>
    <w:p w14:paraId="4A982D45" w14:textId="77777777" w:rsidR="008442B8" w:rsidRDefault="008442B8" w:rsidP="008442B8">
      <w:r>
        <w:t xml:space="preserve"> </w:t>
      </w:r>
    </w:p>
    <w:p w14:paraId="4B0D9525" w14:textId="77777777" w:rsidR="008442B8" w:rsidRDefault="008442B8" w:rsidP="008442B8">
      <w:r>
        <w:t>Po ostatnich wymianach central w strefie 22 analogowe zostały :</w:t>
      </w:r>
    </w:p>
    <w:p w14:paraId="631F878D" w14:textId="77777777" w:rsidR="008442B8" w:rsidRDefault="008442B8" w:rsidP="008442B8">
      <w:r>
        <w:t xml:space="preserve"> </w:t>
      </w:r>
    </w:p>
    <w:p w14:paraId="4BA027A1" w14:textId="77777777" w:rsidR="008442B8" w:rsidRDefault="008442B8" w:rsidP="008442B8">
      <w:r>
        <w:t>678 i 679 – pentaconta Targówek , sygnalizacja R2 (wysyła CID)</w:t>
      </w:r>
    </w:p>
    <w:p w14:paraId="5A1D2B8C" w14:textId="77777777" w:rsidR="008442B8" w:rsidRDefault="008442B8" w:rsidP="008442B8">
      <w:r>
        <w:t xml:space="preserve"> </w:t>
      </w:r>
    </w:p>
    <w:p w14:paraId="2C1C6E74" w14:textId="77777777" w:rsidR="008442B8" w:rsidRDefault="008442B8" w:rsidP="008442B8">
      <w:r>
        <w:t>624 5-7 - pentaconta Krochmalna kontener (centrum), sygnalicacja dekadowa, nie wysyła CID</w:t>
      </w:r>
    </w:p>
    <w:p w14:paraId="59C634C0" w14:textId="77777777" w:rsidR="008442B8" w:rsidRDefault="008442B8" w:rsidP="008442B8">
      <w:r>
        <w:t xml:space="preserve"> </w:t>
      </w:r>
    </w:p>
    <w:p w14:paraId="23E29713" w14:textId="77777777" w:rsidR="008442B8" w:rsidRDefault="008442B8" w:rsidP="008442B8">
      <w:r>
        <w:t>857 3-5 i 9 – pentaconta Służewiec (Mokotów) , sygnalizacja dekadowa, nie wysyła CID</w:t>
      </w:r>
    </w:p>
    <w:p w14:paraId="46CA67E7" w14:textId="77777777" w:rsidR="008442B8" w:rsidRDefault="008442B8" w:rsidP="008442B8">
      <w:r>
        <w:t xml:space="preserve"> </w:t>
      </w:r>
    </w:p>
    <w:p w14:paraId="5E00E501" w14:textId="77777777" w:rsidR="008442B8" w:rsidRDefault="008442B8" w:rsidP="008442B8">
      <w:r>
        <w:t>727 7 - E-10 A Tarczyn pod Warszawą, sygnalizacja R2, CID raczej nie wysyłany, lada dzień do zastąpienia przez S-12</w:t>
      </w:r>
    </w:p>
    <w:p w14:paraId="635E3A44" w14:textId="77777777" w:rsidR="008442B8" w:rsidRDefault="008442B8" w:rsidP="008442B8">
      <w:r>
        <w:t xml:space="preserve"> </w:t>
      </w:r>
    </w:p>
    <w:p w14:paraId="30EE39EA" w14:textId="77777777" w:rsidR="008442B8" w:rsidRDefault="008442B8" w:rsidP="008442B8">
      <w:r>
        <w:t xml:space="preserve"> </w:t>
      </w:r>
    </w:p>
    <w:p w14:paraId="3E309F79" w14:textId="77777777" w:rsidR="008442B8" w:rsidRDefault="008442B8" w:rsidP="008442B8">
      <w:r>
        <w:t xml:space="preserve"> </w:t>
      </w:r>
    </w:p>
    <w:p w14:paraId="6A62BA26" w14:textId="77777777" w:rsidR="008442B8" w:rsidRDefault="008442B8" w:rsidP="008442B8">
      <w:r>
        <w:t>1. EMP czyli Electro Magnetic Phreak – czyli nowe metody dzwonienia za darmo.</w:t>
      </w:r>
    </w:p>
    <w:p w14:paraId="688C31CC" w14:textId="77777777" w:rsidR="008442B8" w:rsidRDefault="008442B8" w:rsidP="008442B8">
      <w:r>
        <w:t xml:space="preserve"> </w:t>
      </w:r>
    </w:p>
    <w:p w14:paraId="655F51D3" w14:textId="77777777" w:rsidR="008442B8" w:rsidRDefault="008442B8" w:rsidP="008442B8">
      <w:r>
        <w:t>Automaty telefoniczne, jak każde urządzenia elektroniczne są wrazliwe na silne pole elektromagnetyczne, zwłaszcza szybkozmienne czyli w.cz. (wysoka częstotliwość)</w:t>
      </w:r>
    </w:p>
    <w:p w14:paraId="14D2E904" w14:textId="77777777" w:rsidR="008442B8" w:rsidRDefault="008442B8" w:rsidP="008442B8">
      <w:r>
        <w:t>Znamy bardzo dobrze z życia codziennego zakłócający wpływ telefonów komórkowych na urządzenia zawierające czułe układy elektroniczne (np. wieże audio, walkmany, monitory komputerowe itp.)</w:t>
      </w:r>
    </w:p>
    <w:p w14:paraId="7A41FE5D" w14:textId="77777777" w:rsidR="008442B8" w:rsidRDefault="008442B8" w:rsidP="008442B8">
      <w:r>
        <w:t>Automaty telefoniczne nie są pozbawione tej wady, z tym że pole elektromagnetyczne wywołujące jakikolwiek widoczny efekt musi być dużo silniejsze niż to generowane przez nadajnik telefonu komórkowego.</w:t>
      </w:r>
    </w:p>
    <w:p w14:paraId="50C833AA" w14:textId="77777777" w:rsidR="008442B8" w:rsidRDefault="008442B8" w:rsidP="008442B8">
      <w:r>
        <w:t xml:space="preserve"> </w:t>
      </w:r>
    </w:p>
    <w:p w14:paraId="2B72E098" w14:textId="77777777" w:rsidR="008442B8" w:rsidRDefault="008442B8" w:rsidP="008442B8">
      <w:r>
        <w:t>Jak to się dzieje, że urządzenia elektroniczne „słyszą” sygnały nadawane przez nadajniki pracujące impulsowo bądź w modulacji amplitudy ?</w:t>
      </w:r>
    </w:p>
    <w:p w14:paraId="711EE6E8" w14:textId="77777777" w:rsidR="008442B8" w:rsidRDefault="008442B8" w:rsidP="008442B8">
      <w:r>
        <w:t>Otóż jest to efekt detekcji, czyli prostowania przez dowolny element półprzewodnikowy (dioda, tranzystor) sygnałów indukowanych na elementach lub przewodach (ścieżkach) urządzenia elektronicznego.</w:t>
      </w:r>
    </w:p>
    <w:p w14:paraId="498D3B41" w14:textId="77777777" w:rsidR="008442B8" w:rsidRDefault="008442B8" w:rsidP="008442B8">
      <w:r>
        <w:t>Im urządzenie zawiera czulsze wzmacniacze np. operacyjne lub audio tym bardziej prawdopodobne, że „odbierze” pobliski nadajnik.</w:t>
      </w:r>
    </w:p>
    <w:p w14:paraId="4A2718E2" w14:textId="77777777" w:rsidR="008442B8" w:rsidRDefault="008442B8" w:rsidP="008442B8">
      <w:r>
        <w:t xml:space="preserve"> </w:t>
      </w:r>
    </w:p>
    <w:p w14:paraId="58F281FF" w14:textId="77777777" w:rsidR="008442B8" w:rsidRDefault="008442B8" w:rsidP="008442B8">
      <w:r>
        <w:lastRenderedPageBreak/>
        <w:t>Tę wadę, można jednakże wykorzystać do wykonywania bezpłatnych połączeń z automatów publicznych.</w:t>
      </w:r>
    </w:p>
    <w:p w14:paraId="6A72030E" w14:textId="77777777" w:rsidR="008442B8" w:rsidRDefault="008442B8" w:rsidP="008442B8">
      <w:r>
        <w:t xml:space="preserve"> </w:t>
      </w:r>
    </w:p>
    <w:p w14:paraId="32EC0DBF" w14:textId="77777777" w:rsidR="008442B8" w:rsidRDefault="008442B8" w:rsidP="008442B8">
      <w:r>
        <w:t>Jak wiemy, srebrne urmety nie są wrażliwe na impulsy teletaksy jeśli uważają, że rozmowa jest przychodząca. No tak, ale przecież wysyłają po podniesieniu linii do pracy literkę w DTMF co ma spowodować odłączenie rejestru w centrali i komunikat „Nie ma takiego numeru...”.</w:t>
      </w:r>
    </w:p>
    <w:p w14:paraId="24D8342D" w14:textId="77777777" w:rsidR="008442B8" w:rsidRDefault="008442B8" w:rsidP="008442B8">
      <w:r>
        <w:t xml:space="preserve"> </w:t>
      </w:r>
    </w:p>
    <w:p w14:paraId="15566962" w14:textId="77777777" w:rsidR="008442B8" w:rsidRDefault="008442B8" w:rsidP="008442B8">
      <w:r>
        <w:t>No i tu właśnie zaczyna się nasze zadanie. Jak nie dopuścić aby ta literka dotarła do centrali? Trzeba ją zakłócić ! jak? INDUKCYJNIE!</w:t>
      </w:r>
    </w:p>
    <w:p w14:paraId="2F158F92" w14:textId="77777777" w:rsidR="008442B8" w:rsidRDefault="008442B8" w:rsidP="008442B8">
      <w:r>
        <w:t xml:space="preserve"> </w:t>
      </w:r>
    </w:p>
    <w:p w14:paraId="6931AC01" w14:textId="77777777" w:rsidR="008442B8" w:rsidRDefault="008442B8" w:rsidP="008442B8">
      <w:r>
        <w:t>W czasie gdy urmet wysyła literkę, należy użyć odpowiedniego nadajnika pracującego emisją AM (np. ręcznego radia CB) nadającego cokolwiek głośnego, wyjącego (np. sygnał z multiwibratora). Sygnał zmodulowany AM wnika do urmeta i zakłóca dzwięk litery (to znaczy litera jest wysyłana, ale na nią nakłada się nasz sygnał który nadajemy i jeśli jest dość silny i wprowadza wiele zniekształceń to centrala nie rozpoznaje tego sygnału DTMF i dalej mamy ciągły sygnał).</w:t>
      </w:r>
    </w:p>
    <w:p w14:paraId="31A085A5" w14:textId="77777777" w:rsidR="008442B8" w:rsidRDefault="008442B8" w:rsidP="008442B8">
      <w:r>
        <w:t>PO tej operacji nadajnik należy wyłączyć i wysłać na przykład z komórki przyłożonej do mikrofonu aparatu żądany numerek.</w:t>
      </w:r>
    </w:p>
    <w:p w14:paraId="7633D844" w14:textId="77777777" w:rsidR="008442B8" w:rsidRDefault="008442B8" w:rsidP="008442B8">
      <w:r>
        <w:t xml:space="preserve"> </w:t>
      </w:r>
    </w:p>
    <w:p w14:paraId="3DFC93ED" w14:textId="77777777" w:rsidR="008442B8" w:rsidRDefault="008442B8" w:rsidP="008442B8">
      <w:r>
        <w:t>Działa to na wszystkich aparatach srebrnych podłączonych do linii z wybieraniem tonowym.</w:t>
      </w:r>
    </w:p>
    <w:p w14:paraId="1DC3C23E" w14:textId="77777777" w:rsidR="008442B8" w:rsidRDefault="008442B8" w:rsidP="008442B8">
      <w:r>
        <w:t xml:space="preserve"> </w:t>
      </w:r>
    </w:p>
    <w:p w14:paraId="79FF8183" w14:textId="77777777" w:rsidR="008442B8" w:rsidRDefault="008442B8" w:rsidP="008442B8">
      <w:r>
        <w:t>Z braku ręcznego radiotelefonu CB możemy posłużyć się dwoma radiotelefonami VHF z emisją FM (dwa sygnały zdudniają się dając w efekcie pisk AM).</w:t>
      </w:r>
    </w:p>
    <w:p w14:paraId="5A18793F" w14:textId="77777777" w:rsidR="008442B8" w:rsidRDefault="008442B8" w:rsidP="008442B8">
      <w:r>
        <w:t>Gdy częstotliwości obu radiotelefonów leżą za blisko siebie (są dokładnie wstrojone w kanał) należy w jednym z nich włączyć CTCSS, DCS lub ton 1750 Hz</w:t>
      </w:r>
    </w:p>
    <w:p w14:paraId="77F04D0F" w14:textId="77777777" w:rsidR="008442B8" w:rsidRDefault="008442B8" w:rsidP="008442B8">
      <w:r>
        <w:t xml:space="preserve"> </w:t>
      </w:r>
    </w:p>
    <w:p w14:paraId="58C93D39" w14:textId="77777777" w:rsidR="008442B8" w:rsidRDefault="008442B8" w:rsidP="008442B8">
      <w:r>
        <w:t>Oczywiście możemy sami skonstruowac prosty nadajnik o mocy kilku watów pracujący w AM (ewentualnie impulsowo z częstotliwością kluczowania np. 1kHz)</w:t>
      </w:r>
    </w:p>
    <w:p w14:paraId="3B3E8874" w14:textId="77777777" w:rsidR="008442B8" w:rsidRDefault="008442B8" w:rsidP="008442B8">
      <w:r>
        <w:t>Ma to zaletę, bo głębokość modulacji wynosi 100%.</w:t>
      </w:r>
    </w:p>
    <w:p w14:paraId="69058E53" w14:textId="77777777" w:rsidR="008442B8" w:rsidRDefault="008442B8" w:rsidP="008442B8">
      <w:r>
        <w:t>I teraz uwaga : częstotliwość pracy nadajnika nie może być zbyt niska – bo duża długość fali gorzej się indukoje w ścieżkach urmeta, ani za wysoka – zdolności detekcyjne półprzewodników są ograniczone przy wysokich częstotliwościach).</w:t>
      </w:r>
    </w:p>
    <w:p w14:paraId="1531EB3C" w14:textId="77777777" w:rsidR="008442B8" w:rsidRDefault="008442B8" w:rsidP="008442B8">
      <w:r>
        <w:t>My stosowaliśmy zarówno CB na 27 MHz jak i VHF (dwa radiotelefony)na 145 MHz z powodzeniem.</w:t>
      </w:r>
    </w:p>
    <w:p w14:paraId="371A118C" w14:textId="77777777" w:rsidR="008442B8" w:rsidRDefault="008442B8" w:rsidP="008442B8">
      <w:r>
        <w:t xml:space="preserve"> </w:t>
      </w:r>
    </w:p>
    <w:p w14:paraId="7E1FFCE6" w14:textId="77777777" w:rsidR="008442B8" w:rsidRDefault="008442B8" w:rsidP="008442B8">
      <w:r>
        <w:t>Co zrobić, gdy mamy na linii tylko wybieranie pulsowe? Nie załamywac się.</w:t>
      </w:r>
    </w:p>
    <w:p w14:paraId="2C3609FA" w14:textId="77777777" w:rsidR="008442B8" w:rsidRDefault="008442B8" w:rsidP="008442B8">
      <w:r>
        <w:t>Można podejść do tematu inaczej : nadawać cały czas sygnał 16 kHz co spowoduje ogłuszenie odbiornika teletaksy (tylko impulsy 16 kHz powodują kasowanie impulsów z karty a nie ciągły sygnał 16 kHz).</w:t>
      </w:r>
    </w:p>
    <w:p w14:paraId="30299091" w14:textId="77777777" w:rsidR="008442B8" w:rsidRDefault="008442B8" w:rsidP="008442B8">
      <w:r>
        <w:lastRenderedPageBreak/>
        <w:t>Jednakże aby skonstruowac takie urządzenie trzeba dysponować stabilnym generatorem 16 kHz (na pewno da się zdobyć lub zrobić na podzielniku z 1MHz)</w:t>
      </w:r>
    </w:p>
    <w:p w14:paraId="459BCEDC" w14:textId="77777777" w:rsidR="008442B8" w:rsidRDefault="008442B8" w:rsidP="008442B8">
      <w:r>
        <w:t>I zmodyfikowanym nadajnikiem AM (ze zrobionym samodzielnie torem m.cz. przystosowanym do przenoszenia takiej częstotliwości).</w:t>
      </w:r>
    </w:p>
    <w:p w14:paraId="055BB301" w14:textId="77777777" w:rsidR="008442B8" w:rsidRDefault="008442B8" w:rsidP="008442B8">
      <w:r>
        <w:t xml:space="preserve"> </w:t>
      </w:r>
    </w:p>
    <w:p w14:paraId="29EEE21D" w14:textId="77777777" w:rsidR="008442B8" w:rsidRDefault="008442B8" w:rsidP="008442B8">
      <w:r>
        <w:t>Opisana metoda działa na każdym urmecie bez względu na podłączoną linię i centralę (oczywiście nie działa na ISDN na jajkach).</w:t>
      </w:r>
    </w:p>
    <w:p w14:paraId="4C654794" w14:textId="77777777" w:rsidR="008442B8" w:rsidRDefault="008442B8" w:rsidP="008442B8">
      <w:r>
        <w:t xml:space="preserve"> </w:t>
      </w:r>
    </w:p>
    <w:p w14:paraId="6477D8D2" w14:textId="77777777" w:rsidR="008442B8" w:rsidRDefault="008442B8" w:rsidP="008442B8">
      <w:r>
        <w:t>2. Ukrywanie własnego numeru.</w:t>
      </w:r>
    </w:p>
    <w:p w14:paraId="64C5EB3F" w14:textId="77777777" w:rsidR="008442B8" w:rsidRDefault="008442B8" w:rsidP="008442B8">
      <w:r>
        <w:t xml:space="preserve"> </w:t>
      </w:r>
    </w:p>
    <w:p w14:paraId="17DEAC80" w14:textId="77777777" w:rsidR="008442B8" w:rsidRDefault="008442B8" w:rsidP="008442B8">
      <w:r>
        <w:t>Działa na DGT !</w:t>
      </w:r>
    </w:p>
    <w:p w14:paraId="548C7175" w14:textId="77777777" w:rsidR="008442B8" w:rsidRDefault="008442B8" w:rsidP="008442B8">
      <w:r>
        <w:t>~*31*~NUMER</w:t>
      </w:r>
    </w:p>
    <w:p w14:paraId="2AE96FDE" w14:textId="77777777" w:rsidR="008442B8" w:rsidRDefault="008442B8" w:rsidP="008442B8">
      <w:r>
        <w:t xml:space="preserve"> </w:t>
      </w:r>
    </w:p>
    <w:p w14:paraId="587573BC" w14:textId="77777777" w:rsidR="008442B8" w:rsidRDefault="008442B8" w:rsidP="008442B8">
      <w:r>
        <w:t>Na E-10B czyli OCB działa</w:t>
      </w:r>
    </w:p>
    <w:p w14:paraId="2CE5D634" w14:textId="77777777" w:rsidR="008442B8" w:rsidRDefault="008442B8" w:rsidP="008442B8">
      <w:r>
        <w:t>~*31# po czym wszystkie wychodzące są ukryte (nie wyświetlają się) aż do wyłączenia usługi #31#.</w:t>
      </w:r>
    </w:p>
    <w:p w14:paraId="085759BE" w14:textId="77777777" w:rsidR="008442B8" w:rsidRDefault="008442B8" w:rsidP="008442B8">
      <w:r>
        <w:t xml:space="preserve"> </w:t>
      </w:r>
    </w:p>
    <w:p w14:paraId="1A1A8121" w14:textId="77777777" w:rsidR="008442B8" w:rsidRDefault="008442B8" w:rsidP="008442B8">
      <w:r>
        <w:t>~ oznacza sygnał zgłoszenia centrali</w:t>
      </w:r>
    </w:p>
    <w:p w14:paraId="05D87DD3" w14:textId="77777777" w:rsidR="008442B8" w:rsidRDefault="008442B8" w:rsidP="008442B8">
      <w:r>
        <w:t xml:space="preserve"> </w:t>
      </w:r>
    </w:p>
    <w:p w14:paraId="5D5FA8EB" w14:textId="77777777" w:rsidR="008442B8" w:rsidRDefault="008442B8" w:rsidP="008442B8">
      <w:r>
        <w:t>Niestety na S-12 nie działa a działało ~*31#NUMER</w:t>
      </w:r>
    </w:p>
    <w:p w14:paraId="39E03216" w14:textId="77777777" w:rsidR="008442B8" w:rsidRDefault="008442B8" w:rsidP="008442B8">
      <w:r>
        <w:t>Nie działa bo centrala zbierała tak lipnie zapisy bilingowe że te połączenia były zapisywane z gwiazdką i kodem usługi a system postprocessingowy nie rozpoznawał co to za numer i nie doliczał do rachunku !</w:t>
      </w:r>
    </w:p>
    <w:p w14:paraId="68EE535A" w14:textId="77777777" w:rsidR="008442B8" w:rsidRDefault="008442B8" w:rsidP="008442B8">
      <w:r>
        <w:t>TPSA więc zrobila co mogła najprościej i wyłączyłą tę funkcję</w:t>
      </w:r>
    </w:p>
    <w:p w14:paraId="1A0089FA" w14:textId="77777777" w:rsidR="008442B8" w:rsidRDefault="008442B8" w:rsidP="008442B8">
      <w:r>
        <w:t xml:space="preserve"> </w:t>
      </w:r>
    </w:p>
    <w:p w14:paraId="21B9ECFA" w14:textId="77777777" w:rsidR="008442B8" w:rsidRDefault="008442B8" w:rsidP="008442B8">
      <w:r>
        <w:t>3. Budki Centertela i dostępowe NMT TPSA</w:t>
      </w:r>
    </w:p>
    <w:p w14:paraId="74C4EC4A" w14:textId="77777777" w:rsidR="008442B8" w:rsidRDefault="008442B8" w:rsidP="008442B8">
      <w:r>
        <w:t xml:space="preserve"> </w:t>
      </w:r>
    </w:p>
    <w:p w14:paraId="41A9B8EF" w14:textId="77777777" w:rsidR="008442B8" w:rsidRDefault="008442B8" w:rsidP="008442B8">
      <w:r>
        <w:t>Mając radiotelefony UHF pracujące w paśmie 450-470 MHz</w:t>
      </w:r>
    </w:p>
    <w:p w14:paraId="272891F3" w14:textId="77777777" w:rsidR="008442B8" w:rsidRDefault="008442B8" w:rsidP="008442B8">
      <w:r>
        <w:t>Można pobawić się w telefonowanie za free z takich urządzeń</w:t>
      </w:r>
    </w:p>
    <w:p w14:paraId="5A73EB0C" w14:textId="77777777" w:rsidR="008442B8" w:rsidRDefault="008442B8" w:rsidP="008442B8">
      <w:r>
        <w:t>Trezba jednakże doposażyć ten nadawczy w generator pilota (pisk słyszalny na rozmowach NMT).</w:t>
      </w:r>
    </w:p>
    <w:p w14:paraId="2C0D080C" w14:textId="77777777" w:rsidR="008442B8" w:rsidRDefault="008442B8" w:rsidP="008442B8">
      <w:r>
        <w:t>Należy zrobić tak. Dzwonimy z budki normalnie. Po uzyskaniu sygnału dzwonienia na kanale na którym nadaje budka włączamy nadawanie z naszego radiotelefonu nadawczego (antena musi być lepsza i moc większa aby przykryć budkę).</w:t>
      </w:r>
    </w:p>
    <w:p w14:paraId="0AFA824A" w14:textId="77777777" w:rsidR="008442B8" w:rsidRDefault="008442B8" w:rsidP="008442B8">
      <w:r>
        <w:t>Wtedy budkę rozłączamy, ale połączenie wisi trzymane przez nasz radiotelefon.</w:t>
      </w:r>
    </w:p>
    <w:p w14:paraId="476500C3" w14:textId="77777777" w:rsidR="008442B8" w:rsidRDefault="008442B8" w:rsidP="008442B8">
      <w:r>
        <w:t>Budka zwraca forsę, a my gadamy przez nasze radia.</w:t>
      </w:r>
    </w:p>
    <w:p w14:paraId="08DB154E" w14:textId="77777777" w:rsidR="008442B8" w:rsidRDefault="008442B8" w:rsidP="008442B8">
      <w:r>
        <w:lastRenderedPageBreak/>
        <w:t xml:space="preserve"> </w:t>
      </w:r>
    </w:p>
    <w:p w14:paraId="57CD0A5B" w14:textId="77777777" w:rsidR="008442B8" w:rsidRDefault="008442B8" w:rsidP="008442B8">
      <w:r>
        <w:t>Na dziś tyle.</w:t>
      </w:r>
    </w:p>
    <w:p w14:paraId="701327A9" w14:textId="77777777" w:rsidR="008442B8" w:rsidRDefault="008442B8" w:rsidP="008442B8">
      <w:r>
        <w:t xml:space="preserve"> </w:t>
      </w:r>
    </w:p>
    <w:p w14:paraId="7CE5A8DB" w14:textId="29E58019" w:rsidR="000F3A33" w:rsidRPr="000F3A33" w:rsidRDefault="008442B8" w:rsidP="008442B8">
      <w:r>
        <w:t>vari</w:t>
      </w:r>
    </w:p>
    <w:sectPr w:rsidR="000F3A33" w:rsidRPr="000F3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38"/>
    <w:rsid w:val="000F3A33"/>
    <w:rsid w:val="002A4E24"/>
    <w:rsid w:val="004F3038"/>
    <w:rsid w:val="005D2AFF"/>
    <w:rsid w:val="008442B8"/>
    <w:rsid w:val="00F833FF"/>
    <w:rsid w:val="00FD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52F2A"/>
  <w15:chartTrackingRefBased/>
  <w15:docId w15:val="{1DC95840-42E6-4DD5-8D9B-53995A06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F3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0F3A33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F3A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777</Words>
  <Characters>4667</Characters>
  <Application>Microsoft Office Word</Application>
  <DocSecurity>0</DocSecurity>
  <Lines>38</Lines>
  <Paragraphs>10</Paragraphs>
  <ScaleCrop>false</ScaleCrop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Kosiba</dc:creator>
  <cp:keywords/>
  <dc:description/>
  <cp:lastModifiedBy>Piotr Kosiba</cp:lastModifiedBy>
  <cp:revision>3</cp:revision>
  <dcterms:created xsi:type="dcterms:W3CDTF">2024-06-09T14:25:00Z</dcterms:created>
  <dcterms:modified xsi:type="dcterms:W3CDTF">2024-06-09T14:29:00Z</dcterms:modified>
</cp:coreProperties>
</file>