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 Raboin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Ruben Arutyunov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Game dev Step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- In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Scene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24200"/>
            <wp:effectExtent b="0" l="0" r="0" t="0"/>
            <wp:docPr descr="LayoutOfGame.PNG" id="8" name="image17.png"/>
            <a:graphic>
              <a:graphicData uri="http://schemas.openxmlformats.org/drawingml/2006/picture">
                <pic:pic>
                  <pic:nvPicPr>
                    <pic:cNvPr descr="LayoutOfGame.PNG"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Players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Human: (Jedi Investigator)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NPC’s: Vlad, Info Droid, Sasha, Garet, Cora, Trent, Police 1, Polce 2, Yohan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Outlines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Human 1: Jedi Investigator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jedi.png" id="7" name="image15.png"/>
            <a:graphic>
              <a:graphicData uri="http://schemas.openxmlformats.org/drawingml/2006/picture">
                <pic:pic>
                  <pic:nvPicPr>
                    <pic:cNvPr descr="http://untamed.wild-refuge.net/images/rpgxp/jedi.png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1 (Innocent): Vlad</w:t>
        <w:br w:type="textWrapping"/>
      </w: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mandalorian2.png" id="10" name="image19.png"/>
            <a:graphic>
              <a:graphicData uri="http://schemas.openxmlformats.org/drawingml/2006/picture">
                <pic:pic>
                  <pic:nvPicPr>
                    <pic:cNvPr descr="http://untamed.wild-refuge.net/images/rpgxp/mandalorian2.png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2 (Innocent): Info Droid</w:t>
        <w:br w:type="textWrapping"/>
      </w: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protocoldroid2.png" id="9" name="image18.png"/>
            <a:graphic>
              <a:graphicData uri="http://schemas.openxmlformats.org/drawingml/2006/picture">
                <pic:pic>
                  <pic:nvPicPr>
                    <pic:cNvPr descr="http://untamed.wild-refuge.net/images/rpgxp/protocoldroid2.png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3 (Innocent): Sasha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oola.png" id="5" name="image13.png"/>
            <a:graphic>
              <a:graphicData uri="http://schemas.openxmlformats.org/drawingml/2006/picture">
                <pic:pic>
                  <pic:nvPicPr>
                    <pic:cNvPr descr="http://untamed.wild-refuge.net/images/rpgxp/oola.png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NPC 4 (Innocent): Garet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starwars/jacen.png" id="12" name="image23.png"/>
            <a:graphic>
              <a:graphicData uri="http://schemas.openxmlformats.org/drawingml/2006/picture">
                <pic:pic>
                  <pic:nvPicPr>
                    <pic:cNvPr descr="http://untamed.wild-refuge.net/images/rpgxp/starwars/jacen.png"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5 (Innocent): Cora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chiss2.png" id="3" name="image11.png"/>
            <a:graphic>
              <a:graphicData uri="http://schemas.openxmlformats.org/drawingml/2006/picture">
                <pic:pic>
                  <pic:nvPicPr>
                    <pic:cNvPr descr="http://untamed.wild-refuge.net/images/rpgxp/chiss2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6 (Guilty) Trent: 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palpatine.png" id="4" name="image12.png"/>
            <a:graphic>
              <a:graphicData uri="http://schemas.openxmlformats.org/drawingml/2006/picture">
                <pic:pic>
                  <pic:nvPicPr>
                    <pic:cNvPr descr="http://untamed.wild-refuge.net/images/rpgxp/palpatine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darthsidious.png" id="6" name="image14.png"/>
            <a:graphic>
              <a:graphicData uri="http://schemas.openxmlformats.org/drawingml/2006/picture">
                <pic:pic>
                  <pic:nvPicPr>
                    <pic:cNvPr descr="http://untamed.wild-refuge.net/images/rpgxp/darthsidious.png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7 (Police):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discworld/carrot.png" id="11" name="image22.png"/>
            <a:graphic>
              <a:graphicData uri="http://schemas.openxmlformats.org/drawingml/2006/picture">
                <pic:pic>
                  <pic:nvPicPr>
                    <pic:cNvPr descr="http://untamed.wild-refuge.net/images/rpgxp/discworld/carrot.png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8 (Police):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discworld/samvimes.png" id="2" name="image08.png"/>
            <a:graphic>
              <a:graphicData uri="http://schemas.openxmlformats.org/drawingml/2006/picture">
                <pic:pic>
                  <pic:nvPicPr>
                    <pic:cNvPr descr="http://untamed.wild-refuge.net/images/rpgxp/discworld/samvimes.png" id="0" name="image0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NPC 9 (Police Chief) Yohan:</w:t>
        <w:br w:type="textWrapping"/>
      </w:r>
      <w:r w:rsidDel="00000000" w:rsidR="00000000" w:rsidRPr="00000000">
        <w:drawing>
          <wp:inline distB="0" distT="0" distL="0" distR="0">
            <wp:extent cx="1219200" cy="1828800"/>
            <wp:effectExtent b="0" l="0" r="0" t="0"/>
            <wp:docPr descr="http://untamed.wild-refuge.net/images/rpgxp/hetalia/japan.png" id="1" name="image04.png"/>
            <a:graphic>
              <a:graphicData uri="http://schemas.openxmlformats.org/drawingml/2006/picture">
                <pic:pic>
                  <pic:nvPicPr>
                    <pic:cNvPr descr="http://untamed.wild-refuge.net/images/rpgxp/hetalia/japan.png" id="0" name="image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 - Collectible suspect items (Bloody Umbrella, footprints, a wad of fraudulent cash)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Physics - Door enter/exit, character collision detection, character movement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 - Door open/close character/NPC interaction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Audio - Door open/close, background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Rules/Objectives - Talk with NPC’s, collect items to advance story and find murderer.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Platform - PC/Keyboard/Mouse/Internet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that will be different: Other rooms will be dark until entered. Only the room that human is in shall have light.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3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08.png"/><Relationship Id="rId14" Type="http://schemas.openxmlformats.org/officeDocument/2006/relationships/image" Target="media/image22.png"/><Relationship Id="rId16" Type="http://schemas.openxmlformats.org/officeDocument/2006/relationships/image" Target="media/image04.png"/><Relationship Id="rId5" Type="http://schemas.openxmlformats.org/officeDocument/2006/relationships/image" Target="media/image17.png"/><Relationship Id="rId6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18.png"/></Relationships>
</file>