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BF" w:rsidRDefault="000B5737">
      <w:r>
        <w:t>SSH into lab computer (labXX.cs.ndsu.nodak.edu)</w:t>
      </w:r>
    </w:p>
    <w:p w:rsidR="000B5737" w:rsidRDefault="000B5737">
      <w:r>
        <w:t>SSH into titan machine from lab computer (titan.cs.ndsu.nodak.edu)</w:t>
      </w:r>
    </w:p>
    <w:p w:rsidR="000B5737" w:rsidRDefault="0030330E">
      <w:r>
        <w:t>Transfer over the make</w:t>
      </w:r>
      <w:bookmarkStart w:id="0" w:name="_GoBack"/>
      <w:bookmarkEnd w:id="0"/>
      <w:r w:rsidR="000B5737">
        <w:t>file and Cuda file.</w:t>
      </w:r>
    </w:p>
    <w:p w:rsidR="000B5737" w:rsidRDefault="000B5737">
      <w:r>
        <w:t>Type: make (This executes the makefile)</w:t>
      </w:r>
    </w:p>
    <w:p w:rsidR="000B5737" w:rsidRDefault="000B5737">
      <w:r>
        <w:t>Type ./assign3.cu k-value (This runs the cuda file)</w:t>
      </w:r>
    </w:p>
    <w:p w:rsidR="000B5737" w:rsidRDefault="000B5737">
      <w:r>
        <w:t xml:space="preserve">Ex: .vectorAdd.cu 1000. This works exceptionally well for </w:t>
      </w:r>
      <w:r w:rsidRPr="000B5737">
        <w:t>numElements = 100000000</w:t>
      </w:r>
      <w:r>
        <w:t>.</w:t>
      </w:r>
    </w:p>
    <w:sectPr w:rsidR="000B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37"/>
    <w:rsid w:val="000B5737"/>
    <w:rsid w:val="00236FFD"/>
    <w:rsid w:val="0030330E"/>
    <w:rsid w:val="00553C65"/>
    <w:rsid w:val="00581D5B"/>
    <w:rsid w:val="006B41C0"/>
    <w:rsid w:val="00BC27E1"/>
    <w:rsid w:val="00CB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69D3"/>
  <w15:chartTrackingRefBased/>
  <w15:docId w15:val="{AB27113C-CC04-467B-AD44-E032F941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Arutyunov</dc:creator>
  <cp:keywords/>
  <dc:description/>
  <cp:lastModifiedBy>Ruben Arutyunov</cp:lastModifiedBy>
  <cp:revision>2</cp:revision>
  <dcterms:created xsi:type="dcterms:W3CDTF">2017-10-20T01:20:00Z</dcterms:created>
  <dcterms:modified xsi:type="dcterms:W3CDTF">2017-10-20T01:25:00Z</dcterms:modified>
</cp:coreProperties>
</file>