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44D84B" w14:textId="77777777" w:rsidR="00AD79B6" w:rsidRPr="00AD79B6" w:rsidRDefault="00AD79B6" w:rsidP="00AD79B6">
      <w:pPr>
        <w:tabs>
          <w:tab w:val="left" w:pos="709"/>
          <w:tab w:val="left" w:pos="4678"/>
        </w:tabs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462A7AEE" w14:textId="77777777" w:rsidR="00AD79B6" w:rsidRPr="00AD79B6" w:rsidRDefault="00AD79B6" w:rsidP="00AD79B6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Федеральное государственное бюджетное образовательное учреждение</w:t>
      </w:r>
    </w:p>
    <w:p w14:paraId="66BAD373" w14:textId="77777777" w:rsidR="00AD79B6" w:rsidRPr="00AD79B6" w:rsidRDefault="00AD79B6" w:rsidP="00AD79B6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высшего образования</w:t>
      </w:r>
    </w:p>
    <w:p w14:paraId="284EDE90" w14:textId="77777777" w:rsidR="00AD79B6" w:rsidRPr="00AD79B6" w:rsidRDefault="00AD79B6" w:rsidP="00AD79B6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«КУБАНСКИЙ ГОСУДАРСТВЕННЫЙ УНИВЕРСИТЕТ»</w:t>
      </w:r>
    </w:p>
    <w:p w14:paraId="74BCF07C" w14:textId="77777777" w:rsidR="00AD79B6" w:rsidRPr="00AD79B6" w:rsidRDefault="00AD79B6" w:rsidP="00AD79B6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(ФГБОУ ВО «КубГУ»)</w:t>
      </w:r>
    </w:p>
    <w:p w14:paraId="0F62AB67" w14:textId="77777777" w:rsidR="00AD79B6" w:rsidRPr="00AD79B6" w:rsidRDefault="00AD79B6" w:rsidP="00AD79B6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575646B0" w14:textId="77777777" w:rsidR="00AD79B6" w:rsidRPr="00AD79B6" w:rsidRDefault="00AD79B6" w:rsidP="00AD79B6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Факультет компьютерных технологий и прикладной математики</w:t>
      </w:r>
    </w:p>
    <w:p w14:paraId="23E2B797" w14:textId="77777777" w:rsidR="00AD79B6" w:rsidRPr="00AD79B6" w:rsidRDefault="00AD79B6" w:rsidP="00AD79B6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bookmarkStart w:id="0" w:name="_heading=h.gjdgxs"/>
      <w:bookmarkEnd w:id="0"/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Кафедра вычислительных технологий</w:t>
      </w:r>
    </w:p>
    <w:p w14:paraId="4BA9D3AD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/>
        <w:jc w:val="center"/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</w:pPr>
    </w:p>
    <w:p w14:paraId="4D2A7A0D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71991545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18D1DC06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45F291A5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05CA3B04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3A46B449" w14:textId="5CBD3C9D" w:rsidR="00AD79B6" w:rsidRPr="006B5ACB" w:rsidRDefault="00AD79B6" w:rsidP="00AD79B6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ЛАБОРАТОРНАЯ РАБОТА №</w:t>
      </w:r>
      <w:r w:rsidR="005708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7</w:t>
      </w:r>
      <w:r w:rsidR="0044096A" w:rsidRPr="0044096A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.</w:t>
      </w:r>
    </w:p>
    <w:p w14:paraId="457F3853" w14:textId="77777777" w:rsidR="00AD79B6" w:rsidRPr="00AD79B6" w:rsidRDefault="00AD79B6" w:rsidP="00AD79B6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Дисциплина: </w:t>
      </w:r>
      <w:r w:rsidR="004754EB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Обработка больших данных</w:t>
      </w:r>
    </w:p>
    <w:p w14:paraId="3CA09FE5" w14:textId="77777777" w:rsidR="00AD79B6" w:rsidRPr="00AD79B6" w:rsidRDefault="00AD79B6" w:rsidP="00AD79B6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7922E290" w14:textId="77777777" w:rsidR="00AD79B6" w:rsidRPr="00AD79B6" w:rsidRDefault="00AD79B6" w:rsidP="00AD79B6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4A5AAE5D" w14:textId="77777777" w:rsidR="00AD79B6" w:rsidRPr="00AD79B6" w:rsidRDefault="00AD79B6" w:rsidP="00AD79B6">
      <w:pPr>
        <w:shd w:val="clear" w:color="auto" w:fill="FFFFFF"/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14:paraId="13E00FF6" w14:textId="77777777" w:rsidR="00AD79B6" w:rsidRPr="00AD79B6" w:rsidRDefault="00AD79B6" w:rsidP="00AD79B6">
      <w:pPr>
        <w:shd w:val="clear" w:color="auto" w:fill="FFFFFF"/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14:paraId="15D1129B" w14:textId="77777777" w:rsidR="00AD79B6" w:rsidRPr="00AD79B6" w:rsidRDefault="00AD79B6" w:rsidP="00AD79B6">
      <w:pPr>
        <w:shd w:val="clear" w:color="auto" w:fill="FFFFFF"/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14:paraId="10C38DAB" w14:textId="3697607D" w:rsidR="00AD79B6" w:rsidRPr="00AD79B6" w:rsidRDefault="00AD79B6" w:rsidP="00AD79B6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bookmarkStart w:id="1" w:name="_heading=h.30j0zll"/>
      <w:bookmarkEnd w:id="1"/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Работу выполнил:_______________________________</w:t>
      </w:r>
      <w:r w:rsidR="004754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________</w:t>
      </w:r>
      <w:r w:rsidR="006709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Вавакин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6709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r w:rsidR="006709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391E85EE" w14:textId="77777777" w:rsidR="00AD79B6" w:rsidRPr="00AD79B6" w:rsidRDefault="00AD79B6" w:rsidP="00AD79B6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304C6C3" w14:textId="77777777" w:rsidR="00AD79B6" w:rsidRPr="00AD79B6" w:rsidRDefault="00AD79B6" w:rsidP="00AD79B6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94A15BC" w14:textId="77777777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Направление подготовки:    </w:t>
      </w:r>
      <w:r w:rsidR="004754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 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</w:t>
      </w:r>
      <w:r w:rsidRPr="00AD79B6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02.03.02 Фундаментальная информатика и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                                              </w:t>
      </w:r>
      <w:r w:rsidRPr="00AD79B6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информационные технологии</w:t>
      </w:r>
    </w:p>
    <w:p w14:paraId="3A30A08B" w14:textId="77777777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68BC6C4" w14:textId="77777777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left="709" w:right="4" w:firstLine="709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B5537F9" w14:textId="77777777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F514584" w14:textId="77777777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Преподаватель:  ______________________________</w:t>
      </w:r>
      <w:r w:rsidR="004754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_______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Т. А. Приходько</w:t>
      </w:r>
    </w:p>
    <w:p w14:paraId="2BE4AEBF" w14:textId="77777777" w:rsidR="00AD79B6" w:rsidRPr="00AD79B6" w:rsidRDefault="00AD79B6" w:rsidP="00AD79B6">
      <w:pPr>
        <w:tabs>
          <w:tab w:val="left" w:pos="3855"/>
        </w:tabs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 </w:t>
      </w:r>
    </w:p>
    <w:p w14:paraId="7F10AE66" w14:textId="77777777" w:rsidR="00AD79B6" w:rsidRPr="00AD79B6" w:rsidRDefault="00AD79B6" w:rsidP="00AD79B6">
      <w:pPr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DFF772A" w14:textId="77777777" w:rsidR="00AD79B6" w:rsidRPr="00AD79B6" w:rsidRDefault="00AD79B6" w:rsidP="00AD79B6">
      <w:pPr>
        <w:tabs>
          <w:tab w:val="left" w:pos="0"/>
          <w:tab w:val="center" w:pos="4819"/>
        </w:tabs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C8B66B2" w14:textId="77777777" w:rsidR="00AD79B6" w:rsidRPr="00AD79B6" w:rsidRDefault="00AD79B6" w:rsidP="00AD79B6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AEF655F" w14:textId="77777777" w:rsidR="00AD79B6" w:rsidRPr="00AD79B6" w:rsidRDefault="00AD79B6" w:rsidP="00AD79B6">
      <w:pPr>
        <w:spacing w:after="0" w:line="360" w:lineRule="auto"/>
        <w:ind w:left="3540"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Краснодар</w:t>
      </w:r>
    </w:p>
    <w:p w14:paraId="2D10DBE2" w14:textId="77777777" w:rsidR="001C2EF1" w:rsidRDefault="00AD79B6" w:rsidP="00AD79B6">
      <w:pPr>
        <w:spacing w:after="0" w:line="360" w:lineRule="auto"/>
        <w:ind w:left="3539"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202</w:t>
      </w:r>
      <w:r w:rsidR="004754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5</w:t>
      </w:r>
    </w:p>
    <w:p w14:paraId="7AD035EE" w14:textId="1947E77E" w:rsidR="00B52599" w:rsidRPr="002E2C66" w:rsidRDefault="004754EB" w:rsidP="004754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D303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Тема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570861">
        <w:rPr>
          <w:rFonts w:ascii="Times New Roman" w:hAnsi="Times New Roman" w:cs="Times New Roman"/>
          <w:sz w:val="28"/>
          <w:szCs w:val="28"/>
          <w:lang w:val="ru-RU"/>
        </w:rPr>
        <w:t>Корреляционный и регрессионный анализ данных</w:t>
      </w:r>
      <w:r w:rsidR="002E2C66" w:rsidRPr="002E2C6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6DBFA9" w14:textId="06866AE5" w:rsidR="00F1746F" w:rsidRDefault="004754EB" w:rsidP="008C16E3">
      <w:pPr>
        <w:kinsoku w:val="0"/>
        <w:overflowPunct w:val="0"/>
        <w:spacing w:before="39"/>
        <w:ind w:right="4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D303B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027EDC">
        <w:rPr>
          <w:rFonts w:ascii="Times New Roman" w:hAnsi="Times New Roman" w:cs="Times New Roman"/>
          <w:sz w:val="28"/>
          <w:szCs w:val="28"/>
          <w:lang w:val="ru-RU"/>
        </w:rPr>
        <w:t xml:space="preserve">Ознакомиться с </w:t>
      </w:r>
      <w:r w:rsidR="00570861">
        <w:rPr>
          <w:rFonts w:ascii="Times New Roman" w:hAnsi="Times New Roman" w:cs="Times New Roman"/>
          <w:sz w:val="28"/>
          <w:szCs w:val="28"/>
          <w:lang w:val="ru-RU"/>
        </w:rPr>
        <w:t xml:space="preserve">понятием корреляционный и регрессионный анализ данных, некоторыми функциями языка </w:t>
      </w:r>
      <w:r w:rsidR="00570861">
        <w:rPr>
          <w:rFonts w:ascii="Times New Roman" w:hAnsi="Times New Roman" w:cs="Times New Roman"/>
          <w:sz w:val="28"/>
          <w:szCs w:val="28"/>
        </w:rPr>
        <w:t xml:space="preserve">R, </w:t>
      </w:r>
      <w:r w:rsidR="00570861">
        <w:rPr>
          <w:rFonts w:ascii="Times New Roman" w:hAnsi="Times New Roman" w:cs="Times New Roman"/>
          <w:sz w:val="28"/>
          <w:szCs w:val="28"/>
          <w:lang w:val="ru-RU"/>
        </w:rPr>
        <w:t>осуществляющими этот вид анализа, принципами их работы</w:t>
      </w:r>
      <w:r w:rsidR="00027ED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70861">
        <w:rPr>
          <w:rFonts w:ascii="Times New Roman" w:hAnsi="Times New Roman" w:cs="Times New Roman"/>
          <w:sz w:val="28"/>
          <w:szCs w:val="28"/>
          <w:lang w:val="ru-RU"/>
        </w:rPr>
        <w:t xml:space="preserve"> Научиться оценивать связь между переменными и оценивать степень этой связи.</w:t>
      </w:r>
    </w:p>
    <w:p w14:paraId="14D9F75E" w14:textId="77777777" w:rsidR="001F0A74" w:rsidRDefault="001F0A74" w:rsidP="001F0A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Вариант 3:</w:t>
      </w:r>
    </w:p>
    <w:tbl>
      <w:tblPr>
        <w:tblW w:w="62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4"/>
        <w:gridCol w:w="3113"/>
      </w:tblGrid>
      <w:tr w:rsidR="001F0A74" w14:paraId="43444DDC" w14:textId="77777777" w:rsidTr="001F0A74">
        <w:trPr>
          <w:cantSplit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noWrap/>
            <w:hideMark/>
          </w:tcPr>
          <w:p w14:paraId="08F382D4" w14:textId="77777777" w:rsidR="001F0A74" w:rsidRDefault="001F0A74">
            <w:pPr>
              <w:spacing w:after="0" w:line="360" w:lineRule="auto"/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Вавакин Владислав Олегович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14:paraId="62B7E11F" w14:textId="541A27EF" w:rsidR="001F0A74" w:rsidRDefault="00A8345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Россия</w:t>
            </w:r>
          </w:p>
        </w:tc>
      </w:tr>
    </w:tbl>
    <w:p w14:paraId="628148A8" w14:textId="77777777" w:rsidR="001F0A74" w:rsidRPr="001F0A74" w:rsidRDefault="001F0A74" w:rsidP="008C16E3">
      <w:pPr>
        <w:kinsoku w:val="0"/>
        <w:overflowPunct w:val="0"/>
        <w:spacing w:before="39"/>
        <w:ind w:right="40" w:firstLine="708"/>
        <w:jc w:val="both"/>
        <w:rPr>
          <w:sz w:val="24"/>
          <w:lang w:val="ru-RU"/>
        </w:rPr>
      </w:pPr>
    </w:p>
    <w:p w14:paraId="15BF14AC" w14:textId="09AABC5A" w:rsidR="00185960" w:rsidRPr="00185960" w:rsidRDefault="00185960" w:rsidP="0018596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14:paraId="05A23BE0" w14:textId="7F3347B7" w:rsidR="00F72E10" w:rsidRDefault="00185960" w:rsidP="001F0A7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1. </w:t>
      </w:r>
      <w:r w:rsidR="008E4159">
        <w:rPr>
          <w:rFonts w:ascii="Times New Roman" w:hAnsi="Times New Roman" w:cs="Times New Roman"/>
          <w:bCs/>
          <w:sz w:val="28"/>
          <w:szCs w:val="28"/>
          <w:lang w:val="ru-RU"/>
        </w:rPr>
        <w:t>В исходном датасете хранятся данные по 2</w:t>
      </w:r>
      <w:r w:rsidR="009A5265">
        <w:rPr>
          <w:rFonts w:ascii="Times New Roman" w:hAnsi="Times New Roman" w:cs="Times New Roman"/>
          <w:bCs/>
          <w:sz w:val="28"/>
          <w:szCs w:val="28"/>
          <w:lang w:val="ru-RU"/>
        </w:rPr>
        <w:t>3</w:t>
      </w:r>
      <w:r w:rsidR="008E415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характеристикам России с 1989 по 2023 годы, полученные из ресурса </w:t>
      </w:r>
      <w:r w:rsidR="008E4159">
        <w:rPr>
          <w:rFonts w:ascii="Times New Roman" w:hAnsi="Times New Roman" w:cs="Times New Roman"/>
          <w:bCs/>
          <w:sz w:val="28"/>
          <w:szCs w:val="28"/>
        </w:rPr>
        <w:t>World Development Indicators Database</w:t>
      </w:r>
      <w:r w:rsidR="001F0A74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</w:p>
    <w:p w14:paraId="75A7C1A7" w14:textId="5C00A612" w:rsidR="008E4159" w:rsidRDefault="0054185F" w:rsidP="00F77C3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4185F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1FEFF0A2" wp14:editId="74480217">
            <wp:extent cx="6015038" cy="2977958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7565" cy="298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93C86" w14:textId="4363D3B2" w:rsidR="008E4159" w:rsidRDefault="008E4159" w:rsidP="001F0A7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06750C73" w14:textId="7EE2CCB9" w:rsidR="00DB42F0" w:rsidRDefault="008E4159" w:rsidP="001F0A7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2. График роста ВВП России с 1989 по 2023 годы имеет вид:</w:t>
      </w:r>
    </w:p>
    <w:p w14:paraId="4F5F3888" w14:textId="5CDCA3AD" w:rsidR="008E4159" w:rsidRDefault="008E4159" w:rsidP="00F77C3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E4159">
        <w:rPr>
          <w:rFonts w:ascii="Times New Roman" w:hAnsi="Times New Roman" w:cs="Times New Roman"/>
          <w:bCs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0A12FEAF" wp14:editId="443D591F">
            <wp:extent cx="5943600" cy="432244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096C" w14:textId="18E110A8" w:rsidR="008E4159" w:rsidRDefault="008E4159" w:rsidP="001F0A7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0D48BC0D" w14:textId="524B91B9" w:rsidR="00F578E4" w:rsidRDefault="00F578E4" w:rsidP="001F0A7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На графике можно заметить, что Россия имела резко отрицательный рост ВВП в 90-е годы, затем имела пиковый рост ВВП в начале 00-х, резкий обвал в 2009 году и нестабильную динамику роста в дальнейшем.</w:t>
      </w:r>
    </w:p>
    <w:p w14:paraId="38225660" w14:textId="12B64F45" w:rsidR="00EB4F13" w:rsidRDefault="00EB4F13" w:rsidP="001F0A7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3. Проанализируем корреляцию различных пар характеристик</w:t>
      </w:r>
      <w:r w:rsidR="00CD53D8">
        <w:rPr>
          <w:rFonts w:ascii="Times New Roman" w:hAnsi="Times New Roman" w:cs="Times New Roman"/>
          <w:bCs/>
          <w:sz w:val="28"/>
          <w:szCs w:val="28"/>
          <w:lang w:val="ru-RU"/>
        </w:rPr>
        <w:t>. Для этого посчитаем коэффициент корреляции Спирмана, выполним проверку гипотезы о равенстве нулю коэфиициента корреляции</w:t>
      </w:r>
      <w:r w:rsidR="00F77C3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 порогом значимости </w:t>
      </w:r>
      <w:r w:rsidR="00F77C36">
        <w:rPr>
          <w:rFonts w:ascii="Times New Roman" w:hAnsi="Times New Roman" w:cs="Times New Roman"/>
          <w:bCs/>
          <w:sz w:val="28"/>
          <w:szCs w:val="28"/>
        </w:rPr>
        <w:t>0,05</w:t>
      </w:r>
      <w:r w:rsidR="00CD53D8">
        <w:rPr>
          <w:rFonts w:ascii="Times New Roman" w:hAnsi="Times New Roman" w:cs="Times New Roman"/>
          <w:bCs/>
          <w:sz w:val="28"/>
          <w:szCs w:val="28"/>
          <w:lang w:val="ru-RU"/>
        </w:rPr>
        <w:t>, а также построим графики корреляционных матриц в виде эллипсовидных диаграмм и диаграмм рассеивания.</w:t>
      </w:r>
    </w:p>
    <w:p w14:paraId="531B31CD" w14:textId="2FEF8F7E" w:rsidR="00EB4F13" w:rsidRDefault="00EB4F13" w:rsidP="001F0A7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1) </w:t>
      </w:r>
      <w:r w:rsidR="003849E0" w:rsidRPr="00F77C36">
        <w:rPr>
          <w:rFonts w:ascii="Times New Roman" w:hAnsi="Times New Roman" w:cs="Times New Roman"/>
          <w:bCs/>
          <w:sz w:val="28"/>
          <w:szCs w:val="28"/>
          <w:u w:val="single"/>
          <w:lang w:val="ru-RU"/>
        </w:rPr>
        <w:t>Рост ВВП –</w:t>
      </w:r>
      <w:r w:rsidR="00CD53D8" w:rsidRPr="00F77C36">
        <w:rPr>
          <w:rFonts w:ascii="Times New Roman" w:hAnsi="Times New Roman" w:cs="Times New Roman"/>
          <w:bCs/>
          <w:sz w:val="28"/>
          <w:szCs w:val="28"/>
          <w:u w:val="single"/>
          <w:lang w:val="ru-RU"/>
        </w:rPr>
        <w:t xml:space="preserve"> прирост населения</w:t>
      </w:r>
      <w:r w:rsidR="003849E0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</w:p>
    <w:p w14:paraId="1460A540" w14:textId="1269244E" w:rsidR="00F77C36" w:rsidRDefault="00F77C36" w:rsidP="001F0A7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Результаты </w:t>
      </w:r>
      <w:r w:rsidR="0018372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проверки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гипотезы:</w:t>
      </w:r>
    </w:p>
    <w:p w14:paraId="519163B9" w14:textId="2254704D" w:rsidR="00F77C36" w:rsidRDefault="00F77C36" w:rsidP="009D10B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77C36">
        <w:rPr>
          <w:rFonts w:ascii="Times New Roman" w:hAnsi="Times New Roman" w:cs="Times New Roman"/>
          <w:bCs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439B795F" wp14:editId="3E96E6CD">
            <wp:extent cx="4964907" cy="1385355"/>
            <wp:effectExtent l="0" t="0" r="762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6456" cy="139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F28C" w14:textId="0470D533" w:rsidR="00F77C36" w:rsidRDefault="00F77C36" w:rsidP="0018372E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Диаграммы:</w:t>
      </w:r>
    </w:p>
    <w:p w14:paraId="2CA683FD" w14:textId="635FDEAC" w:rsidR="00F77C36" w:rsidRDefault="00F77C36" w:rsidP="009D10B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77C36">
        <w:rPr>
          <w:rFonts w:ascii="Times New Roman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32898B13" wp14:editId="52D09940">
            <wp:extent cx="1057275" cy="1041727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72781" cy="105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7DF1" w:rsidRPr="002D7DF1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6FEE5588" wp14:editId="68D9705D">
            <wp:extent cx="1368902" cy="999904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8325"/>
                    <a:stretch/>
                  </pic:blipFill>
                  <pic:spPr bwMode="auto">
                    <a:xfrm>
                      <a:off x="0" y="0"/>
                      <a:ext cx="1369397" cy="1000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9F75F" w14:textId="77777777" w:rsidR="000E696D" w:rsidRDefault="00F77C36" w:rsidP="001F0A74">
      <w:pPr>
        <w:spacing w:after="0" w:line="360" w:lineRule="auto"/>
        <w:ind w:firstLine="709"/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Коэффициент корреляции </w:t>
      </w:r>
      <w:r w:rsidR="004F5E2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равен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-0,53</m:t>
        </m:r>
      </m:oMath>
      <w:r w:rsidR="004F5E2A">
        <w:rPr>
          <w:rFonts w:ascii="Times New Roman" w:eastAsiaTheme="minorEastAsia" w:hAnsi="Times New Roman" w:cs="Times New Roman"/>
          <w:bCs/>
          <w:sz w:val="28"/>
          <w:szCs w:val="28"/>
        </w:rPr>
        <w:t>,</w:t>
      </w:r>
      <w:r w:rsidR="004F5E2A"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 xml:space="preserve"> что говорит о значимой обратной линейной корреляции параметров. </w:t>
      </w:r>
    </w:p>
    <w:p w14:paraId="2A2B5A9E" w14:textId="3BD2344E" w:rsidR="00F77C36" w:rsidRPr="004F5E2A" w:rsidRDefault="004F5E2A" w:rsidP="001F0A7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 xml:space="preserve">Это подтверждается отклонением </w:t>
      </w:r>
      <w:r w:rsidR="000E696D"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 xml:space="preserve">основной </w:t>
      </w:r>
      <w:r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>гипотезы</w:t>
      </w:r>
      <w:r w:rsidR="000E696D"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 xml:space="preserve"> – по результатам проверки значение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</m:oMath>
      <w:r w:rsidR="000E696D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="000E696D"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 xml:space="preserve">равняется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0,001</m:t>
        </m:r>
      </m:oMath>
      <w:r w:rsidR="000E696D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</w:t>
      </w:r>
      <w:r w:rsidR="000E696D"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 xml:space="preserve">что меньше порога значимости и говорит о </w:t>
      </w:r>
      <w:r w:rsidR="00266940"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 xml:space="preserve">наличии </w:t>
      </w:r>
      <w:r w:rsidR="000E696D"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>статистически значимых оснований принятия альтернативной гипотезы</w:t>
      </w:r>
      <w:r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>.</w:t>
      </w:r>
    </w:p>
    <w:p w14:paraId="6E547033" w14:textId="5E5D41ED" w:rsidR="003849E0" w:rsidRDefault="003849E0" w:rsidP="001F0A7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2) </w:t>
      </w:r>
      <w:r w:rsidRPr="0018372E">
        <w:rPr>
          <w:rFonts w:ascii="Times New Roman" w:hAnsi="Times New Roman" w:cs="Times New Roman"/>
          <w:bCs/>
          <w:sz w:val="28"/>
          <w:szCs w:val="28"/>
          <w:u w:val="single"/>
          <w:lang w:val="ru-RU"/>
        </w:rPr>
        <w:t>Прирост населения – динамика безработицы</w:t>
      </w:r>
      <w:r w:rsidR="0018372E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</w:p>
    <w:p w14:paraId="3AB6FA7D" w14:textId="40EF2AF2" w:rsidR="0018372E" w:rsidRDefault="0018372E" w:rsidP="001F0A7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Результаты проверки гипотезы:</w:t>
      </w:r>
    </w:p>
    <w:p w14:paraId="68BF4545" w14:textId="697D023B" w:rsidR="0018372E" w:rsidRDefault="0018372E" w:rsidP="00351B9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18372E">
        <w:rPr>
          <w:rFonts w:ascii="Times New Roman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5782A8A9" wp14:editId="699915EE">
            <wp:extent cx="6400800" cy="144975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321" cy="146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86FE" w14:textId="0F304786" w:rsidR="00351B92" w:rsidRDefault="00351B92" w:rsidP="001F0A7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Диаграммы:</w:t>
      </w:r>
    </w:p>
    <w:p w14:paraId="4A349447" w14:textId="4863D019" w:rsidR="00351B92" w:rsidRDefault="00351B92" w:rsidP="00351B92">
      <w:pPr>
        <w:spacing w:after="0" w:line="360" w:lineRule="auto"/>
        <w:jc w:val="center"/>
        <w:rPr>
          <w:noProof/>
          <w:lang w:val="ru-RU" w:eastAsia="ru-RU"/>
        </w:rPr>
      </w:pPr>
      <w:r w:rsidRPr="00351B92">
        <w:rPr>
          <w:rFonts w:ascii="Times New Roman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22C1CDA7" wp14:editId="5B7AC938">
            <wp:extent cx="914400" cy="928688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4829" cy="94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7DF1" w:rsidRPr="002D7DF1">
        <w:rPr>
          <w:noProof/>
          <w:lang w:val="ru-RU" w:eastAsia="ru-RU"/>
        </w:rPr>
        <w:drawing>
          <wp:inline distT="0" distB="0" distL="0" distR="0" wp14:anchorId="38333223" wp14:editId="21EE6DC3">
            <wp:extent cx="1228725" cy="91721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9604" cy="91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9556" w14:textId="3253F579" w:rsidR="00351B92" w:rsidRDefault="00351B92" w:rsidP="001F0A74">
      <w:pPr>
        <w:spacing w:after="0" w:line="360" w:lineRule="auto"/>
        <w:ind w:firstLine="709"/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 xml:space="preserve">Между параметрами отсутствует линейная корреляция – коэффициент равен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0,09</m:t>
        </m:r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 xml:space="preserve">а </w:t>
      </w:r>
      <w:r w:rsidR="00BF0B7E"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 xml:space="preserve">основная </w:t>
      </w:r>
      <w:r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 xml:space="preserve">гипотеза принимается со значением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p=0,6</m:t>
        </m:r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. </w:t>
      </w:r>
    </w:p>
    <w:p w14:paraId="7BE5A510" w14:textId="0C800F85" w:rsidR="00351B92" w:rsidRPr="00351B92" w:rsidRDefault="00351B92" w:rsidP="001F0A7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>Эллипсовидная диаграмма близка к кругу, а на диаграмме рассеивания не прослеживается никакого линейного паттерна.</w:t>
      </w:r>
    </w:p>
    <w:p w14:paraId="058BB32A" w14:textId="763131C9" w:rsidR="003849E0" w:rsidRDefault="003849E0" w:rsidP="001F0A7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3) </w:t>
      </w:r>
      <w:r w:rsidRPr="005279F8">
        <w:rPr>
          <w:rFonts w:ascii="Times New Roman" w:hAnsi="Times New Roman" w:cs="Times New Roman"/>
          <w:bCs/>
          <w:sz w:val="28"/>
          <w:szCs w:val="28"/>
          <w:u w:val="single"/>
          <w:lang w:val="ru-RU"/>
        </w:rPr>
        <w:t>Изменения расходов на медицину – продолжительность жизни</w:t>
      </w:r>
      <w:r w:rsidR="005279F8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</w:p>
    <w:p w14:paraId="4726B3FB" w14:textId="71DDBF24" w:rsidR="00F966BC" w:rsidRDefault="00F966BC" w:rsidP="001F0A7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Результаты проверки гипотезы:</w:t>
      </w:r>
    </w:p>
    <w:p w14:paraId="2C8C0793" w14:textId="1BA803FF" w:rsidR="00F966BC" w:rsidRDefault="00F966BC" w:rsidP="005279F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966BC">
        <w:rPr>
          <w:rFonts w:ascii="Times New Roman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1BAE32D0" wp14:editId="14658DA3">
            <wp:extent cx="6515270" cy="1385887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52695" cy="139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0E27" w14:textId="1FC9041B" w:rsidR="00F966BC" w:rsidRDefault="00F966BC" w:rsidP="001F0A7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Диаграммы:</w:t>
      </w:r>
    </w:p>
    <w:p w14:paraId="719CFB9B" w14:textId="4FAE67D5" w:rsidR="00F966BC" w:rsidRDefault="00F966BC" w:rsidP="005279F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966BC">
        <w:rPr>
          <w:rFonts w:ascii="Times New Roman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1D5C34AC" wp14:editId="6485A5A9">
            <wp:extent cx="871537" cy="886063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5313" cy="90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BDB" w:rsidRPr="00730BDB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70D22FC4" wp14:editId="3554ED5B">
            <wp:extent cx="1281952" cy="9144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92323" cy="92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8554" w14:textId="452CD9E2" w:rsidR="005279F8" w:rsidRPr="00E25897" w:rsidRDefault="005279F8" w:rsidP="005279F8">
      <w:pPr>
        <w:spacing w:after="0" w:line="360" w:lineRule="auto"/>
        <w:ind w:firstLine="709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Между данными параметрами имеется значимая положительная линейная корреляция – основная гипотеза отвергается, а коэффициент равен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0,5</m:t>
        </m:r>
      </m:oMath>
      <w:r w:rsidR="00E25897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0EE24C07" w14:textId="3963EB83" w:rsidR="003849E0" w:rsidRDefault="003849E0" w:rsidP="001F0A7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814E5">
        <w:rPr>
          <w:rFonts w:ascii="Times New Roman" w:hAnsi="Times New Roman" w:cs="Times New Roman"/>
          <w:bCs/>
          <w:sz w:val="28"/>
          <w:szCs w:val="28"/>
          <w:u w:val="single"/>
          <w:lang w:val="ru-RU"/>
        </w:rPr>
        <w:t>Изменения расходов на медицину – смертность</w:t>
      </w:r>
      <w:r w:rsidR="00292448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</w:p>
    <w:p w14:paraId="21FB8B1F" w14:textId="5A8A7486" w:rsidR="00292448" w:rsidRDefault="00292448" w:rsidP="00292448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Результаты проверки гипотезы:</w:t>
      </w:r>
    </w:p>
    <w:p w14:paraId="1B8234F7" w14:textId="6C620AF0" w:rsidR="00A814E5" w:rsidRDefault="00A814E5" w:rsidP="003206D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814E5">
        <w:rPr>
          <w:rFonts w:ascii="Times New Roman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560A35AD" wp14:editId="2A39C5CE">
            <wp:extent cx="6365081" cy="14702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15291" cy="148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F915" w14:textId="77777777" w:rsidR="00292448" w:rsidRDefault="00292448" w:rsidP="00292448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Диаграммы:</w:t>
      </w:r>
    </w:p>
    <w:p w14:paraId="5896145D" w14:textId="27553C29" w:rsidR="00A814E5" w:rsidRPr="00A814E5" w:rsidRDefault="00A814E5" w:rsidP="003206D3">
      <w:pPr>
        <w:spacing w:after="0" w:line="360" w:lineRule="auto"/>
        <w:jc w:val="center"/>
        <w:rPr>
          <w:noProof/>
          <w:lang w:val="ru-RU" w:eastAsia="ru-RU"/>
        </w:rPr>
      </w:pPr>
      <w:r w:rsidRPr="00A814E5">
        <w:rPr>
          <w:rFonts w:ascii="Times New Roman" w:hAnsi="Times New Roman" w:cs="Times New Roman"/>
          <w:bCs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31723164" wp14:editId="27BB9176">
            <wp:extent cx="928688" cy="943199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48692" cy="9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354B" w:rsidRPr="00E7354B">
        <w:rPr>
          <w:noProof/>
          <w:lang w:val="ru-RU" w:eastAsia="ru-RU"/>
        </w:rPr>
        <w:drawing>
          <wp:inline distT="0" distB="0" distL="0" distR="0" wp14:anchorId="0BF1C9B0" wp14:editId="79D33E50">
            <wp:extent cx="1264444" cy="894573"/>
            <wp:effectExtent l="0" t="0" r="0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83695" cy="90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BC2D" w14:textId="1FD2FC86" w:rsidR="00A814E5" w:rsidRDefault="00A814E5" w:rsidP="001F0A7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Между параметрами есть небольшая отрицательная линейная корреляция, но она незначительна до той степени, что основная гипотеза принимается.</w:t>
      </w:r>
    </w:p>
    <w:p w14:paraId="228E7CA4" w14:textId="3227294A" w:rsidR="003849E0" w:rsidRDefault="003849E0" w:rsidP="001F0A7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4) </w:t>
      </w:r>
      <w:r w:rsidRPr="00484416">
        <w:rPr>
          <w:rFonts w:ascii="Times New Roman" w:hAnsi="Times New Roman" w:cs="Times New Roman"/>
          <w:bCs/>
          <w:sz w:val="28"/>
          <w:szCs w:val="28"/>
          <w:u w:val="single"/>
          <w:lang w:val="ru-RU"/>
        </w:rPr>
        <w:t>Прирост людей с высшим образованием – рост экспорта товаров</w:t>
      </w:r>
      <w:r w:rsidR="00484416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</w:p>
    <w:p w14:paraId="45A3B4CA" w14:textId="134D8145" w:rsidR="00F966BC" w:rsidRDefault="00F966BC" w:rsidP="001F0A7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Результаты проверки гипотезы:</w:t>
      </w:r>
    </w:p>
    <w:p w14:paraId="1F64E8BE" w14:textId="72654A96" w:rsidR="001E0FB0" w:rsidRDefault="001E0FB0" w:rsidP="008B462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1E0FB0">
        <w:rPr>
          <w:rFonts w:ascii="Times New Roman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32EB532E" wp14:editId="2717717A">
            <wp:extent cx="6436519" cy="1451655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7243" cy="14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3F07" w14:textId="219463AE" w:rsidR="00F966BC" w:rsidRDefault="00F966BC" w:rsidP="001F0A7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Диаграммы:</w:t>
      </w:r>
    </w:p>
    <w:p w14:paraId="63BDA967" w14:textId="0ED48D55" w:rsidR="001E0FB0" w:rsidRPr="001E0FB0" w:rsidRDefault="001E0FB0" w:rsidP="008B462F">
      <w:pPr>
        <w:spacing w:after="0" w:line="360" w:lineRule="auto"/>
        <w:jc w:val="center"/>
        <w:rPr>
          <w:noProof/>
          <w:lang w:val="ru-RU" w:eastAsia="ru-RU"/>
        </w:rPr>
      </w:pPr>
      <w:r w:rsidRPr="001E0FB0">
        <w:rPr>
          <w:rFonts w:ascii="Times New Roman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1D66A83A" wp14:editId="109334CC">
            <wp:extent cx="900113" cy="95550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3291" cy="96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4DE1" w:rsidRPr="00604DE1">
        <w:rPr>
          <w:noProof/>
          <w:lang w:val="ru-RU" w:eastAsia="ru-RU"/>
        </w:rPr>
        <w:drawing>
          <wp:inline distT="0" distB="0" distL="0" distR="0" wp14:anchorId="0B3EA41D" wp14:editId="211FA3F4">
            <wp:extent cx="1235869" cy="909738"/>
            <wp:effectExtent l="0" t="0" r="2540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46367" cy="91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867C" w14:textId="77B03980" w:rsidR="001E0FB0" w:rsidRDefault="001E0FB0" w:rsidP="003849E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Между параметрами имеется</w:t>
      </w:r>
      <w:r w:rsidR="0052345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только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незначительная положительная линейная корреляция. Основная гипотеза принимается.</w:t>
      </w:r>
    </w:p>
    <w:p w14:paraId="1F1A17B2" w14:textId="00236059" w:rsidR="00841965" w:rsidRDefault="003849E0" w:rsidP="003849E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41965">
        <w:rPr>
          <w:rFonts w:ascii="Times New Roman" w:hAnsi="Times New Roman" w:cs="Times New Roman"/>
          <w:bCs/>
          <w:sz w:val="28"/>
          <w:szCs w:val="28"/>
          <w:u w:val="single"/>
          <w:lang w:val="ru-RU"/>
        </w:rPr>
        <w:t>Прирост людей с высшим образованием – прирост высокотехнологичного производства</w:t>
      </w:r>
      <w:r w:rsidR="00841965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</w:p>
    <w:p w14:paraId="448634A0" w14:textId="5E7C2845" w:rsidR="00F966BC" w:rsidRDefault="00F966BC" w:rsidP="00F966BC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Результаты проверки гипотезы:</w:t>
      </w:r>
    </w:p>
    <w:p w14:paraId="5C21CB7C" w14:textId="3BE64B3A" w:rsidR="00724265" w:rsidRDefault="00724265" w:rsidP="005C2B2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24265">
        <w:rPr>
          <w:rFonts w:ascii="Times New Roman" w:hAnsi="Times New Roman" w:cs="Times New Roman"/>
          <w:bCs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0CE0D66D" wp14:editId="4CCAC807">
            <wp:extent cx="6415088" cy="1393363"/>
            <wp:effectExtent l="0" t="0" r="508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49236" cy="14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A7C7" w14:textId="77777777" w:rsidR="00F966BC" w:rsidRDefault="00F966BC" w:rsidP="00F966BC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Диаграммы:</w:t>
      </w:r>
    </w:p>
    <w:p w14:paraId="37A4B37B" w14:textId="309835D2" w:rsidR="00F966BC" w:rsidRDefault="00724265" w:rsidP="006C7693">
      <w:pPr>
        <w:spacing w:after="0" w:line="360" w:lineRule="auto"/>
        <w:jc w:val="center"/>
        <w:rPr>
          <w:noProof/>
          <w:lang w:val="ru-RU" w:eastAsia="ru-RU"/>
        </w:rPr>
      </w:pPr>
      <w:r w:rsidRPr="00724265">
        <w:rPr>
          <w:rFonts w:ascii="Times New Roman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4D6DDE33" wp14:editId="6B4C06F3">
            <wp:extent cx="921544" cy="947141"/>
            <wp:effectExtent l="0" t="0" r="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32866" cy="95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8E4" w:rsidRPr="005208E4">
        <w:rPr>
          <w:noProof/>
          <w:lang w:val="ru-RU" w:eastAsia="ru-RU"/>
        </w:rPr>
        <w:drawing>
          <wp:inline distT="0" distB="0" distL="0" distR="0" wp14:anchorId="5A5596A6" wp14:editId="1D98000C">
            <wp:extent cx="1207293" cy="870566"/>
            <wp:effectExtent l="0" t="0" r="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29589" cy="88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903D" w14:textId="24CA4DD8" w:rsidR="00020473" w:rsidRPr="00020473" w:rsidRDefault="00724265" w:rsidP="003849E0">
      <w:pPr>
        <w:spacing w:after="0" w:line="360" w:lineRule="auto"/>
        <w:ind w:firstLine="709"/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Между параметрами прослеживается значительная отрицательная линейная корреляция – коэффициент равен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-0,85</m:t>
        </m:r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 xml:space="preserve">а значение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p</m:t>
        </m:r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>для основной гипотезы приближённо равно 0.</w:t>
      </w:r>
    </w:p>
    <w:p w14:paraId="08135837" w14:textId="301AF9F3" w:rsidR="003849E0" w:rsidRDefault="003849E0" w:rsidP="003849E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5) </w:t>
      </w:r>
      <w:r w:rsidRPr="00841965">
        <w:rPr>
          <w:rFonts w:ascii="Times New Roman" w:hAnsi="Times New Roman" w:cs="Times New Roman"/>
          <w:bCs/>
          <w:sz w:val="28"/>
          <w:szCs w:val="28"/>
          <w:u w:val="single"/>
          <w:lang w:val="ru-RU"/>
        </w:rPr>
        <w:t>Расходы на образование – кумулятивный прирост бакалавров среди женщин</w:t>
      </w:r>
      <w:r w:rsidR="00841965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</w:p>
    <w:p w14:paraId="1431DF5F" w14:textId="5540F50A" w:rsidR="00F966BC" w:rsidRDefault="00F966BC" w:rsidP="00F966BC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Результаты проверки гипотезы:</w:t>
      </w:r>
    </w:p>
    <w:p w14:paraId="380576DF" w14:textId="5A57F7E6" w:rsidR="0030281F" w:rsidRDefault="0030281F" w:rsidP="00584A9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0281F">
        <w:rPr>
          <w:rFonts w:ascii="Times New Roman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7BCE11EF" wp14:editId="5B83946B">
            <wp:extent cx="6467378" cy="12858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95818" cy="129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FC6D" w14:textId="77777777" w:rsidR="00F966BC" w:rsidRDefault="00F966BC" w:rsidP="00F966BC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Диаграммы:</w:t>
      </w:r>
    </w:p>
    <w:p w14:paraId="4E5B0093" w14:textId="653E8BC6" w:rsidR="00F966BC" w:rsidRDefault="0030281F" w:rsidP="00584A9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0281F">
        <w:rPr>
          <w:rFonts w:ascii="Times New Roman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17713A09" wp14:editId="1AE034C6">
            <wp:extent cx="864394" cy="87692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77068" cy="88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5FA" w:rsidRPr="00FB65FA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2B850FEF" wp14:editId="41D304BF">
            <wp:extent cx="1221581" cy="88369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34887" cy="89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D98A" w14:textId="38EF552B" w:rsidR="0030281F" w:rsidRPr="00584A9D" w:rsidRDefault="0030281F" w:rsidP="003849E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Между параметрами имеется отрицательная линейная </w:t>
      </w:r>
      <w:r w:rsidR="00BA3B38">
        <w:rPr>
          <w:rFonts w:ascii="Times New Roman" w:hAnsi="Times New Roman" w:cs="Times New Roman"/>
          <w:bCs/>
          <w:sz w:val="28"/>
          <w:szCs w:val="28"/>
          <w:lang w:val="ru-RU"/>
        </w:rPr>
        <w:t>корреляция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Коэффициент равен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-0,59</m:t>
        </m:r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 xml:space="preserve">а основная гипотеза отвергается со значением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p</m:t>
        </m:r>
      </m:oMath>
      <w:r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 xml:space="preserve">, равным примерно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0,0002</m:t>
        </m:r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7F3F3F22" w14:textId="3308AB48" w:rsidR="00F77C36" w:rsidRDefault="003849E0" w:rsidP="003849E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 xml:space="preserve">6) </w:t>
      </w:r>
      <w:r w:rsidRPr="00841965">
        <w:rPr>
          <w:rFonts w:ascii="Times New Roman" w:hAnsi="Times New Roman" w:cs="Times New Roman"/>
          <w:bCs/>
          <w:sz w:val="28"/>
          <w:szCs w:val="28"/>
          <w:u w:val="single"/>
          <w:lang w:val="ru-RU"/>
        </w:rPr>
        <w:t xml:space="preserve">Прирост </w:t>
      </w:r>
      <w:r w:rsidR="00F77C36" w:rsidRPr="00841965">
        <w:rPr>
          <w:rFonts w:ascii="Times New Roman" w:hAnsi="Times New Roman" w:cs="Times New Roman"/>
          <w:bCs/>
          <w:sz w:val="28"/>
          <w:szCs w:val="28"/>
          <w:u w:val="single"/>
          <w:lang w:val="ru-RU"/>
        </w:rPr>
        <w:t>людей с высшим образованием – развитие высоких технологий</w:t>
      </w:r>
      <w:r w:rsidR="00C9199A">
        <w:rPr>
          <w:rFonts w:ascii="Times New Roman" w:hAnsi="Times New Roman" w:cs="Times New Roman"/>
          <w:bCs/>
          <w:sz w:val="28"/>
          <w:szCs w:val="28"/>
          <w:u w:val="single"/>
        </w:rPr>
        <w:t xml:space="preserve"> (</w:t>
      </w:r>
      <w:r w:rsidR="00C9199A">
        <w:rPr>
          <w:rFonts w:ascii="Times New Roman" w:hAnsi="Times New Roman" w:cs="Times New Roman"/>
          <w:bCs/>
          <w:sz w:val="28"/>
          <w:szCs w:val="28"/>
          <w:u w:val="single"/>
          <w:lang w:val="ru-RU"/>
        </w:rPr>
        <w:t>статьи в научных и технических журналах</w:t>
      </w:r>
      <w:r w:rsidR="00C9199A">
        <w:rPr>
          <w:rFonts w:ascii="Times New Roman" w:hAnsi="Times New Roman" w:cs="Times New Roman"/>
          <w:bCs/>
          <w:sz w:val="28"/>
          <w:szCs w:val="28"/>
          <w:u w:val="single"/>
        </w:rPr>
        <w:t>)</w:t>
      </w:r>
      <w:r w:rsidR="00841965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</w:p>
    <w:p w14:paraId="1FB81C18" w14:textId="447B1726" w:rsidR="00F966BC" w:rsidRDefault="00F966BC" w:rsidP="00F966BC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Результаты проверки гипотезы:</w:t>
      </w:r>
    </w:p>
    <w:p w14:paraId="4133DEED" w14:textId="13812EAD" w:rsidR="008423D8" w:rsidRDefault="00C0182A" w:rsidP="00C0182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C0182A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5DE84BDF" wp14:editId="07524B40">
            <wp:extent cx="6305449" cy="1300162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28331" cy="130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91D1" w14:textId="77777777" w:rsidR="00F966BC" w:rsidRDefault="00F966BC" w:rsidP="00F966BC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Диаграммы:</w:t>
      </w:r>
    </w:p>
    <w:p w14:paraId="6EC53CBD" w14:textId="0689094C" w:rsidR="00F966BC" w:rsidRPr="00F77C36" w:rsidRDefault="009B2508" w:rsidP="009B2508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B2508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709681C" wp14:editId="21746B48">
            <wp:extent cx="828675" cy="854173"/>
            <wp:effectExtent l="0" t="0" r="0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35283" cy="8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2508">
        <w:rPr>
          <w:noProof/>
          <w:lang w:val="ru-RU" w:eastAsia="ru-RU"/>
        </w:rPr>
        <w:t xml:space="preserve"> </w:t>
      </w:r>
      <w:r w:rsidRPr="009B2508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CDF4983" wp14:editId="11034ACB">
            <wp:extent cx="1178313" cy="792957"/>
            <wp:effectExtent l="0" t="0" r="3175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5037"/>
                    <a:stretch/>
                  </pic:blipFill>
                  <pic:spPr bwMode="auto">
                    <a:xfrm>
                      <a:off x="0" y="0"/>
                      <a:ext cx="1188627" cy="799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CF5B7" w14:textId="22BDFC09" w:rsidR="00EB4F13" w:rsidRDefault="00BA3B38" w:rsidP="001F0A74">
      <w:pPr>
        <w:spacing w:after="0" w:line="360" w:lineRule="auto"/>
        <w:ind w:firstLine="709"/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Между параметрами имеется значительная отрицательная линейная корреляция.</w:t>
      </w:r>
      <w:r w:rsidR="002750D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Это подтверждается проверкой гипотезы и коэффицентом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-0,86</m:t>
        </m:r>
      </m:oMath>
      <w:r w:rsidR="002750D6">
        <w:rPr>
          <w:rFonts w:ascii="Times New Roman" w:eastAsiaTheme="minorEastAsia" w:hAnsi="Times New Roman" w:cs="Times New Roman"/>
          <w:bCs/>
          <w:sz w:val="28"/>
          <w:szCs w:val="28"/>
        </w:rPr>
        <w:t xml:space="preserve">. </w:t>
      </w:r>
    </w:p>
    <w:p w14:paraId="6D7A9B97" w14:textId="3EE7D70A" w:rsidR="002750D6" w:rsidRDefault="002750D6" w:rsidP="001F0A74">
      <w:pPr>
        <w:spacing w:after="0" w:line="360" w:lineRule="auto"/>
        <w:ind w:firstLine="709"/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>Эллипс сужен, а на диаграмме рассеивания явно заметна</w:t>
      </w:r>
      <w:r w:rsidR="00EC714A"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 xml:space="preserve"> обратная</w:t>
      </w:r>
      <w:r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 xml:space="preserve"> линейная зависимость.</w:t>
      </w:r>
    </w:p>
    <w:p w14:paraId="5F316316" w14:textId="44B47252" w:rsidR="00CE0AD5" w:rsidRDefault="00CE0AD5" w:rsidP="001F0A74">
      <w:pPr>
        <w:spacing w:after="0" w:line="360" w:lineRule="auto"/>
        <w:ind w:firstLine="709"/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4. </w:t>
      </w:r>
      <w:r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>Проанализировав графики и коэффициенты корреляции, выявим н</w:t>
      </w:r>
      <w:r w:rsidR="0039371B"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>аиболее коррелирующих</w:t>
      </w:r>
      <w:r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 xml:space="preserve"> параметры среди рассмотренных.</w:t>
      </w:r>
      <w:r w:rsidR="008C7BC9"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 xml:space="preserve"> Не будем учитывать те параметры, которые имеют мало значений в исходной выборке.</w:t>
      </w:r>
    </w:p>
    <w:p w14:paraId="785AA886" w14:textId="0C89DE58" w:rsidR="008C7BC9" w:rsidRPr="008C7BC9" w:rsidRDefault="008C7BC9" w:rsidP="001F0A74">
      <w:pPr>
        <w:spacing w:after="0" w:line="360" w:lineRule="auto"/>
        <w:ind w:firstLine="709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 xml:space="preserve">1) Рост ВВП и рост населения: коэфф.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-0,53</m:t>
        </m:r>
      </m:oMath>
    </w:p>
    <w:p w14:paraId="70601217" w14:textId="30A2EC60" w:rsidR="008C7BC9" w:rsidRDefault="008C7BC9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C7BC9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16B2A7EB" wp14:editId="04DB8DA4">
            <wp:extent cx="1285875" cy="876300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2174"/>
                    <a:stretch/>
                  </pic:blipFill>
                  <pic:spPr bwMode="auto">
                    <a:xfrm>
                      <a:off x="0" y="0"/>
                      <a:ext cx="1286054" cy="876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C7BC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</w:p>
    <w:p w14:paraId="248C2C39" w14:textId="0C547F57" w:rsidR="004B5957" w:rsidRDefault="008C7BC9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2)</w:t>
      </w:r>
      <w:r w:rsidR="004B595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B5957">
        <w:rPr>
          <w:rFonts w:ascii="Times New Roman" w:hAnsi="Times New Roman" w:cs="Times New Roman"/>
          <w:bCs/>
          <w:sz w:val="28"/>
          <w:szCs w:val="28"/>
          <w:lang w:val="ru-RU"/>
        </w:rPr>
        <w:t>Рост ВВП и рост экспорта: коэфф</w:t>
      </w:r>
      <w:r w:rsidR="00102317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="004B595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0,51</m:t>
        </m:r>
      </m:oMath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552E7A1" w14:textId="697562BB" w:rsidR="008C7BC9" w:rsidRDefault="004B5957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B5957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46CDCE60" wp14:editId="6073048D">
            <wp:extent cx="1286054" cy="924054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8E74" w14:textId="5B4EE53F" w:rsidR="004B5957" w:rsidRDefault="004B5957" w:rsidP="004B595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3)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Рост населения и продолжительность жизни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: коэфф</w:t>
      </w:r>
      <w:r w:rsidR="00102317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0,51</m:t>
        </m:r>
      </m:oMath>
    </w:p>
    <w:p w14:paraId="5290587E" w14:textId="28A76142" w:rsidR="004B5957" w:rsidRDefault="004B5957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B5957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2E0FC95B" wp14:editId="2EAC723D">
            <wp:extent cx="1362265" cy="895475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2515" w14:textId="3076DED2" w:rsidR="009D762F" w:rsidRDefault="009D762F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4) Рост населения и смертность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: коэфф</w:t>
      </w:r>
      <w:r w:rsidR="00102317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-0,74</m:t>
        </m:r>
      </m:oMath>
    </w:p>
    <w:p w14:paraId="384AE550" w14:textId="4F0A0343" w:rsidR="004B5957" w:rsidRDefault="009D762F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D762F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7BBF4FCD" wp14:editId="75655831">
            <wp:extent cx="1343212" cy="866896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0E83" w14:textId="50283CBF" w:rsidR="00102317" w:rsidRDefault="00102317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5) Уровень безработицы и продолжительность жизни: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коэфф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66</m:t>
        </m:r>
      </m:oMath>
    </w:p>
    <w:p w14:paraId="27958102" w14:textId="32546DE1" w:rsidR="00102317" w:rsidRDefault="00102317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102317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5F685EAE" wp14:editId="42052E06">
            <wp:extent cx="1352739" cy="924054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1692" w14:textId="2066E588" w:rsidR="003F3934" w:rsidRDefault="003F3934" w:rsidP="00CF52F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6)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Уровень безработицы и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высокотехнологичный экспорт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коэфф.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-0,66</m:t>
        </m:r>
      </m:oMath>
    </w:p>
    <w:p w14:paraId="268044AF" w14:textId="66217DF0" w:rsidR="00E9772F" w:rsidRDefault="00E9772F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9772F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22B7DC6C" wp14:editId="028FEA70">
            <wp:extent cx="1343212" cy="876422"/>
            <wp:effectExtent l="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4352" w14:textId="50256F04" w:rsidR="00E9772F" w:rsidRDefault="00E9772F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7) Уровень безработицы и расходы на образование: коэфф.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-0,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8</m:t>
        </m:r>
      </m:oMath>
    </w:p>
    <w:p w14:paraId="261FB54B" w14:textId="1CB88E64" w:rsidR="00E9772F" w:rsidRDefault="00E9772F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9772F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05F73798" wp14:editId="781C80C8">
            <wp:extent cx="1333686" cy="905001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4FD7" w14:textId="392AE257" w:rsidR="008037D9" w:rsidRDefault="008037D9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8) Уровень безработицы и число научных статей: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коэфф.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-0,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65</m:t>
        </m:r>
      </m:oMath>
    </w:p>
    <w:p w14:paraId="31BEE953" w14:textId="38EAB16D" w:rsidR="008037D9" w:rsidRDefault="008037D9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037D9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drawing>
          <wp:inline distT="0" distB="0" distL="0" distR="0" wp14:anchorId="6C59CE87" wp14:editId="28BC715E">
            <wp:extent cx="1352550" cy="835819"/>
            <wp:effectExtent l="0" t="0" r="0" b="25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b="2500"/>
                    <a:stretch/>
                  </pic:blipFill>
                  <pic:spPr bwMode="auto">
                    <a:xfrm>
                      <a:off x="0" y="0"/>
                      <a:ext cx="1352739" cy="835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A57EB0" w14:textId="40B9240E" w:rsidR="006C4D07" w:rsidRDefault="006C4D07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9) Расходы на здравоохранение и высокотехнол</w:t>
      </w:r>
      <w:r w:rsidR="00401B8E">
        <w:rPr>
          <w:rFonts w:ascii="Times New Roman" w:hAnsi="Times New Roman" w:cs="Times New Roman"/>
          <w:bCs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гичный экспорт: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коэфф.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0,63</m:t>
        </m:r>
      </m:oMath>
    </w:p>
    <w:p w14:paraId="47593334" w14:textId="49453798" w:rsidR="006C4D07" w:rsidRDefault="006C4D07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C4D07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5041B15A" wp14:editId="033DAD5B">
            <wp:extent cx="1371791" cy="885949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ABF0" w14:textId="0D52D46D" w:rsidR="00097618" w:rsidRDefault="00097618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10)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Расходы на здравоохранение и число научных статей: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коэфф.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0,72</m:t>
        </m:r>
      </m:oMath>
    </w:p>
    <w:p w14:paraId="66DFE339" w14:textId="7FF28A59" w:rsidR="00097618" w:rsidRDefault="00097618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097618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22D4D016" wp14:editId="593F989C">
            <wp:extent cx="1362265" cy="847843"/>
            <wp:effectExtent l="0" t="0" r="952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69DB" w14:textId="43F41794" w:rsidR="004B0215" w:rsidRDefault="004B0215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11) Продолжительность жизни и смертность: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коэфф.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69</m:t>
        </m:r>
      </m:oMath>
    </w:p>
    <w:p w14:paraId="0D404A07" w14:textId="0CBB1B48" w:rsidR="004B0215" w:rsidRDefault="004B0215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B0215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01126031" wp14:editId="3900F2C5">
            <wp:extent cx="1352739" cy="914528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3BA1" w14:textId="7620C372" w:rsidR="004B0215" w:rsidRDefault="0075187A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12) Продолжительность жизни и рост экспорта: коэфф.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-0,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53</m:t>
        </m:r>
      </m:oMath>
    </w:p>
    <w:p w14:paraId="25DA276B" w14:textId="61F6F156" w:rsidR="0075187A" w:rsidRDefault="0075187A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5187A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75EC3FF2" wp14:editId="035E13CA">
            <wp:extent cx="1381318" cy="905001"/>
            <wp:effectExtent l="0" t="0" r="9525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5312" w14:textId="5C39056B" w:rsidR="0075187A" w:rsidRPr="0075187A" w:rsidRDefault="0075187A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13) Продолжительность жизни и высокотехнологичный экспорт: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коэфф.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0,81</m:t>
        </m:r>
      </m:oMath>
    </w:p>
    <w:p w14:paraId="2FBA5557" w14:textId="1291D38F" w:rsidR="0075187A" w:rsidRDefault="0075187A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5187A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0F9EE2D4" wp14:editId="5D70A6B8">
            <wp:extent cx="1343212" cy="876422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C7D2" w14:textId="0373D6D8" w:rsidR="0075187A" w:rsidRPr="0075187A" w:rsidRDefault="0075187A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14)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Продолжительность жизни и расходы на образование: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коэфф.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0,59</m:t>
        </m:r>
      </m:oMath>
    </w:p>
    <w:p w14:paraId="0598FBDB" w14:textId="55444E63" w:rsidR="0075187A" w:rsidRDefault="0075187A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187A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806D5C5" wp14:editId="3943D815">
            <wp:extent cx="1305107" cy="905001"/>
            <wp:effectExtent l="0" t="0" r="9525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19E3" w14:textId="0A38B08C" w:rsidR="003C6C2A" w:rsidRPr="003C6C2A" w:rsidRDefault="003C6C2A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C6C2A">
        <w:rPr>
          <w:rFonts w:ascii="Times New Roman" w:hAnsi="Times New Roman" w:cs="Times New Roman"/>
          <w:bCs/>
          <w:sz w:val="28"/>
          <w:szCs w:val="28"/>
          <w:lang w:val="ru-RU"/>
        </w:rPr>
        <w:t>15)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Продолжительность жизни и число научных статей:</w:t>
      </w:r>
      <w:r w:rsidR="00F8114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коэфф.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0,62</m:t>
        </m:r>
      </m:oMath>
    </w:p>
    <w:p w14:paraId="3B36BEA5" w14:textId="11209F71" w:rsidR="003C6C2A" w:rsidRDefault="003C6C2A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C6C2A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6DF94F66" wp14:editId="1067FE82">
            <wp:extent cx="1333686" cy="838317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5964" w14:textId="36A968A9" w:rsidR="00F8114B" w:rsidRDefault="00F8114B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16)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Смертность и рост экспорта: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коэфф.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0,72</m:t>
        </m:r>
      </m:oMath>
    </w:p>
    <w:p w14:paraId="5E5EDA70" w14:textId="776BEF7E" w:rsidR="00F8114B" w:rsidRDefault="00F8114B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114B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4B77106F" wp14:editId="31BE3D67">
            <wp:extent cx="1352739" cy="885949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ABC3" w14:textId="248CCF65" w:rsidR="000F110E" w:rsidRDefault="000F110E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17)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Высокотехнологичный экспорт и расходы на образование: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коэфф.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0,55</m:t>
        </m:r>
      </m:oMath>
    </w:p>
    <w:p w14:paraId="42FF88AC" w14:textId="48FD0F16" w:rsidR="000F110E" w:rsidRDefault="000F110E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0F110E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354F39A8" wp14:editId="3B63A4F1">
            <wp:extent cx="1324160" cy="905001"/>
            <wp:effectExtent l="0" t="0" r="9525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9E14" w14:textId="1866E535" w:rsidR="000F110E" w:rsidRPr="000F110E" w:rsidRDefault="000F110E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18) Высокотехнологичный экспорт и число научных статей: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коэфф.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72</m:t>
        </m:r>
      </m:oMath>
    </w:p>
    <w:p w14:paraId="64C19421" w14:textId="51382BD7" w:rsidR="000F110E" w:rsidRDefault="005A5C52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A5C52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01268807" wp14:editId="3E3D3821">
            <wp:extent cx="1362265" cy="866896"/>
            <wp:effectExtent l="0" t="0" r="9525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7B84" w14:textId="0681BFF0" w:rsidR="00E03DB3" w:rsidRDefault="00A91153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5. Для выявления зависимых и независимых переменных выберем переменные, удовлетворяющие условиям: независимые переменные не должны быть линейно зависимы друг от друга, линейные переменные должны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быть линейно зависимы от независимых.</w:t>
      </w:r>
      <w:r w:rsidR="00E03DB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Не будем учитывать случаи, когда одна зависимая переменная зависит только от одной независимой.</w:t>
      </w:r>
    </w:p>
    <w:p w14:paraId="3AACFC81" w14:textId="1F7AB70C" w:rsidR="009C0063" w:rsidRPr="009C0063" w:rsidRDefault="009C0063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Построим также пред</w:t>
      </w:r>
      <w:r w:rsidR="00881E2B">
        <w:rPr>
          <w:rFonts w:ascii="Times New Roman" w:hAnsi="Times New Roman" w:cs="Times New Roman"/>
          <w:bCs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казательные </w:t>
      </w:r>
      <w:r w:rsidR="00881E2B">
        <w:rPr>
          <w:rFonts w:ascii="Times New Roman" w:hAnsi="Times New Roman" w:cs="Times New Roman"/>
          <w:bCs/>
          <w:sz w:val="28"/>
          <w:szCs w:val="28"/>
          <w:lang w:val="ru-RU"/>
        </w:rPr>
        <w:t>модели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для зависимых параметров средствами языка </w:t>
      </w:r>
      <w:r>
        <w:rPr>
          <w:rFonts w:ascii="Times New Roman" w:hAnsi="Times New Roman" w:cs="Times New Roman"/>
          <w:bCs/>
          <w:sz w:val="28"/>
          <w:szCs w:val="28"/>
        </w:rPr>
        <w:t>R.</w:t>
      </w:r>
    </w:p>
    <w:p w14:paraId="72F6AB19" w14:textId="49B80C85" w:rsidR="00A91153" w:rsidRDefault="00A91153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024A8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Таким образом, можно выделить 3 набора </w:t>
      </w:r>
      <w:r w:rsidR="00312CA1">
        <w:rPr>
          <w:rFonts w:ascii="Times New Roman" w:hAnsi="Times New Roman" w:cs="Times New Roman"/>
          <w:bCs/>
          <w:sz w:val="28"/>
          <w:szCs w:val="28"/>
          <w:lang w:val="ru-RU"/>
        </w:rPr>
        <w:t>переменных:</w:t>
      </w:r>
    </w:p>
    <w:p w14:paraId="05479124" w14:textId="77777777" w:rsidR="00312CA1" w:rsidRDefault="00312CA1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1) </w:t>
      </w:r>
    </w:p>
    <w:p w14:paraId="34C52D5F" w14:textId="2597D870" w:rsidR="00312CA1" w:rsidRDefault="00312CA1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  <w:lang w:val="ru-RU"/>
        </w:rPr>
        <w:t>Зависимая переменная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: рост ВВП.</w:t>
      </w:r>
    </w:p>
    <w:p w14:paraId="4D5709AB" w14:textId="689F4F8A" w:rsidR="00312CA1" w:rsidRDefault="00312CA1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  <w:lang w:val="ru-RU"/>
        </w:rPr>
        <w:t>Независимые переменные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: рост населения, рост экспорта.</w:t>
      </w:r>
    </w:p>
    <w:p w14:paraId="0DCC01C2" w14:textId="427F421A" w:rsidR="00881E2B" w:rsidRDefault="00881E2B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Подробности модели:</w:t>
      </w:r>
    </w:p>
    <w:p w14:paraId="2717C533" w14:textId="6B5F9D30" w:rsidR="00881E2B" w:rsidRDefault="00881E2B" w:rsidP="00881E2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81E2B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4E1E24E9" wp14:editId="183281C9">
            <wp:extent cx="5943600" cy="2793365"/>
            <wp:effectExtent l="0" t="0" r="0" b="698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428A" w14:textId="06CD51E9" w:rsidR="001B0080" w:rsidRDefault="001B0080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Уравнение:</w:t>
      </w:r>
    </w:p>
    <w:p w14:paraId="3B5EAC04" w14:textId="431D9AAF" w:rsidR="001B0080" w:rsidRPr="00881E2B" w:rsidRDefault="002B2E9C" w:rsidP="00CF52F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  <w:i/>
          <w:sz w:val="28"/>
          <w:szCs w:val="28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Рост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ВВП</m:t>
          </m:r>
          <m:r>
            <w:rPr>
              <w:rFonts w:ascii="Cambria Math" w:hAnsi="Cambria Math" w:cs="Times New Roman"/>
              <w:sz w:val="28"/>
              <w:szCs w:val="28"/>
            </w:rPr>
            <m:t>=0,46-6,14×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РостНас+</m:t>
          </m:r>
          <m:r>
            <w:rPr>
              <w:rFonts w:ascii="Cambria Math" w:hAnsi="Cambria Math" w:cs="Times New Roman"/>
              <w:sz w:val="28"/>
              <w:szCs w:val="28"/>
            </w:rPr>
            <m:t>0,16×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РостЭксп</m:t>
          </m:r>
        </m:oMath>
      </m:oMathPara>
    </w:p>
    <w:p w14:paraId="61C3FCCC" w14:textId="4FB7167C" w:rsidR="00881E2B" w:rsidRPr="00A12163" w:rsidRDefault="00881E2B" w:rsidP="00CF52F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>Модель</w:t>
      </w:r>
      <w:r w:rsidR="00A73ABA"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 xml:space="preserve"> имеет малую точность</w:t>
      </w:r>
      <w:r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 xml:space="preserve">. Она имеет выбросы: в одном из точек значение отличается на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15</m:t>
        </m:r>
        <m:r>
          <w:rPr>
            <w:rFonts w:ascii="Cambria Math" w:eastAsiaTheme="minorEastAsia" w:hAnsi="Cambria Math" w:cs="Times New Roman"/>
            <w:sz w:val="28"/>
            <w:szCs w:val="28"/>
          </w:rPr>
          <m:t>,3</m:t>
        </m:r>
      </m:oMath>
      <w:r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 xml:space="preserve">  единиц. Кроме того, лишь 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28% </w:t>
      </w:r>
      <w:r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>дисперс</w:t>
      </w:r>
      <w:r w:rsidR="00A12163"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 xml:space="preserve">ии значений объясняется моделью, а значения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p</m:t>
        </m:r>
      </m:oMath>
      <w:r w:rsidR="00A12163"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 xml:space="preserve"> как для первой независимой переменной, так и для второй, превышают порог значимости.</w:t>
      </w:r>
    </w:p>
    <w:p w14:paraId="068F08DF" w14:textId="197B1D35" w:rsidR="00312CA1" w:rsidRPr="00881E2B" w:rsidRDefault="00312CA1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2) </w:t>
      </w:r>
    </w:p>
    <w:p w14:paraId="0E7D094B" w14:textId="29C715B8" w:rsidR="00312CA1" w:rsidRDefault="00312CA1" w:rsidP="00312CA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  <w:lang w:val="ru-RU"/>
        </w:rPr>
        <w:t>Зависимая переменная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рост </w:t>
      </w:r>
      <w:r w:rsidR="006B7582">
        <w:rPr>
          <w:rFonts w:ascii="Times New Roman" w:hAnsi="Times New Roman" w:cs="Times New Roman"/>
          <w:bCs/>
          <w:sz w:val="28"/>
          <w:szCs w:val="28"/>
          <w:lang w:val="ru-RU"/>
        </w:rPr>
        <w:t>населения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6DDA4275" w14:textId="5BAC74E2" w:rsidR="00312CA1" w:rsidRDefault="00312CA1" w:rsidP="00312CA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  <w:lang w:val="ru-RU"/>
        </w:rPr>
        <w:lastRenderedPageBreak/>
        <w:t>Независимые переменные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рост </w:t>
      </w:r>
      <w:r w:rsidR="006B7582">
        <w:rPr>
          <w:rFonts w:ascii="Times New Roman" w:hAnsi="Times New Roman" w:cs="Times New Roman"/>
          <w:bCs/>
          <w:sz w:val="28"/>
          <w:szCs w:val="28"/>
          <w:lang w:val="ru-RU"/>
        </w:rPr>
        <w:t>ВВП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="006B7582">
        <w:rPr>
          <w:rFonts w:ascii="Times New Roman" w:hAnsi="Times New Roman" w:cs="Times New Roman"/>
          <w:bCs/>
          <w:sz w:val="28"/>
          <w:szCs w:val="28"/>
          <w:lang w:val="ru-RU"/>
        </w:rPr>
        <w:t>продолжительность жизни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020CEFBA" w14:textId="0586900C" w:rsidR="004B6D0A" w:rsidRDefault="004B6D0A" w:rsidP="004B6D0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B6D0A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1E7FA3D8" wp14:editId="2E18452E">
            <wp:extent cx="6372225" cy="2935581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89203" cy="294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CD71" w14:textId="57AD28F8" w:rsidR="004B6D0A" w:rsidRDefault="004B6D0A" w:rsidP="004B6D0A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Уравнение:</w:t>
      </w:r>
    </w:p>
    <w:p w14:paraId="290998F9" w14:textId="53D03E01" w:rsidR="004B6D0A" w:rsidRPr="004B6D0A" w:rsidRDefault="004B6D0A" w:rsidP="004B6D0A">
      <w:pPr>
        <w:spacing w:after="0" w:line="360" w:lineRule="auto"/>
        <w:ind w:firstLine="709"/>
        <w:rPr>
          <w:rFonts w:ascii="Times New Roman" w:eastAsiaTheme="minorEastAsia" w:hAnsi="Times New Roman" w:cs="Times New Roman"/>
          <w:bCs/>
          <w:i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РостНас</m:t>
          </m:r>
          <m:r>
            <w:rPr>
              <w:rFonts w:ascii="Cambria Math" w:hAnsi="Cambria Math" w:cs="Times New Roman"/>
              <w:sz w:val="28"/>
              <w:szCs w:val="28"/>
            </w:rPr>
            <m:t>=-3,25-0,02×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РостВВП</m:t>
          </m:r>
          <m:r>
            <w:rPr>
              <w:rFonts w:ascii="Cambria Math" w:hAnsi="Cambria Math" w:cs="Times New Roman"/>
              <w:sz w:val="28"/>
              <w:szCs w:val="28"/>
            </w:rPr>
            <m:t>+0,04×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ПродЖизн</m:t>
          </m:r>
        </m:oMath>
      </m:oMathPara>
    </w:p>
    <w:p w14:paraId="76E7878C" w14:textId="563E8AC2" w:rsidR="004B6D0A" w:rsidRPr="004B6D0A" w:rsidRDefault="004B6D0A" w:rsidP="004B6D0A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 xml:space="preserve">Модель имеет более высокую точность по сравнению с предыдущей. Медиана остатков и среднее отклонение предсказаний модели близки к 0. </w:t>
      </w:r>
      <w:r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 xml:space="preserve">Ею объясняется 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42% </w:t>
      </w:r>
      <w:r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>дисперсии данных.</w:t>
      </w:r>
    </w:p>
    <w:p w14:paraId="231C4483" w14:textId="7225403F" w:rsidR="00312CA1" w:rsidRDefault="006B7582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3)</w:t>
      </w:r>
    </w:p>
    <w:p w14:paraId="4F9F0C60" w14:textId="327BB8D4" w:rsidR="006B7582" w:rsidRDefault="006B7582" w:rsidP="006B758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  <w:lang w:val="ru-RU"/>
        </w:rPr>
        <w:t>Зависимая переменная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продолжительность жизни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23AAAF45" w14:textId="760F6DBE" w:rsidR="006B7582" w:rsidRDefault="006B7582" w:rsidP="006B758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  <w:lang w:val="ru-RU"/>
        </w:rPr>
        <w:t>Независимые переменные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рост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населения, смертность, расходы на образование.</w:t>
      </w:r>
    </w:p>
    <w:p w14:paraId="48F1FCF3" w14:textId="52077389" w:rsidR="009C0063" w:rsidRPr="009C0063" w:rsidRDefault="005B60AA" w:rsidP="005B60A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B60AA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02E83D11" wp14:editId="5C47A155">
            <wp:extent cx="6357938" cy="3201385"/>
            <wp:effectExtent l="0" t="0" r="508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66864" cy="320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9704" w14:textId="3DB2DE53" w:rsidR="006B7582" w:rsidRDefault="005B60AA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Уравнение:</w:t>
      </w:r>
    </w:p>
    <w:p w14:paraId="1207E534" w14:textId="6DF90D8B" w:rsidR="005B60AA" w:rsidRPr="005B60AA" w:rsidRDefault="005B60AA" w:rsidP="00CF52F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ПродЖизн=74,23-0,83×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РостНас</m:t>
          </m:r>
          <m:r>
            <w:rPr>
              <w:rFonts w:ascii="Cambria Math" w:hAnsi="Cambria Math" w:cs="Times New Roman"/>
              <w:sz w:val="28"/>
              <w:szCs w:val="28"/>
            </w:rPr>
            <m:t>-1,24×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Смертн+3</m:t>
          </m:r>
          <m:r>
            <w:rPr>
              <w:rFonts w:ascii="Cambria Math" w:hAnsi="Cambria Math" w:cs="Times New Roman"/>
              <w:sz w:val="28"/>
              <w:szCs w:val="28"/>
            </w:rPr>
            <m:t>,2×РасхОбр</m:t>
          </m:r>
        </m:oMath>
      </m:oMathPara>
    </w:p>
    <w:p w14:paraId="06898EE7" w14:textId="30FA607A" w:rsidR="005B60AA" w:rsidRDefault="005B60AA" w:rsidP="00CF52F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>Модель имеет высокую точность – ею объясняется 80% дисперсии данных</w:t>
      </w:r>
      <w:r w:rsidR="009D36EE"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 xml:space="preserve">, медиана остатков близка к нулю, а значение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p</m:t>
        </m:r>
      </m:oMath>
      <w:r w:rsidR="009D36EE"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 xml:space="preserve"> модели практически равно нулю, что говорит о её статистической значимости.</w:t>
      </w:r>
    </w:p>
    <w:p w14:paraId="1053E670" w14:textId="2E3FF43D" w:rsidR="00FA5E0C" w:rsidRDefault="00FA5E0C" w:rsidP="00CF52F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>6. Сделаем на основе последней построенной в предыдущем пункте модели пр</w:t>
      </w:r>
      <w:r w:rsidR="00D729A2"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 xml:space="preserve">огноз значений </w:t>
      </w:r>
      <w:r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>продолжительности жизни</w:t>
      </w:r>
      <w:r w:rsidR="00D729A2"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 xml:space="preserve"> по независимым переменным датасета, а затем сравним предсказанные значения с фактическими.</w:t>
      </w:r>
    </w:p>
    <w:p w14:paraId="66899B55" w14:textId="5A9C8284" w:rsidR="0029029F" w:rsidRDefault="0029029F" w:rsidP="00CF52F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  <w:lang w:val="ru-RU"/>
        </w:rPr>
        <w:t>Визуализируем прогноз на графике:</w:t>
      </w:r>
    </w:p>
    <w:p w14:paraId="14BED575" w14:textId="2E3216DD" w:rsidR="00FA5E0C" w:rsidRDefault="00A17FBB" w:rsidP="005D30B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17FBB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52A3E9AF" wp14:editId="17EE5771">
            <wp:extent cx="5943600" cy="5640705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04C6" w14:textId="5F3E793C" w:rsidR="005D30BD" w:rsidRPr="00A17FBB" w:rsidRDefault="00A17FBB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За исключением редких выбросов модель с высокой точностью предсказывает продолжительность жизни по значениям независимых переменных.</w:t>
      </w:r>
    </w:p>
    <w:p w14:paraId="45F73261" w14:textId="6539AF7F" w:rsidR="002E3D01" w:rsidRPr="00B42049" w:rsidRDefault="00694982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159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2E3D01">
        <w:rPr>
          <w:rFonts w:ascii="Times New Roman" w:hAnsi="Times New Roman" w:cs="Times New Roman"/>
          <w:sz w:val="28"/>
          <w:szCs w:val="28"/>
          <w:lang w:val="ru-RU"/>
        </w:rPr>
        <w:t xml:space="preserve">в процессе выполнения данной лабораторной работы я изучил </w:t>
      </w:r>
      <w:r w:rsidR="00296101">
        <w:rPr>
          <w:rFonts w:ascii="Times New Roman" w:hAnsi="Times New Roman" w:cs="Times New Roman"/>
          <w:sz w:val="28"/>
          <w:szCs w:val="28"/>
          <w:lang w:val="ru-RU"/>
        </w:rPr>
        <w:t>процесс оценивания корреляции параметров выборки и основы регрессионного анализа</w:t>
      </w:r>
      <w:r w:rsidR="002E3D01">
        <w:rPr>
          <w:rFonts w:ascii="Times New Roman" w:hAnsi="Times New Roman" w:cs="Times New Roman"/>
          <w:sz w:val="28"/>
          <w:szCs w:val="28"/>
          <w:lang w:val="ru-RU"/>
        </w:rPr>
        <w:t xml:space="preserve">, а также освоил инструменты языка </w:t>
      </w:r>
      <w:r w:rsidR="002E3D01">
        <w:rPr>
          <w:rFonts w:ascii="Times New Roman" w:hAnsi="Times New Roman" w:cs="Times New Roman"/>
          <w:sz w:val="28"/>
          <w:szCs w:val="28"/>
        </w:rPr>
        <w:t xml:space="preserve">R </w:t>
      </w:r>
      <w:r w:rsidR="002E3D01">
        <w:rPr>
          <w:rFonts w:ascii="Times New Roman" w:hAnsi="Times New Roman" w:cs="Times New Roman"/>
          <w:sz w:val="28"/>
          <w:szCs w:val="28"/>
          <w:lang w:val="ru-RU"/>
        </w:rPr>
        <w:t xml:space="preserve">для выполнения </w:t>
      </w:r>
      <w:r w:rsidR="00256CBC">
        <w:rPr>
          <w:rFonts w:ascii="Times New Roman" w:hAnsi="Times New Roman" w:cs="Times New Roman"/>
          <w:sz w:val="28"/>
          <w:szCs w:val="28"/>
          <w:lang w:val="ru-RU"/>
        </w:rPr>
        <w:t>операций, связанных с этими процессами</w:t>
      </w:r>
      <w:bookmarkStart w:id="2" w:name="_GoBack"/>
      <w:bookmarkEnd w:id="2"/>
      <w:r w:rsidR="002E3D01">
        <w:rPr>
          <w:rFonts w:ascii="Times New Roman" w:hAnsi="Times New Roman" w:cs="Times New Roman"/>
          <w:sz w:val="28"/>
          <w:szCs w:val="28"/>
          <w:lang w:val="ru-RU"/>
        </w:rPr>
        <w:t>. Эти знания я применил для</w:t>
      </w:r>
      <w:r w:rsidR="00296101">
        <w:rPr>
          <w:rFonts w:ascii="Times New Roman" w:hAnsi="Times New Roman" w:cs="Times New Roman"/>
          <w:sz w:val="28"/>
          <w:szCs w:val="28"/>
          <w:lang w:val="ru-RU"/>
        </w:rPr>
        <w:t xml:space="preserve"> оценки </w:t>
      </w:r>
      <w:r w:rsidR="00296101">
        <w:rPr>
          <w:rFonts w:ascii="Times New Roman" w:hAnsi="Times New Roman" w:cs="Times New Roman"/>
          <w:sz w:val="28"/>
          <w:szCs w:val="28"/>
          <w:lang w:val="ru-RU"/>
        </w:rPr>
        <w:lastRenderedPageBreak/>
        <w:t>корреляции параметров различных характеристик России с 1989 по 2023 годы и построил предсказательную модель на основе линейной регрессии</w:t>
      </w:r>
      <w:r w:rsidR="002E3D0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5E81479" w14:textId="3029191A" w:rsidR="00694982" w:rsidRPr="00B42049" w:rsidRDefault="00694982" w:rsidP="004754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694982" w:rsidRPr="00B4204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2F7EE9" w14:textId="77777777" w:rsidR="0084556E" w:rsidRDefault="0084556E">
      <w:pPr>
        <w:spacing w:after="0" w:line="240" w:lineRule="auto"/>
      </w:pPr>
      <w:r>
        <w:separator/>
      </w:r>
    </w:p>
  </w:endnote>
  <w:endnote w:type="continuationSeparator" w:id="0">
    <w:p w14:paraId="2A209A5D" w14:textId="77777777" w:rsidR="0084556E" w:rsidRDefault="00845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6D3B47" w14:textId="77777777" w:rsidR="0084556E" w:rsidRDefault="0084556E">
      <w:pPr>
        <w:spacing w:after="0" w:line="240" w:lineRule="auto"/>
      </w:pPr>
      <w:r>
        <w:separator/>
      </w:r>
    </w:p>
  </w:footnote>
  <w:footnote w:type="continuationSeparator" w:id="0">
    <w:p w14:paraId="7677AF1B" w14:textId="77777777" w:rsidR="0084556E" w:rsidRDefault="008455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F016C5"/>
    <w:multiLevelType w:val="multilevel"/>
    <w:tmpl w:val="8BDC1068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776F25DF"/>
    <w:multiLevelType w:val="hybridMultilevel"/>
    <w:tmpl w:val="86E6AC98"/>
    <w:lvl w:ilvl="0" w:tplc="F0D6C942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79E0691E"/>
    <w:multiLevelType w:val="multilevel"/>
    <w:tmpl w:val="04A6A84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EF1"/>
    <w:rsid w:val="0001218F"/>
    <w:rsid w:val="00020473"/>
    <w:rsid w:val="00024A87"/>
    <w:rsid w:val="00027EDC"/>
    <w:rsid w:val="00062CEA"/>
    <w:rsid w:val="0007696A"/>
    <w:rsid w:val="00097618"/>
    <w:rsid w:val="000A6927"/>
    <w:rsid w:val="000B374A"/>
    <w:rsid w:val="000B3B33"/>
    <w:rsid w:val="000C034D"/>
    <w:rsid w:val="000C2E65"/>
    <w:rsid w:val="000D38E8"/>
    <w:rsid w:val="000D580C"/>
    <w:rsid w:val="000E696D"/>
    <w:rsid w:val="000F110E"/>
    <w:rsid w:val="000F3BC5"/>
    <w:rsid w:val="00102317"/>
    <w:rsid w:val="00107A6D"/>
    <w:rsid w:val="0011116C"/>
    <w:rsid w:val="00113A13"/>
    <w:rsid w:val="00116AE4"/>
    <w:rsid w:val="001173DA"/>
    <w:rsid w:val="00126525"/>
    <w:rsid w:val="00162195"/>
    <w:rsid w:val="00165E60"/>
    <w:rsid w:val="00172151"/>
    <w:rsid w:val="0018372E"/>
    <w:rsid w:val="00184919"/>
    <w:rsid w:val="00185960"/>
    <w:rsid w:val="001914D3"/>
    <w:rsid w:val="001B0080"/>
    <w:rsid w:val="001C2EF1"/>
    <w:rsid w:val="001D08EC"/>
    <w:rsid w:val="001E0FB0"/>
    <w:rsid w:val="001E7031"/>
    <w:rsid w:val="001F0A74"/>
    <w:rsid w:val="00213CA5"/>
    <w:rsid w:val="00217543"/>
    <w:rsid w:val="00242A1E"/>
    <w:rsid w:val="00243725"/>
    <w:rsid w:val="00244625"/>
    <w:rsid w:val="00256CBC"/>
    <w:rsid w:val="00257767"/>
    <w:rsid w:val="00265939"/>
    <w:rsid w:val="00266940"/>
    <w:rsid w:val="002750D6"/>
    <w:rsid w:val="0029029F"/>
    <w:rsid w:val="00292448"/>
    <w:rsid w:val="00296101"/>
    <w:rsid w:val="002B2E9C"/>
    <w:rsid w:val="002B5802"/>
    <w:rsid w:val="002C3BE3"/>
    <w:rsid w:val="002D7DF1"/>
    <w:rsid w:val="002E007D"/>
    <w:rsid w:val="002E2C66"/>
    <w:rsid w:val="002E3D01"/>
    <w:rsid w:val="002F2734"/>
    <w:rsid w:val="0030281F"/>
    <w:rsid w:val="0030398D"/>
    <w:rsid w:val="00306AB4"/>
    <w:rsid w:val="003101E2"/>
    <w:rsid w:val="00312CA1"/>
    <w:rsid w:val="003206D3"/>
    <w:rsid w:val="0032169E"/>
    <w:rsid w:val="0032292C"/>
    <w:rsid w:val="003267E2"/>
    <w:rsid w:val="00330F8C"/>
    <w:rsid w:val="00351B92"/>
    <w:rsid w:val="003559B3"/>
    <w:rsid w:val="00357374"/>
    <w:rsid w:val="003579AC"/>
    <w:rsid w:val="00373E31"/>
    <w:rsid w:val="003800B0"/>
    <w:rsid w:val="003810EC"/>
    <w:rsid w:val="003849E0"/>
    <w:rsid w:val="0039371B"/>
    <w:rsid w:val="003A6007"/>
    <w:rsid w:val="003B51CD"/>
    <w:rsid w:val="003C6C2A"/>
    <w:rsid w:val="003D10FE"/>
    <w:rsid w:val="003D574B"/>
    <w:rsid w:val="003E023F"/>
    <w:rsid w:val="003E13A7"/>
    <w:rsid w:val="003E207E"/>
    <w:rsid w:val="003F033D"/>
    <w:rsid w:val="003F3934"/>
    <w:rsid w:val="0040016B"/>
    <w:rsid w:val="004003F5"/>
    <w:rsid w:val="00401B8E"/>
    <w:rsid w:val="004045D2"/>
    <w:rsid w:val="0042129E"/>
    <w:rsid w:val="00437BCE"/>
    <w:rsid w:val="0044096A"/>
    <w:rsid w:val="00441CD4"/>
    <w:rsid w:val="0046087F"/>
    <w:rsid w:val="00473379"/>
    <w:rsid w:val="004754EB"/>
    <w:rsid w:val="0047736E"/>
    <w:rsid w:val="00484416"/>
    <w:rsid w:val="00495186"/>
    <w:rsid w:val="004A1380"/>
    <w:rsid w:val="004B0215"/>
    <w:rsid w:val="004B5957"/>
    <w:rsid w:val="004B6D0A"/>
    <w:rsid w:val="004D028C"/>
    <w:rsid w:val="004E60C3"/>
    <w:rsid w:val="004F05B8"/>
    <w:rsid w:val="004F5E2A"/>
    <w:rsid w:val="004F6BA6"/>
    <w:rsid w:val="00502458"/>
    <w:rsid w:val="00511693"/>
    <w:rsid w:val="00516A10"/>
    <w:rsid w:val="005208E4"/>
    <w:rsid w:val="005220FE"/>
    <w:rsid w:val="00523459"/>
    <w:rsid w:val="005249A5"/>
    <w:rsid w:val="00525463"/>
    <w:rsid w:val="005279F8"/>
    <w:rsid w:val="00531D93"/>
    <w:rsid w:val="00540601"/>
    <w:rsid w:val="0054185F"/>
    <w:rsid w:val="00554489"/>
    <w:rsid w:val="00561823"/>
    <w:rsid w:val="00570642"/>
    <w:rsid w:val="00570861"/>
    <w:rsid w:val="005744B3"/>
    <w:rsid w:val="00584A9D"/>
    <w:rsid w:val="005A5C52"/>
    <w:rsid w:val="005B60AA"/>
    <w:rsid w:val="005C0255"/>
    <w:rsid w:val="005C216F"/>
    <w:rsid w:val="005C2B2E"/>
    <w:rsid w:val="005C70B8"/>
    <w:rsid w:val="005D3041"/>
    <w:rsid w:val="005D30BD"/>
    <w:rsid w:val="005D3A00"/>
    <w:rsid w:val="005D743A"/>
    <w:rsid w:val="00604DE1"/>
    <w:rsid w:val="0066102D"/>
    <w:rsid w:val="00664D6E"/>
    <w:rsid w:val="006709F8"/>
    <w:rsid w:val="00686386"/>
    <w:rsid w:val="00693A4B"/>
    <w:rsid w:val="00694982"/>
    <w:rsid w:val="00697C83"/>
    <w:rsid w:val="006B2E7A"/>
    <w:rsid w:val="006B5ACB"/>
    <w:rsid w:val="006B7582"/>
    <w:rsid w:val="006C4D07"/>
    <w:rsid w:val="006C502E"/>
    <w:rsid w:val="006C7693"/>
    <w:rsid w:val="006D303B"/>
    <w:rsid w:val="006D60A5"/>
    <w:rsid w:val="006E47C8"/>
    <w:rsid w:val="00700607"/>
    <w:rsid w:val="00701E6F"/>
    <w:rsid w:val="00703213"/>
    <w:rsid w:val="00724265"/>
    <w:rsid w:val="00730BDB"/>
    <w:rsid w:val="007364C9"/>
    <w:rsid w:val="0074110F"/>
    <w:rsid w:val="0075187A"/>
    <w:rsid w:val="007527FE"/>
    <w:rsid w:val="0076159D"/>
    <w:rsid w:val="00774D6F"/>
    <w:rsid w:val="00790102"/>
    <w:rsid w:val="007949B6"/>
    <w:rsid w:val="00796AE6"/>
    <w:rsid w:val="007A28D3"/>
    <w:rsid w:val="007C71CC"/>
    <w:rsid w:val="007D5FD7"/>
    <w:rsid w:val="007F6802"/>
    <w:rsid w:val="008037D9"/>
    <w:rsid w:val="00810DD5"/>
    <w:rsid w:val="00814FD1"/>
    <w:rsid w:val="00817B06"/>
    <w:rsid w:val="00823230"/>
    <w:rsid w:val="00835645"/>
    <w:rsid w:val="00836ED1"/>
    <w:rsid w:val="00841965"/>
    <w:rsid w:val="008423D8"/>
    <w:rsid w:val="0084556E"/>
    <w:rsid w:val="008474F6"/>
    <w:rsid w:val="00855987"/>
    <w:rsid w:val="00874010"/>
    <w:rsid w:val="00881E2B"/>
    <w:rsid w:val="00883D9E"/>
    <w:rsid w:val="00887643"/>
    <w:rsid w:val="008B462F"/>
    <w:rsid w:val="008C16E3"/>
    <w:rsid w:val="008C7BC9"/>
    <w:rsid w:val="008D0777"/>
    <w:rsid w:val="008D209A"/>
    <w:rsid w:val="008D3BE8"/>
    <w:rsid w:val="008E3E49"/>
    <w:rsid w:val="008E4159"/>
    <w:rsid w:val="0090604B"/>
    <w:rsid w:val="00912EDF"/>
    <w:rsid w:val="00920637"/>
    <w:rsid w:val="009224A7"/>
    <w:rsid w:val="00932D9C"/>
    <w:rsid w:val="0094681C"/>
    <w:rsid w:val="00962E8F"/>
    <w:rsid w:val="00993894"/>
    <w:rsid w:val="009A0632"/>
    <w:rsid w:val="009A5265"/>
    <w:rsid w:val="009B0CD8"/>
    <w:rsid w:val="009B1CF2"/>
    <w:rsid w:val="009B2508"/>
    <w:rsid w:val="009B5985"/>
    <w:rsid w:val="009C0063"/>
    <w:rsid w:val="009C00C2"/>
    <w:rsid w:val="009C37B6"/>
    <w:rsid w:val="009D10B4"/>
    <w:rsid w:val="009D36EE"/>
    <w:rsid w:val="009D762F"/>
    <w:rsid w:val="009E14E2"/>
    <w:rsid w:val="009E70F9"/>
    <w:rsid w:val="009F4611"/>
    <w:rsid w:val="009F4D7A"/>
    <w:rsid w:val="009F5D4C"/>
    <w:rsid w:val="00A07816"/>
    <w:rsid w:val="00A12163"/>
    <w:rsid w:val="00A17FBB"/>
    <w:rsid w:val="00A20B76"/>
    <w:rsid w:val="00A3239B"/>
    <w:rsid w:val="00A4247D"/>
    <w:rsid w:val="00A45D72"/>
    <w:rsid w:val="00A56E4A"/>
    <w:rsid w:val="00A62CE5"/>
    <w:rsid w:val="00A64D64"/>
    <w:rsid w:val="00A66431"/>
    <w:rsid w:val="00A73ABA"/>
    <w:rsid w:val="00A814E5"/>
    <w:rsid w:val="00A83457"/>
    <w:rsid w:val="00A840A4"/>
    <w:rsid w:val="00A91153"/>
    <w:rsid w:val="00AA24EC"/>
    <w:rsid w:val="00AA2957"/>
    <w:rsid w:val="00AA74D6"/>
    <w:rsid w:val="00AD79B6"/>
    <w:rsid w:val="00AF3711"/>
    <w:rsid w:val="00AF6736"/>
    <w:rsid w:val="00B02949"/>
    <w:rsid w:val="00B04384"/>
    <w:rsid w:val="00B10A46"/>
    <w:rsid w:val="00B125CC"/>
    <w:rsid w:val="00B145D9"/>
    <w:rsid w:val="00B16790"/>
    <w:rsid w:val="00B40398"/>
    <w:rsid w:val="00B42049"/>
    <w:rsid w:val="00B458A5"/>
    <w:rsid w:val="00B52599"/>
    <w:rsid w:val="00B55556"/>
    <w:rsid w:val="00B574B0"/>
    <w:rsid w:val="00B60A6D"/>
    <w:rsid w:val="00B639C4"/>
    <w:rsid w:val="00B72739"/>
    <w:rsid w:val="00B81510"/>
    <w:rsid w:val="00B8792F"/>
    <w:rsid w:val="00B92AE4"/>
    <w:rsid w:val="00BA3B38"/>
    <w:rsid w:val="00BB4D12"/>
    <w:rsid w:val="00BD54E1"/>
    <w:rsid w:val="00BE76CC"/>
    <w:rsid w:val="00BF0B7E"/>
    <w:rsid w:val="00BF0D92"/>
    <w:rsid w:val="00BF1CA4"/>
    <w:rsid w:val="00C0182A"/>
    <w:rsid w:val="00C20B27"/>
    <w:rsid w:val="00C31FF7"/>
    <w:rsid w:val="00C4099D"/>
    <w:rsid w:val="00C437B2"/>
    <w:rsid w:val="00C51E33"/>
    <w:rsid w:val="00C63CCB"/>
    <w:rsid w:val="00C7013A"/>
    <w:rsid w:val="00C723C2"/>
    <w:rsid w:val="00C73123"/>
    <w:rsid w:val="00C77B26"/>
    <w:rsid w:val="00C847B6"/>
    <w:rsid w:val="00C9199A"/>
    <w:rsid w:val="00CB1439"/>
    <w:rsid w:val="00CC124E"/>
    <w:rsid w:val="00CC658C"/>
    <w:rsid w:val="00CD4169"/>
    <w:rsid w:val="00CD53D8"/>
    <w:rsid w:val="00CE0AD5"/>
    <w:rsid w:val="00CF0779"/>
    <w:rsid w:val="00CF52F1"/>
    <w:rsid w:val="00D53137"/>
    <w:rsid w:val="00D563E0"/>
    <w:rsid w:val="00D63CE7"/>
    <w:rsid w:val="00D64A49"/>
    <w:rsid w:val="00D729A2"/>
    <w:rsid w:val="00D85701"/>
    <w:rsid w:val="00DB42F0"/>
    <w:rsid w:val="00DC0DC7"/>
    <w:rsid w:val="00DC2B3E"/>
    <w:rsid w:val="00DD6520"/>
    <w:rsid w:val="00DF1D53"/>
    <w:rsid w:val="00DF759D"/>
    <w:rsid w:val="00E01E77"/>
    <w:rsid w:val="00E02C76"/>
    <w:rsid w:val="00E03DB3"/>
    <w:rsid w:val="00E25897"/>
    <w:rsid w:val="00E44E84"/>
    <w:rsid w:val="00E47082"/>
    <w:rsid w:val="00E55A10"/>
    <w:rsid w:val="00E65910"/>
    <w:rsid w:val="00E7354B"/>
    <w:rsid w:val="00E76A5F"/>
    <w:rsid w:val="00E825D5"/>
    <w:rsid w:val="00E86E47"/>
    <w:rsid w:val="00E902E8"/>
    <w:rsid w:val="00E91B53"/>
    <w:rsid w:val="00E92061"/>
    <w:rsid w:val="00E9772F"/>
    <w:rsid w:val="00EA2AB6"/>
    <w:rsid w:val="00EB4F13"/>
    <w:rsid w:val="00EB6103"/>
    <w:rsid w:val="00EC05FB"/>
    <w:rsid w:val="00EC714A"/>
    <w:rsid w:val="00ED6CE0"/>
    <w:rsid w:val="00EE2D34"/>
    <w:rsid w:val="00F01A43"/>
    <w:rsid w:val="00F041E6"/>
    <w:rsid w:val="00F1561F"/>
    <w:rsid w:val="00F1746F"/>
    <w:rsid w:val="00F44BF8"/>
    <w:rsid w:val="00F578E4"/>
    <w:rsid w:val="00F61641"/>
    <w:rsid w:val="00F72E10"/>
    <w:rsid w:val="00F77C36"/>
    <w:rsid w:val="00F8114B"/>
    <w:rsid w:val="00F81917"/>
    <w:rsid w:val="00F81FE1"/>
    <w:rsid w:val="00F94647"/>
    <w:rsid w:val="00F966BC"/>
    <w:rsid w:val="00FA5E0C"/>
    <w:rsid w:val="00FB4650"/>
    <w:rsid w:val="00FB65FA"/>
    <w:rsid w:val="00FC2290"/>
    <w:rsid w:val="00FC546C"/>
    <w:rsid w:val="00FD3E06"/>
    <w:rsid w:val="00FD572D"/>
    <w:rsid w:val="00FD7A18"/>
    <w:rsid w:val="00FE2BC9"/>
    <w:rsid w:val="00FE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8A7CF"/>
  <w15:docId w15:val="{732C704B-5F55-E045-A56D-8F3B5BC1E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  <w:pPr>
      <w:spacing w:after="0"/>
    </w:pPr>
  </w:style>
  <w:style w:type="paragraph" w:styleId="aff0">
    <w:name w:val="No Spacing"/>
    <w:basedOn w:val="a"/>
    <w:uiPriority w:val="1"/>
    <w:qFormat/>
    <w:pPr>
      <w:spacing w:after="0" w:line="240" w:lineRule="auto"/>
    </w:pPr>
  </w:style>
  <w:style w:type="paragraph" w:styleId="aff1">
    <w:name w:val="List Paragraph"/>
    <w:basedOn w:val="a"/>
    <w:uiPriority w:val="34"/>
    <w:qFormat/>
    <w:pPr>
      <w:ind w:left="720"/>
      <w:contextualSpacing/>
    </w:pPr>
  </w:style>
  <w:style w:type="character" w:styleId="aff2">
    <w:name w:val="Placeholder Text"/>
    <w:basedOn w:val="a0"/>
    <w:uiPriority w:val="99"/>
    <w:semiHidden/>
    <w:rsid w:val="00F616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3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D9854-E012-4760-B57E-44874112D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1328</TotalTime>
  <Pages>16</Pages>
  <Words>1168</Words>
  <Characters>6661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Асиет Чеуж</dc:creator>
  <cp:lastModifiedBy>user</cp:lastModifiedBy>
  <cp:revision>283</cp:revision>
  <dcterms:created xsi:type="dcterms:W3CDTF">2024-12-04T22:47:00Z</dcterms:created>
  <dcterms:modified xsi:type="dcterms:W3CDTF">2025-05-25T16:17:00Z</dcterms:modified>
</cp:coreProperties>
</file>