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44D84B" w14:textId="77777777" w:rsidR="00AD79B6" w:rsidRPr="00AD79B6" w:rsidRDefault="00AD79B6" w:rsidP="00AD79B6">
      <w:pPr>
        <w:tabs>
          <w:tab w:val="left" w:pos="709"/>
          <w:tab w:val="left" w:pos="4678"/>
        </w:tabs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МИНИСТЕРСТВО НАУКИ И ВЫСШЕГО ОБРАЗОВАНИЯ РОССИЙСКОЙ ФЕДЕРАЦИИ</w:t>
      </w:r>
    </w:p>
    <w:p w14:paraId="462A7AEE" w14:textId="77777777" w:rsidR="00AD79B6" w:rsidRPr="00AD79B6" w:rsidRDefault="00AD79B6" w:rsidP="00AD79B6">
      <w:pPr>
        <w:shd w:val="clear" w:color="auto" w:fill="FFFFFF"/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Федеральное государственное бюджетное образовательное учреждение</w:t>
      </w:r>
    </w:p>
    <w:p w14:paraId="66BAD373" w14:textId="77777777" w:rsidR="00AD79B6" w:rsidRPr="00AD79B6" w:rsidRDefault="00AD79B6" w:rsidP="00AD79B6">
      <w:pPr>
        <w:shd w:val="clear" w:color="auto" w:fill="FFFFFF"/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высшего образования</w:t>
      </w:r>
    </w:p>
    <w:p w14:paraId="284EDE90" w14:textId="77777777" w:rsidR="00AD79B6" w:rsidRPr="00AD79B6" w:rsidRDefault="00AD79B6" w:rsidP="00AD79B6">
      <w:pPr>
        <w:shd w:val="clear" w:color="auto" w:fill="FFFFFF"/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«КУБАНСКИЙ ГОСУДАРСТВЕННЫЙ УНИВЕРСИТЕТ»</w:t>
      </w:r>
    </w:p>
    <w:p w14:paraId="74BCF07C" w14:textId="77777777" w:rsidR="00AD79B6" w:rsidRPr="00AD79B6" w:rsidRDefault="00AD79B6" w:rsidP="00AD79B6">
      <w:pPr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(ФГБОУ ВО «КубГУ»)</w:t>
      </w:r>
    </w:p>
    <w:p w14:paraId="0F62AB67" w14:textId="77777777" w:rsidR="00AD79B6" w:rsidRPr="00AD79B6" w:rsidRDefault="00AD79B6" w:rsidP="00AD79B6">
      <w:pPr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575646B0" w14:textId="77777777" w:rsidR="00AD79B6" w:rsidRPr="00AD79B6" w:rsidRDefault="00AD79B6" w:rsidP="00AD79B6">
      <w:pPr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Факультет компьютерных технологий и прикладной математики</w:t>
      </w:r>
    </w:p>
    <w:p w14:paraId="23E2B797" w14:textId="77777777" w:rsidR="00AD79B6" w:rsidRPr="00AD79B6" w:rsidRDefault="00AD79B6" w:rsidP="00AD79B6">
      <w:pPr>
        <w:shd w:val="clear" w:color="auto" w:fill="FFFFFF"/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bookmarkStart w:id="0" w:name="_heading=h.gjdgxs"/>
      <w:bookmarkEnd w:id="0"/>
      <w:r w:rsidRPr="00AD79B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Кафедра вычислительных технологий</w:t>
      </w:r>
    </w:p>
    <w:p w14:paraId="4BA9D3AD" w14:textId="77777777" w:rsidR="00AD79B6" w:rsidRPr="00AD79B6" w:rsidRDefault="00AD79B6" w:rsidP="00AD79B6">
      <w:pPr>
        <w:shd w:val="clear" w:color="auto" w:fill="FFFFFF"/>
        <w:spacing w:after="0" w:line="360" w:lineRule="auto"/>
        <w:ind w:left="-426" w:right="4"/>
        <w:jc w:val="center"/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</w:pPr>
    </w:p>
    <w:p w14:paraId="4D2A7A0D" w14:textId="77777777" w:rsidR="00AD79B6" w:rsidRPr="00AD79B6" w:rsidRDefault="00AD79B6" w:rsidP="00AD79B6">
      <w:pPr>
        <w:shd w:val="clear" w:color="auto" w:fill="FFFFFF"/>
        <w:spacing w:after="0" w:line="360" w:lineRule="auto"/>
        <w:ind w:left="-426" w:right="4" w:firstLine="6300"/>
        <w:jc w:val="center"/>
        <w:rPr>
          <w:rFonts w:ascii="Times New Roman" w:eastAsia="Times New Roman" w:hAnsi="Times New Roman" w:cs="Times New Roman"/>
          <w:b/>
          <w:sz w:val="18"/>
          <w:szCs w:val="18"/>
          <w:lang w:val="ru-RU" w:eastAsia="ru-RU"/>
        </w:rPr>
      </w:pPr>
    </w:p>
    <w:p w14:paraId="71991545" w14:textId="77777777" w:rsidR="00AD79B6" w:rsidRPr="00AD79B6" w:rsidRDefault="00AD79B6" w:rsidP="00AD79B6">
      <w:pPr>
        <w:shd w:val="clear" w:color="auto" w:fill="FFFFFF"/>
        <w:spacing w:after="0" w:line="360" w:lineRule="auto"/>
        <w:ind w:left="-426" w:right="4" w:firstLine="6300"/>
        <w:jc w:val="center"/>
        <w:rPr>
          <w:rFonts w:ascii="Times New Roman" w:eastAsia="Times New Roman" w:hAnsi="Times New Roman" w:cs="Times New Roman"/>
          <w:b/>
          <w:sz w:val="18"/>
          <w:szCs w:val="18"/>
          <w:lang w:val="ru-RU" w:eastAsia="ru-RU"/>
        </w:rPr>
      </w:pPr>
    </w:p>
    <w:p w14:paraId="18D1DC06" w14:textId="77777777" w:rsidR="00AD79B6" w:rsidRPr="00AD79B6" w:rsidRDefault="00AD79B6" w:rsidP="00AD79B6">
      <w:pPr>
        <w:shd w:val="clear" w:color="auto" w:fill="FFFFFF"/>
        <w:spacing w:after="0" w:line="360" w:lineRule="auto"/>
        <w:ind w:left="-426" w:right="4" w:firstLine="6300"/>
        <w:jc w:val="center"/>
        <w:rPr>
          <w:rFonts w:ascii="Times New Roman" w:eastAsia="Times New Roman" w:hAnsi="Times New Roman" w:cs="Times New Roman"/>
          <w:b/>
          <w:sz w:val="18"/>
          <w:szCs w:val="18"/>
          <w:lang w:val="ru-RU" w:eastAsia="ru-RU"/>
        </w:rPr>
      </w:pPr>
    </w:p>
    <w:p w14:paraId="45F291A5" w14:textId="77777777" w:rsidR="00AD79B6" w:rsidRPr="00AD79B6" w:rsidRDefault="00AD79B6" w:rsidP="00AD79B6">
      <w:pPr>
        <w:shd w:val="clear" w:color="auto" w:fill="FFFFFF"/>
        <w:spacing w:after="0" w:line="360" w:lineRule="auto"/>
        <w:ind w:left="-426" w:right="4" w:firstLine="6300"/>
        <w:jc w:val="center"/>
        <w:rPr>
          <w:rFonts w:ascii="Times New Roman" w:eastAsia="Times New Roman" w:hAnsi="Times New Roman" w:cs="Times New Roman"/>
          <w:b/>
          <w:sz w:val="18"/>
          <w:szCs w:val="18"/>
          <w:lang w:val="ru-RU" w:eastAsia="ru-RU"/>
        </w:rPr>
      </w:pPr>
    </w:p>
    <w:p w14:paraId="05CA3B04" w14:textId="77777777" w:rsidR="00AD79B6" w:rsidRPr="00AD79B6" w:rsidRDefault="00AD79B6" w:rsidP="00AD79B6">
      <w:pPr>
        <w:shd w:val="clear" w:color="auto" w:fill="FFFFFF"/>
        <w:spacing w:after="0" w:line="360" w:lineRule="auto"/>
        <w:ind w:left="-426" w:right="4"/>
        <w:jc w:val="center"/>
        <w:rPr>
          <w:rFonts w:ascii="Times New Roman" w:eastAsia="Times New Roman" w:hAnsi="Times New Roman" w:cs="Times New Roman"/>
          <w:b/>
          <w:sz w:val="18"/>
          <w:szCs w:val="18"/>
          <w:lang w:val="ru-RU" w:eastAsia="ru-RU"/>
        </w:rPr>
      </w:pPr>
    </w:p>
    <w:p w14:paraId="3A46B449" w14:textId="1E2A029C" w:rsidR="00AD79B6" w:rsidRPr="006B5ACB" w:rsidRDefault="00AD79B6" w:rsidP="00AD79B6">
      <w:pPr>
        <w:spacing w:after="60" w:line="240" w:lineRule="auto"/>
        <w:ind w:left="-425" w:right="4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D79B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ЛАБОРАТОРНАЯ РАБОТА №</w:t>
      </w:r>
      <w:r w:rsidR="00027ED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6</w:t>
      </w:r>
      <w:r w:rsidR="0044096A" w:rsidRPr="0044096A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.</w:t>
      </w:r>
    </w:p>
    <w:p w14:paraId="457F3853" w14:textId="77777777" w:rsidR="00AD79B6" w:rsidRPr="00AD79B6" w:rsidRDefault="00AD79B6" w:rsidP="00AD79B6">
      <w:pPr>
        <w:spacing w:after="60" w:line="240" w:lineRule="auto"/>
        <w:ind w:left="-425" w:right="4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Дисциплина: </w:t>
      </w:r>
      <w:r w:rsidR="004754EB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Обработка больших данных</w:t>
      </w:r>
    </w:p>
    <w:p w14:paraId="3CA09FE5" w14:textId="77777777" w:rsidR="00AD79B6" w:rsidRPr="00AD79B6" w:rsidRDefault="00AD79B6" w:rsidP="00AD79B6">
      <w:pPr>
        <w:spacing w:after="60" w:line="240" w:lineRule="auto"/>
        <w:ind w:left="-425" w:right="4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7922E290" w14:textId="77777777" w:rsidR="00AD79B6" w:rsidRPr="00AD79B6" w:rsidRDefault="00AD79B6" w:rsidP="00AD79B6">
      <w:pPr>
        <w:spacing w:after="60" w:line="240" w:lineRule="auto"/>
        <w:ind w:left="-425" w:right="4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4A5AAE5D" w14:textId="77777777" w:rsidR="00AD79B6" w:rsidRPr="00AD79B6" w:rsidRDefault="00AD79B6" w:rsidP="00AD79B6">
      <w:pPr>
        <w:shd w:val="clear" w:color="auto" w:fill="FFFFFF"/>
        <w:spacing w:after="0" w:line="360" w:lineRule="auto"/>
        <w:ind w:right="4"/>
        <w:jc w:val="both"/>
        <w:rPr>
          <w:rFonts w:ascii="Times New Roman" w:eastAsia="Times New Roman" w:hAnsi="Times New Roman" w:cs="Times New Roman"/>
          <w:smallCaps/>
          <w:sz w:val="28"/>
          <w:szCs w:val="28"/>
          <w:lang w:val="ru-RU" w:eastAsia="ru-RU"/>
        </w:rPr>
      </w:pPr>
    </w:p>
    <w:p w14:paraId="13E00FF6" w14:textId="77777777" w:rsidR="00AD79B6" w:rsidRPr="00AD79B6" w:rsidRDefault="00AD79B6" w:rsidP="00AD79B6">
      <w:pPr>
        <w:shd w:val="clear" w:color="auto" w:fill="FFFFFF"/>
        <w:spacing w:after="0" w:line="360" w:lineRule="auto"/>
        <w:ind w:right="4"/>
        <w:jc w:val="both"/>
        <w:rPr>
          <w:rFonts w:ascii="Times New Roman" w:eastAsia="Times New Roman" w:hAnsi="Times New Roman" w:cs="Times New Roman"/>
          <w:smallCaps/>
          <w:sz w:val="28"/>
          <w:szCs w:val="28"/>
          <w:lang w:val="ru-RU" w:eastAsia="ru-RU"/>
        </w:rPr>
      </w:pPr>
    </w:p>
    <w:p w14:paraId="15D1129B" w14:textId="77777777" w:rsidR="00AD79B6" w:rsidRPr="00AD79B6" w:rsidRDefault="00AD79B6" w:rsidP="00AD79B6">
      <w:pPr>
        <w:shd w:val="clear" w:color="auto" w:fill="FFFFFF"/>
        <w:spacing w:after="0" w:line="360" w:lineRule="auto"/>
        <w:ind w:left="709" w:right="4" w:firstLine="709"/>
        <w:jc w:val="center"/>
        <w:rPr>
          <w:rFonts w:ascii="Times New Roman" w:eastAsia="Times New Roman" w:hAnsi="Times New Roman" w:cs="Times New Roman"/>
          <w:smallCaps/>
          <w:sz w:val="28"/>
          <w:szCs w:val="28"/>
          <w:lang w:val="ru-RU" w:eastAsia="ru-RU"/>
        </w:rPr>
      </w:pPr>
    </w:p>
    <w:p w14:paraId="10C38DAB" w14:textId="3697607D" w:rsidR="00AD79B6" w:rsidRPr="00AD79B6" w:rsidRDefault="00AD79B6" w:rsidP="00AD79B6">
      <w:pPr>
        <w:shd w:val="clear" w:color="auto" w:fill="FFFFFF"/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bookmarkStart w:id="1" w:name="_heading=h.30j0zll"/>
      <w:bookmarkEnd w:id="1"/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Работу выполнил:_______________________________</w:t>
      </w:r>
      <w:r w:rsidR="004754E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________</w:t>
      </w:r>
      <w:r w:rsidR="006709F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Вавакин</w:t>
      </w: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6709F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</w:t>
      </w: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6709F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</w:t>
      </w: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391E85EE" w14:textId="77777777" w:rsidR="00AD79B6" w:rsidRPr="00AD79B6" w:rsidRDefault="00AD79B6" w:rsidP="00AD79B6">
      <w:pPr>
        <w:shd w:val="clear" w:color="auto" w:fill="FFFFFF"/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304C6C3" w14:textId="77777777" w:rsidR="00AD79B6" w:rsidRPr="00AD79B6" w:rsidRDefault="00AD79B6" w:rsidP="00AD79B6">
      <w:pPr>
        <w:shd w:val="clear" w:color="auto" w:fill="FFFFFF"/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94A15BC" w14:textId="77777777" w:rsidR="00AD79B6" w:rsidRPr="00AD79B6" w:rsidRDefault="00AD79B6" w:rsidP="00AD79B6">
      <w:pPr>
        <w:tabs>
          <w:tab w:val="left" w:pos="1125"/>
          <w:tab w:val="center" w:pos="4819"/>
        </w:tabs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Направление подготовки:    </w:t>
      </w:r>
      <w:r w:rsidR="004754E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</w:t>
      </w: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</w:t>
      </w:r>
      <w:r w:rsidRPr="00AD79B6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02.03.02 Фундаментальная информатика и</w:t>
      </w: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                                              </w:t>
      </w:r>
      <w:r w:rsidRPr="00AD79B6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информационные технологии</w:t>
      </w:r>
    </w:p>
    <w:p w14:paraId="3A30A08B" w14:textId="77777777" w:rsidR="00AD79B6" w:rsidRPr="00AD79B6" w:rsidRDefault="00AD79B6" w:rsidP="00AD79B6">
      <w:pPr>
        <w:tabs>
          <w:tab w:val="left" w:pos="1125"/>
          <w:tab w:val="center" w:pos="4819"/>
        </w:tabs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68BC6C4" w14:textId="77777777" w:rsidR="00AD79B6" w:rsidRPr="00AD79B6" w:rsidRDefault="00AD79B6" w:rsidP="00AD79B6">
      <w:pPr>
        <w:tabs>
          <w:tab w:val="left" w:pos="1125"/>
          <w:tab w:val="center" w:pos="4819"/>
        </w:tabs>
        <w:spacing w:after="0" w:line="240" w:lineRule="auto"/>
        <w:ind w:left="709" w:right="4" w:firstLine="709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B5537F9" w14:textId="77777777" w:rsidR="00AD79B6" w:rsidRPr="00AD79B6" w:rsidRDefault="00AD79B6" w:rsidP="00AD79B6">
      <w:pPr>
        <w:tabs>
          <w:tab w:val="left" w:pos="1125"/>
          <w:tab w:val="center" w:pos="4819"/>
        </w:tabs>
        <w:spacing w:after="0" w:line="240" w:lineRule="auto"/>
        <w:ind w:right="4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F514584" w14:textId="77777777" w:rsidR="00AD79B6" w:rsidRPr="00AD79B6" w:rsidRDefault="00AD79B6" w:rsidP="00AD79B6">
      <w:pPr>
        <w:tabs>
          <w:tab w:val="left" w:pos="1125"/>
          <w:tab w:val="center" w:pos="4819"/>
        </w:tabs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Преподаватель:  ______________________________</w:t>
      </w:r>
      <w:r w:rsidR="004754E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_______</w:t>
      </w: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Т. А. Приходько</w:t>
      </w:r>
    </w:p>
    <w:p w14:paraId="2BE4AEBF" w14:textId="77777777" w:rsidR="00AD79B6" w:rsidRPr="00AD79B6" w:rsidRDefault="00AD79B6" w:rsidP="00AD79B6">
      <w:pPr>
        <w:tabs>
          <w:tab w:val="left" w:pos="3855"/>
        </w:tabs>
        <w:spacing w:after="0" w:line="360" w:lineRule="auto"/>
        <w:ind w:left="709" w:right="4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 </w:t>
      </w:r>
    </w:p>
    <w:p w14:paraId="7F10AE66" w14:textId="77777777" w:rsidR="00AD79B6" w:rsidRPr="00AD79B6" w:rsidRDefault="00AD79B6" w:rsidP="00AD79B6">
      <w:pPr>
        <w:spacing w:after="0" w:line="360" w:lineRule="auto"/>
        <w:ind w:left="709" w:right="4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DFF772A" w14:textId="77777777" w:rsidR="00AD79B6" w:rsidRPr="00AD79B6" w:rsidRDefault="00AD79B6" w:rsidP="00AD79B6">
      <w:pPr>
        <w:tabs>
          <w:tab w:val="left" w:pos="0"/>
          <w:tab w:val="center" w:pos="4819"/>
        </w:tabs>
        <w:spacing w:after="0" w:line="360" w:lineRule="auto"/>
        <w:ind w:right="4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C8B66B2" w14:textId="77777777" w:rsidR="00AD79B6" w:rsidRPr="00AD79B6" w:rsidRDefault="00AD79B6" w:rsidP="00AD79B6">
      <w:pPr>
        <w:spacing w:after="0" w:line="36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AEF655F" w14:textId="77777777" w:rsidR="00AD79B6" w:rsidRPr="00AD79B6" w:rsidRDefault="00AD79B6" w:rsidP="00AD79B6">
      <w:pPr>
        <w:spacing w:after="0" w:line="360" w:lineRule="auto"/>
        <w:ind w:left="3540"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Краснодар</w:t>
      </w:r>
    </w:p>
    <w:p w14:paraId="2D10DBE2" w14:textId="77777777" w:rsidR="001C2EF1" w:rsidRDefault="00AD79B6" w:rsidP="00AD79B6">
      <w:pPr>
        <w:spacing w:after="0" w:line="360" w:lineRule="auto"/>
        <w:ind w:left="3539"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202</w:t>
      </w:r>
      <w:r w:rsidR="004754E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5</w:t>
      </w:r>
    </w:p>
    <w:p w14:paraId="7AD035EE" w14:textId="7E99006F" w:rsidR="00B52599" w:rsidRPr="002E2C66" w:rsidRDefault="004754EB" w:rsidP="004754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303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Тема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027EDC">
        <w:rPr>
          <w:rFonts w:ascii="Times New Roman" w:hAnsi="Times New Roman" w:cs="Times New Roman"/>
          <w:sz w:val="28"/>
          <w:szCs w:val="28"/>
          <w:lang w:val="ru-RU"/>
        </w:rPr>
        <w:t>Проверка статистических гипотез</w:t>
      </w:r>
      <w:r w:rsidR="002E2C66" w:rsidRPr="002E2C6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B6DBFA9" w14:textId="6FCF4E69" w:rsidR="00F1746F" w:rsidRDefault="004754EB" w:rsidP="008C16E3">
      <w:pPr>
        <w:kinsoku w:val="0"/>
        <w:overflowPunct w:val="0"/>
        <w:spacing w:before="39"/>
        <w:ind w:right="40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303B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027EDC">
        <w:rPr>
          <w:rFonts w:ascii="Times New Roman" w:hAnsi="Times New Roman" w:cs="Times New Roman"/>
          <w:sz w:val="28"/>
          <w:szCs w:val="28"/>
          <w:lang w:val="ru-RU"/>
        </w:rPr>
        <w:t>Ознакомиться с некоторыми статистическими тестами, принципами их работы</w:t>
      </w:r>
      <w:r w:rsidR="00912ED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27EDC">
        <w:rPr>
          <w:rFonts w:ascii="Times New Roman" w:hAnsi="Times New Roman" w:cs="Times New Roman"/>
          <w:sz w:val="28"/>
          <w:szCs w:val="28"/>
          <w:lang w:val="ru-RU"/>
        </w:rPr>
        <w:t xml:space="preserve"> Научиться оценивать нормальность распределения выборки, а также выполнять оценку статистических гипотез.</w:t>
      </w:r>
    </w:p>
    <w:p w14:paraId="14D9F75E" w14:textId="77777777" w:rsidR="001F0A74" w:rsidRDefault="001F0A74" w:rsidP="001F0A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3:</w:t>
      </w:r>
    </w:p>
    <w:tbl>
      <w:tblPr>
        <w:tblW w:w="6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4"/>
        <w:gridCol w:w="3113"/>
      </w:tblGrid>
      <w:tr w:rsidR="001F0A74" w14:paraId="43444DDC" w14:textId="77777777" w:rsidTr="001F0A74">
        <w:trPr>
          <w:cantSplit/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noWrap/>
            <w:hideMark/>
          </w:tcPr>
          <w:p w14:paraId="08F382D4" w14:textId="77777777" w:rsidR="001F0A74" w:rsidRDefault="001F0A74">
            <w:pPr>
              <w:spacing w:after="0"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Вавакин Владислав Олегович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62B7E11F" w14:textId="77777777" w:rsidR="001F0A74" w:rsidRDefault="001F0A7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Баскетбол</w:t>
            </w:r>
          </w:p>
        </w:tc>
      </w:tr>
    </w:tbl>
    <w:p w14:paraId="628148A8" w14:textId="77777777" w:rsidR="001F0A74" w:rsidRPr="001F0A74" w:rsidRDefault="001F0A74" w:rsidP="008C16E3">
      <w:pPr>
        <w:kinsoku w:val="0"/>
        <w:overflowPunct w:val="0"/>
        <w:spacing w:before="39"/>
        <w:ind w:right="40" w:firstLine="708"/>
        <w:jc w:val="both"/>
        <w:rPr>
          <w:sz w:val="24"/>
          <w:lang w:val="ru-RU"/>
        </w:rPr>
      </w:pPr>
    </w:p>
    <w:p w14:paraId="15BF14AC" w14:textId="09AABC5A" w:rsidR="00185960" w:rsidRPr="00185960" w:rsidRDefault="00185960" w:rsidP="0018596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 w14:paraId="05A23BE0" w14:textId="5F47255A" w:rsidR="00F72E10" w:rsidRDefault="00185960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1. </w:t>
      </w:r>
      <w:r w:rsidR="001F0A74">
        <w:rPr>
          <w:rFonts w:ascii="Times New Roman" w:hAnsi="Times New Roman" w:cs="Times New Roman"/>
          <w:bCs/>
          <w:sz w:val="28"/>
          <w:szCs w:val="28"/>
          <w:lang w:val="ru-RU"/>
        </w:rPr>
        <w:t>Рассмотрим фрагмент исходного датасета:</w:t>
      </w:r>
    </w:p>
    <w:p w14:paraId="4770DCE4" w14:textId="77777777" w:rsidR="001F0A74" w:rsidRDefault="001F0A74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EECDF18" w14:textId="5C4E65F3" w:rsidR="001F0A74" w:rsidRDefault="001F0A74" w:rsidP="001F0A74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F0A74">
        <w:rPr>
          <w:rFonts w:ascii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2F0D5BF9" wp14:editId="712695BD">
            <wp:extent cx="6357668" cy="738332"/>
            <wp:effectExtent l="0" t="0" r="508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4135" cy="74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06CD" w14:textId="25F48CDC" w:rsidR="001F0A74" w:rsidRDefault="001F0A74" w:rsidP="001F0A7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1 – Фрагмент датасета</w:t>
      </w:r>
    </w:p>
    <w:p w14:paraId="31CC9F00" w14:textId="77777777" w:rsidR="001F0A74" w:rsidRDefault="001F0A74" w:rsidP="001F0A7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14C3F49" w14:textId="46877BF6" w:rsidR="001F0A74" w:rsidRDefault="001F0A74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Датасет </w:t>
      </w:r>
      <w:r w:rsidR="0047736E">
        <w:rPr>
          <w:rFonts w:ascii="Times New Roman" w:hAnsi="Times New Roman" w:cs="Times New Roman"/>
          <w:bCs/>
          <w:sz w:val="28"/>
          <w:szCs w:val="28"/>
          <w:lang w:val="ru-RU"/>
        </w:rPr>
        <w:t>содержит данные о достижениях олимпийских спортсменов на олимпийских играх с 1896 по 2016 год. Он включает в себя следующие параметры:</w:t>
      </w:r>
    </w:p>
    <w:p w14:paraId="56AB70B2" w14:textId="2492A386" w:rsidR="0047736E" w:rsidRDefault="0047736E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 xml:space="preserve">ID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уникальный номер спортсмена</w:t>
      </w:r>
    </w:p>
    <w:p w14:paraId="17E966B8" w14:textId="289823B9" w:rsidR="0047736E" w:rsidRDefault="0047736E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 xml:space="preserve">Name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имя</w:t>
      </w:r>
    </w:p>
    <w:p w14:paraId="7BA7DA2C" w14:textId="57ED5A68" w:rsidR="0047736E" w:rsidRDefault="0047736E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 xml:space="preserve">Sex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пол</w:t>
      </w:r>
    </w:p>
    <w:p w14:paraId="4E30EE7B" w14:textId="2EA7ED88" w:rsidR="0047736E" w:rsidRDefault="0047736E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 xml:space="preserve">Age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возраст</w:t>
      </w:r>
    </w:p>
    <w:p w14:paraId="17DA8146" w14:textId="3B80E239" w:rsidR="0047736E" w:rsidRDefault="0047736E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 xml:space="preserve">Height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рост в см</w:t>
      </w:r>
    </w:p>
    <w:p w14:paraId="5A73684B" w14:textId="0E5D71FA" w:rsidR="0047736E" w:rsidRDefault="0047736E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 xml:space="preserve">Weight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вес в кг</w:t>
      </w:r>
    </w:p>
    <w:p w14:paraId="31EA4502" w14:textId="064CC84A" w:rsidR="0047736E" w:rsidRDefault="0047736E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 xml:space="preserve">Team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команда, за которую играл спортсмен</w:t>
      </w:r>
    </w:p>
    <w:p w14:paraId="4AAC72A8" w14:textId="42F42A20" w:rsidR="0047736E" w:rsidRDefault="0047736E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 xml:space="preserve">NOC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3-буквенный код команды, определяемый Национальным олимпийским комитетом</w:t>
      </w:r>
    </w:p>
    <w:p w14:paraId="2C00F1CE" w14:textId="25E0AD5F" w:rsidR="0047736E" w:rsidRDefault="0047736E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 xml:space="preserve">Games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год и сезон олимпийских игр</w:t>
      </w:r>
    </w:p>
    <w:p w14:paraId="3767D534" w14:textId="6F15DB27" w:rsidR="0047736E" w:rsidRDefault="0047736E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 xml:space="preserve">Year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год проведения игр</w:t>
      </w:r>
    </w:p>
    <w:p w14:paraId="3485552A" w14:textId="79895BB2" w:rsidR="0047736E" w:rsidRDefault="0047736E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 xml:space="preserve">Season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сезон проведения игр (летние</w:t>
      </w:r>
      <w:r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зимние)</w:t>
      </w:r>
    </w:p>
    <w:p w14:paraId="258FACCF" w14:textId="7326AEEB" w:rsidR="0047736E" w:rsidRDefault="0047736E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 xml:space="preserve">City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город проведения игр</w:t>
      </w:r>
    </w:p>
    <w:p w14:paraId="2E115D2A" w14:textId="52E00604" w:rsidR="0047736E" w:rsidRDefault="0047736E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 xml:space="preserve">Event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формат соревнования</w:t>
      </w:r>
    </w:p>
    <w:p w14:paraId="7753AB2E" w14:textId="65931FD3" w:rsidR="0047736E" w:rsidRDefault="0047736E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 xml:space="preserve">Medal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полученная медаль</w:t>
      </w:r>
    </w:p>
    <w:p w14:paraId="6F8C61CC" w14:textId="6EE57E1E" w:rsidR="0047736E" w:rsidRDefault="0047736E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 рамках лабораторной работы оцениваются данные спортсменов, поэтому ограничимся числовыми параметрами, имеющими прямое отношение к атлетам – имя, пол, возраст, рост и вес.</w:t>
      </w:r>
    </w:p>
    <w:p w14:paraId="7524264D" w14:textId="38C13212" w:rsidR="004003F5" w:rsidRDefault="004003F5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2. На основе выбранных параметров проведём дескриптивный анализ спортсменов-баскетболистов.</w:t>
      </w:r>
    </w:p>
    <w:p w14:paraId="66AAA8E4" w14:textId="5AB25131" w:rsidR="004003F5" w:rsidRDefault="00A66431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Для этого р</w:t>
      </w:r>
      <w:r w:rsidR="004003F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ассмотрим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сводку </w:t>
      </w:r>
      <w:r>
        <w:rPr>
          <w:rFonts w:ascii="Times New Roman" w:hAnsi="Times New Roman" w:cs="Times New Roman"/>
          <w:bCs/>
          <w:i/>
          <w:sz w:val="28"/>
          <w:szCs w:val="28"/>
        </w:rPr>
        <w:t>summary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значений возраста, роста и веса для баскетболистов и всех атлетов:</w:t>
      </w:r>
    </w:p>
    <w:p w14:paraId="68C61556" w14:textId="77777777" w:rsidR="00A66431" w:rsidRPr="00A66431" w:rsidRDefault="00A66431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EF010B0" w14:textId="77777777" w:rsidR="00DF1D53" w:rsidRDefault="00DF1D53" w:rsidP="00A6643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F1D53">
        <w:rPr>
          <w:rFonts w:ascii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02E68604" wp14:editId="3A418F75">
            <wp:extent cx="4810539" cy="3619020"/>
            <wp:effectExtent l="0" t="0" r="952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5994" cy="363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8381" w14:textId="4BFD4941" w:rsidR="00A66431" w:rsidRDefault="00A66431" w:rsidP="00A6643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2 – Сводка по параметрам баскетболистов и всех атлетов</w:t>
      </w:r>
    </w:p>
    <w:p w14:paraId="758CCE9C" w14:textId="7C9C1614" w:rsidR="00A66431" w:rsidRDefault="00A56E4A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а т</w:t>
      </w:r>
      <w:r w:rsidR="00A66431">
        <w:rPr>
          <w:rFonts w:ascii="Times New Roman" w:hAnsi="Times New Roman" w:cs="Times New Roman"/>
          <w:bCs/>
          <w:sz w:val="28"/>
          <w:szCs w:val="28"/>
          <w:lang w:val="ru-RU"/>
        </w:rPr>
        <w:t>акже построим гистограммы и боксплоты по значениям рассматриваемых параметров и проанализируем их.</w:t>
      </w:r>
    </w:p>
    <w:p w14:paraId="538166C2" w14:textId="45F5F2CE" w:rsidR="00A66431" w:rsidRDefault="003A6007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1) Возраст</w:t>
      </w:r>
    </w:p>
    <w:p w14:paraId="0770957E" w14:textId="77777777" w:rsidR="003A6007" w:rsidRDefault="003A6007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CC329AC" w14:textId="16530BE4" w:rsidR="00A66431" w:rsidRDefault="005249A5" w:rsidP="00A6643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249A5">
        <w:rPr>
          <w:rFonts w:ascii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0AFBE5A0" wp14:editId="6E7BBF55">
            <wp:extent cx="5943600" cy="456057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43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</w:t>
      </w:r>
      <w:r w:rsidR="00172151">
        <w:rPr>
          <w:rFonts w:ascii="Times New Roman" w:hAnsi="Times New Roman" w:cs="Times New Roman"/>
          <w:bCs/>
          <w:sz w:val="28"/>
          <w:szCs w:val="28"/>
          <w:lang w:val="ru-RU"/>
        </w:rPr>
        <w:t>3 – Графики возраста баскетболистов и всех атлетов</w:t>
      </w:r>
    </w:p>
    <w:p w14:paraId="075556ED" w14:textId="77777777" w:rsidR="00172151" w:rsidRDefault="00172151" w:rsidP="00A6643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8564185" w14:textId="3029CC88" w:rsidR="00A66431" w:rsidRDefault="00172151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Здесь можно заметить, что возраст баскетболистов в среднем практически не отклоняется от общей выборки</w:t>
      </w:r>
      <w:r w:rsidR="003F033D">
        <w:rPr>
          <w:rFonts w:ascii="Times New Roman" w:hAnsi="Times New Roman" w:cs="Times New Roman"/>
          <w:bCs/>
          <w:sz w:val="28"/>
          <w:szCs w:val="28"/>
          <w:lang w:val="ru-RU"/>
        </w:rPr>
        <w:t>. Кроме того, диапазон возрастов баскетболистов достаточно небольшой, и в нём практически отсутствуют выбросы, в отличие от общей выборки, где возраст сильно разнится. Это подтверждает</w:t>
      </w:r>
      <w:r w:rsidR="00855987">
        <w:rPr>
          <w:rFonts w:ascii="Times New Roman" w:hAnsi="Times New Roman" w:cs="Times New Roman"/>
          <w:bCs/>
          <w:sz w:val="28"/>
          <w:szCs w:val="28"/>
          <w:lang w:val="ru-RU"/>
        </w:rPr>
        <w:t>ся</w:t>
      </w:r>
      <w:r w:rsidR="003F033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приведённой выше сводкой, откуда можно </w:t>
      </w:r>
      <w:r w:rsidR="003F033D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 xml:space="preserve">узнать, что максимальный возраст баскетболистов в датасете – </w:t>
      </w:r>
      <w:r w:rsidR="00E55A10">
        <w:rPr>
          <w:rFonts w:ascii="Times New Roman" w:hAnsi="Times New Roman" w:cs="Times New Roman"/>
          <w:bCs/>
          <w:sz w:val="28"/>
          <w:szCs w:val="28"/>
        </w:rPr>
        <w:t>39</w:t>
      </w:r>
      <w:r w:rsidR="003F033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лет, а спортсменов в целом – 97 лет.</w:t>
      </w:r>
    </w:p>
    <w:p w14:paraId="5CF769BC" w14:textId="736DCF54" w:rsidR="003A6007" w:rsidRDefault="00FE6BDE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2) Рост</w:t>
      </w:r>
    </w:p>
    <w:p w14:paraId="56B7B38A" w14:textId="606F8FDF" w:rsidR="00FE6BDE" w:rsidRDefault="00FE6BDE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021D2AE" w14:textId="30CD0C62" w:rsidR="003A6007" w:rsidRDefault="009F4611" w:rsidP="00FE6BD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F4611">
        <w:rPr>
          <w:rFonts w:ascii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4560D8B4" wp14:editId="58911239">
            <wp:extent cx="5943600" cy="4531360"/>
            <wp:effectExtent l="0" t="0" r="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6BDE">
        <w:rPr>
          <w:rFonts w:ascii="Times New Roman" w:hAnsi="Times New Roman" w:cs="Times New Roman"/>
          <w:bCs/>
          <w:sz w:val="28"/>
          <w:szCs w:val="28"/>
          <w:lang w:val="ru-RU"/>
        </w:rPr>
        <w:t>Рисунок 4 – Графики роста баскетболистов и всех атлетов</w:t>
      </w:r>
    </w:p>
    <w:p w14:paraId="1E97995D" w14:textId="38E35230" w:rsidR="00FE6BDE" w:rsidRDefault="00FE6BDE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3D4C745" w14:textId="4C9FF44E" w:rsidR="00FE6BDE" w:rsidRDefault="00E65910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На данных графиках заметно, что баскетболисты в среднем имеют больший рост, чем все атлеты в целом.</w:t>
      </w:r>
      <w:r w:rsidR="00EE2D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Из сводки и боксплотов</w:t>
      </w:r>
      <w:r w:rsidR="001914D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914D3">
        <w:rPr>
          <w:rFonts w:ascii="Times New Roman" w:hAnsi="Times New Roman" w:cs="Times New Roman"/>
          <w:bCs/>
          <w:sz w:val="28"/>
          <w:szCs w:val="28"/>
          <w:lang w:val="ru-RU"/>
        </w:rPr>
        <w:t>следует, что</w:t>
      </w:r>
      <w:r w:rsidR="00EE2D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значение 3-го квартиля роста всех атлетов </w:t>
      </w:r>
      <w:r w:rsidR="0040016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почти </w:t>
      </w:r>
      <w:r w:rsidR="00EE2D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совпадает со значением 1-го квартиля роста баскетболистов. Другими словами, </w:t>
      </w:r>
      <w:r w:rsidR="00B458A5">
        <w:rPr>
          <w:rFonts w:ascii="Times New Roman" w:hAnsi="Times New Roman" w:cs="Times New Roman"/>
          <w:bCs/>
          <w:sz w:val="28"/>
          <w:szCs w:val="28"/>
        </w:rPr>
        <w:t>~</w:t>
      </w:r>
      <w:r w:rsidR="00EE2D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75% баскетболистов выше ростом, чем </w:t>
      </w:r>
      <w:r w:rsidR="00B458A5">
        <w:rPr>
          <w:rFonts w:ascii="Times New Roman" w:hAnsi="Times New Roman" w:cs="Times New Roman"/>
          <w:bCs/>
          <w:sz w:val="28"/>
          <w:szCs w:val="28"/>
        </w:rPr>
        <w:t>~</w:t>
      </w:r>
      <w:r w:rsidR="00EE2D34">
        <w:rPr>
          <w:rFonts w:ascii="Times New Roman" w:hAnsi="Times New Roman" w:cs="Times New Roman"/>
          <w:bCs/>
          <w:sz w:val="28"/>
          <w:szCs w:val="28"/>
          <w:lang w:val="ru-RU"/>
        </w:rPr>
        <w:t>75% всех атлетов.</w:t>
      </w:r>
    </w:p>
    <w:p w14:paraId="43A1977C" w14:textId="6D238E0C" w:rsidR="005744B3" w:rsidRDefault="005744B3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3) Вес</w:t>
      </w:r>
    </w:p>
    <w:p w14:paraId="0FC79BC2" w14:textId="13E54F73" w:rsidR="005744B3" w:rsidRDefault="00AA2957" w:rsidP="005744B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A2957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drawing>
          <wp:inline distT="0" distB="0" distL="0" distR="0" wp14:anchorId="5F25B9B4" wp14:editId="5A56FE56">
            <wp:extent cx="6114553" cy="4657774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256" cy="466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44B3">
        <w:rPr>
          <w:rFonts w:ascii="Times New Roman" w:hAnsi="Times New Roman" w:cs="Times New Roman"/>
          <w:bCs/>
          <w:sz w:val="28"/>
          <w:szCs w:val="28"/>
          <w:lang w:val="ru-RU"/>
        </w:rPr>
        <w:t>Рисунок 5 – Графики веса баскетболистов и всех атлетов</w:t>
      </w:r>
    </w:p>
    <w:p w14:paraId="2FA865B3" w14:textId="77777777" w:rsidR="005744B3" w:rsidRDefault="005744B3" w:rsidP="005744B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33213B1" w14:textId="00AE1E62" w:rsidR="005744B3" w:rsidRDefault="005744B3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Баскетболисты также в среднем имеют больший вес по сравнению с общей выборкой. И медиана, и среднее арифметическое этого параметра у баскетболистов превышает значения у всех атлетов приблизительно на 15 кг.</w:t>
      </w:r>
    </w:p>
    <w:p w14:paraId="32D04DF3" w14:textId="17B4F633" w:rsidR="009F5D4C" w:rsidRDefault="009F5D4C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3. </w:t>
      </w:r>
      <w:r w:rsidR="00E91B53">
        <w:rPr>
          <w:rFonts w:ascii="Times New Roman" w:hAnsi="Times New Roman" w:cs="Times New Roman"/>
          <w:bCs/>
          <w:sz w:val="28"/>
          <w:szCs w:val="28"/>
          <w:lang w:val="ru-RU"/>
        </w:rPr>
        <w:t>Проверим выборку веса баскетболистов на нормальность при помощи метода Шапиро-Уилка.</w:t>
      </w:r>
    </w:p>
    <w:p w14:paraId="1455C045" w14:textId="64FAA8E8" w:rsidR="00E91B53" w:rsidRDefault="00E91B53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F2EBE78" w14:textId="77777777" w:rsidR="00E91B53" w:rsidRDefault="00E91B53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5B67727" w14:textId="6107879A" w:rsidR="00E91B53" w:rsidRDefault="00E91B53" w:rsidP="00E91B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91B53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drawing>
          <wp:inline distT="0" distB="0" distL="0" distR="0" wp14:anchorId="1647C8D6" wp14:editId="2A644D6A">
            <wp:extent cx="3237323" cy="771276"/>
            <wp:effectExtent l="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5909" cy="85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FD6D" w14:textId="0DCC2D00" w:rsidR="00E91B53" w:rsidRDefault="00E91B53" w:rsidP="00E91B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6 – Результат выполнения метода Шапиро-Уилка для выборки баскетболистов</w:t>
      </w:r>
    </w:p>
    <w:p w14:paraId="2838DB8E" w14:textId="77777777" w:rsidR="00E91B53" w:rsidRDefault="00E91B53" w:rsidP="00E91B5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A940EBC" w14:textId="6428B6C7" w:rsidR="00E91B53" w:rsidRDefault="007C71CC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Статистика теста Шапиро-Уилка </w:t>
      </w:r>
      <w:r>
        <w:rPr>
          <w:rFonts w:ascii="Times New Roman" w:hAnsi="Times New Roman" w:cs="Times New Roman"/>
          <w:bCs/>
          <w:sz w:val="28"/>
          <w:szCs w:val="28"/>
        </w:rPr>
        <w:t xml:space="preserve">W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равна </w:t>
      </w:r>
      <w:r>
        <w:rPr>
          <w:rFonts w:ascii="Times New Roman" w:hAnsi="Times New Roman" w:cs="Times New Roman"/>
          <w:bCs/>
          <w:sz w:val="28"/>
          <w:szCs w:val="28"/>
        </w:rPr>
        <w:t xml:space="preserve">0,98,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что говорит о высокой визуальной схожести с нормальным распределением, но вероятность </w:t>
      </w:r>
      <w:r>
        <w:rPr>
          <w:rFonts w:ascii="Times New Roman" w:hAnsi="Times New Roman" w:cs="Times New Roman"/>
          <w:bCs/>
          <w:sz w:val="28"/>
          <w:szCs w:val="28"/>
        </w:rPr>
        <w:t>p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нормальности распределения приблизительно равна 0, что связано с наличием выбросов и отклонения среднего значения выборки. Об этом же говорит квантильно-квантильный график:</w:t>
      </w:r>
    </w:p>
    <w:p w14:paraId="08F8D407" w14:textId="4CEABAF4" w:rsidR="007C71CC" w:rsidRDefault="007C71CC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0F6F6BA1" w14:textId="77777777" w:rsidR="000C034D" w:rsidRDefault="000C034D" w:rsidP="005116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C034D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8758FD1" wp14:editId="3B96AAF7">
            <wp:extent cx="4980244" cy="396770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797" cy="399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9B15" w14:textId="0075D406" w:rsidR="007C71CC" w:rsidRDefault="007C71CC" w:rsidP="005116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7 – Квантильно-квантильный график</w:t>
      </w:r>
      <w:r w:rsidR="0051169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выборки веса баскетболистов</w:t>
      </w:r>
    </w:p>
    <w:p w14:paraId="39E627EC" w14:textId="1D9D6668" w:rsidR="00CF0779" w:rsidRDefault="005C0255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На графике видно, что значения на границах диапазона отклоняются от ожидаемых для нормального распределения.</w:t>
      </w:r>
      <w:r w:rsidR="00AA24E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Для сравнения график значений того же объёма, сгенерированных функцией </w:t>
      </w:r>
      <w:r w:rsidR="00AA24EC">
        <w:rPr>
          <w:rFonts w:ascii="Times New Roman" w:hAnsi="Times New Roman" w:cs="Times New Roman"/>
          <w:bCs/>
          <w:i/>
          <w:sz w:val="28"/>
          <w:szCs w:val="28"/>
        </w:rPr>
        <w:t>rnorm</w:t>
      </w:r>
      <w:r w:rsidR="00AA24EC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AA24EC">
        <w:rPr>
          <w:rFonts w:ascii="Times New Roman" w:hAnsi="Times New Roman" w:cs="Times New Roman"/>
          <w:bCs/>
          <w:sz w:val="28"/>
          <w:szCs w:val="28"/>
          <w:lang w:val="ru-RU"/>
        </w:rPr>
        <w:t>имеет вид:</w:t>
      </w:r>
    </w:p>
    <w:p w14:paraId="3A6E5ADB" w14:textId="77777777" w:rsidR="00AA24EC" w:rsidRDefault="00AA24EC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487201F" w14:textId="36A04A71" w:rsidR="00AA24EC" w:rsidRDefault="00AA24EC" w:rsidP="00BF1CA4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A24EC">
        <w:rPr>
          <w:rFonts w:ascii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7EDD0F39" wp14:editId="7388E2DF">
            <wp:extent cx="6265628" cy="5013841"/>
            <wp:effectExtent l="0" t="0" r="190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9150" cy="501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A472" w14:textId="48AAE1DC" w:rsidR="00AA24EC" w:rsidRDefault="00AA24EC" w:rsidP="00BF1CA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8 – </w:t>
      </w:r>
      <w:r w:rsidR="00BF1CA4">
        <w:rPr>
          <w:rFonts w:ascii="Times New Roman" w:hAnsi="Times New Roman" w:cs="Times New Roman"/>
          <w:bCs/>
          <w:sz w:val="28"/>
          <w:szCs w:val="28"/>
          <w:lang w:val="ru-RU"/>
        </w:rPr>
        <w:t>Пример квантильно-квантильного графика для выборки, близкой к нормальному распределению</w:t>
      </w:r>
    </w:p>
    <w:p w14:paraId="77DB2020" w14:textId="2C6C6B3B" w:rsidR="00AA24EC" w:rsidRDefault="00AA24EC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65A76CC" w14:textId="5715334C" w:rsidR="00AA24EC" w:rsidRDefault="008474F6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4. </w:t>
      </w:r>
      <w:r w:rsidR="003267E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Поскольку, согласно тесту Шапиро-Уилка, выборка мало схожа с нормальным распределением, для проверки гипотезы о среднем весе </w:t>
      </w:r>
      <w:r w:rsidR="003267E2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баскетболистов будем использовать тест Уилкоксона, связанного с медианой и не зависящего от предположения о нормальном распределении.</w:t>
      </w:r>
    </w:p>
    <w:p w14:paraId="635DD9BA" w14:textId="22769CB9" w:rsidR="003267E2" w:rsidRDefault="003267E2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CB6E4CF" w14:textId="77777777" w:rsidR="004A1380" w:rsidRDefault="004A1380" w:rsidP="003267E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A1380">
        <w:rPr>
          <w:rFonts w:ascii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7FD45A4F" wp14:editId="787AA096">
            <wp:extent cx="5375082" cy="179169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5775" cy="18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1241" w14:textId="6E004DD5" w:rsidR="003267E2" w:rsidRPr="003267E2" w:rsidRDefault="003267E2" w:rsidP="003267E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9 – Результаты теста Уилкоксона по гипотезе о среднем весе баскетболистов</w:t>
      </w:r>
    </w:p>
    <w:p w14:paraId="232B7A78" w14:textId="77777777" w:rsidR="003267E2" w:rsidRDefault="003267E2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52A009F" w14:textId="42B15D60" w:rsidR="004A1380" w:rsidRDefault="004A1380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Из результатов теста получаем следующие выводы:</w:t>
      </w:r>
    </w:p>
    <w:p w14:paraId="295812FA" w14:textId="0893B7B6" w:rsidR="004A1380" w:rsidRDefault="004A1380" w:rsidP="001F0A74">
      <w:pPr>
        <w:spacing w:after="0" w:line="360" w:lineRule="auto"/>
        <w:ind w:firstLine="709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Значение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p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B72739"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  <w:t>выше порога уровня значимости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0,05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→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B72739"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  <w:t xml:space="preserve">нулевая гипотеза принимается, </w:t>
      </w:r>
      <w:r w:rsidR="00B10A46"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  <w:t>истинную медиану</w:t>
      </w:r>
      <w:r w:rsidR="00B72739"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  <w:t xml:space="preserve"> можно принять равной </w:t>
      </w:r>
      <w:r w:rsidR="00B72739">
        <w:rPr>
          <w:rFonts w:ascii="Times New Roman" w:eastAsiaTheme="minorEastAsia" w:hAnsi="Times New Roman" w:cs="Times New Roman"/>
          <w:bCs/>
          <w:sz w:val="28"/>
          <w:szCs w:val="28"/>
        </w:rPr>
        <w:t>84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14:paraId="2348C850" w14:textId="3950CFE2" w:rsidR="00B72739" w:rsidRPr="00B72739" w:rsidRDefault="00B72739" w:rsidP="001F0A74">
      <w:pPr>
        <w:spacing w:after="0" w:line="360" w:lineRule="auto"/>
        <w:ind w:firstLine="709"/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  <w:t xml:space="preserve">Вероятность получить значения выборки с истинной медианой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84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  <w:t xml:space="preserve">кг составляет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11,6%.</w:t>
      </w:r>
    </w:p>
    <w:p w14:paraId="2B4C3829" w14:textId="559F7513" w:rsidR="004A1380" w:rsidRPr="00B72739" w:rsidRDefault="004A1380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- </w:t>
      </w:r>
      <w:r w:rsidR="00B72739"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  <w:t xml:space="preserve">С вероятностью 95% истинная медиана находится в интервале </w:t>
      </w:r>
      <w:r w:rsidR="00B72739">
        <w:rPr>
          <w:rFonts w:ascii="Times New Roman" w:eastAsiaTheme="minorEastAsia" w:hAnsi="Times New Roman" w:cs="Times New Roman"/>
          <w:bCs/>
          <w:sz w:val="28"/>
          <w:szCs w:val="28"/>
        </w:rPr>
        <w:t>[</w:t>
      </w:r>
      <w:r w:rsidR="00DC2B3E">
        <w:rPr>
          <w:rFonts w:ascii="Times New Roman" w:eastAsiaTheme="minorEastAsia" w:hAnsi="Times New Roman" w:cs="Times New Roman"/>
          <w:bCs/>
          <w:sz w:val="28"/>
          <w:szCs w:val="28"/>
        </w:rPr>
        <w:t xml:space="preserve">84, </w:t>
      </w:r>
      <w:r w:rsidR="00B72739">
        <w:rPr>
          <w:rFonts w:ascii="Times New Roman" w:eastAsiaTheme="minorEastAsia" w:hAnsi="Times New Roman" w:cs="Times New Roman"/>
          <w:bCs/>
          <w:sz w:val="28"/>
          <w:szCs w:val="28"/>
        </w:rPr>
        <w:t xml:space="preserve">85] </w:t>
      </w:r>
      <w:r w:rsidR="00B72739"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  <w:t>кг.</w:t>
      </w:r>
    </w:p>
    <w:p w14:paraId="3A62145D" w14:textId="579B54D7" w:rsidR="004A1380" w:rsidRDefault="00437BCE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Предполагаемая истинная медиана равна </w:t>
      </w:r>
      <w:r>
        <w:rPr>
          <w:rFonts w:ascii="Times New Roman" w:hAnsi="Times New Roman" w:cs="Times New Roman"/>
          <w:bCs/>
          <w:sz w:val="28"/>
          <w:szCs w:val="28"/>
        </w:rPr>
        <w:t>~84,5%.</w:t>
      </w:r>
    </w:p>
    <w:p w14:paraId="7D12A514" w14:textId="4F53DC76" w:rsidR="00437BCE" w:rsidRDefault="00437BCE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5F3D7FCB" w14:textId="3B13F536" w:rsidR="00437BCE" w:rsidRDefault="00437BCE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5. </w:t>
      </w:r>
      <w:r w:rsidR="002B5802">
        <w:rPr>
          <w:rFonts w:ascii="Times New Roman" w:hAnsi="Times New Roman" w:cs="Times New Roman"/>
          <w:bCs/>
          <w:sz w:val="28"/>
          <w:szCs w:val="28"/>
          <w:lang w:val="ru-RU"/>
        </w:rPr>
        <w:t>Проверим гипотезу о равенстве среднего веса мужчин-баскетболистов и мужчин-</w:t>
      </w:r>
      <w:r w:rsidR="006B2E7A">
        <w:rPr>
          <w:rFonts w:ascii="Times New Roman" w:hAnsi="Times New Roman" w:cs="Times New Roman"/>
          <w:bCs/>
          <w:sz w:val="28"/>
          <w:szCs w:val="28"/>
          <w:lang w:val="ru-RU"/>
        </w:rPr>
        <w:t>рэгбистов</w:t>
      </w:r>
      <w:r w:rsidR="002B5802">
        <w:rPr>
          <w:rFonts w:ascii="Times New Roman" w:hAnsi="Times New Roman" w:cs="Times New Roman"/>
          <w:bCs/>
          <w:sz w:val="28"/>
          <w:szCs w:val="28"/>
          <w:lang w:val="ru-RU"/>
        </w:rPr>
        <w:t>. Для этого сначала проверим равенство дисперсий с помощью теста Бартлетта.</w:t>
      </w:r>
    </w:p>
    <w:p w14:paraId="4FD398E5" w14:textId="167A585A" w:rsidR="002B5802" w:rsidRDefault="002B5802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6E9C3CB3" w14:textId="0DDE5160" w:rsidR="00AA74D6" w:rsidRDefault="00AA74D6" w:rsidP="00AA74D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A74D6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6B71AC93" wp14:editId="02F6797E">
            <wp:extent cx="4829849" cy="771633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817B" w14:textId="34C86127" w:rsidR="00AA74D6" w:rsidRPr="00E86E47" w:rsidRDefault="00AA74D6" w:rsidP="00AA74D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10 – Результаты теста Бартлетта </w:t>
      </w:r>
      <w:r w:rsidR="00B55556">
        <w:rPr>
          <w:rFonts w:ascii="Times New Roman" w:hAnsi="Times New Roman" w:cs="Times New Roman"/>
          <w:bCs/>
          <w:sz w:val="28"/>
          <w:szCs w:val="28"/>
          <w:lang w:val="ru-RU"/>
        </w:rPr>
        <w:t>по гипотезе о равенстве дисперсий выборки весов мужчин-баскетболистов и мужчин-рэгбистов</w:t>
      </w:r>
    </w:p>
    <w:p w14:paraId="390E7956" w14:textId="30F08BA7" w:rsidR="00AA74D6" w:rsidRDefault="00AA74D6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172A4DAE" w14:textId="7BA52AEE" w:rsidR="00AA74D6" w:rsidRDefault="00E86E47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Значение </w:t>
      </w:r>
      <w:r>
        <w:rPr>
          <w:rFonts w:ascii="Times New Roman" w:hAnsi="Times New Roman" w:cs="Times New Roman"/>
          <w:bCs/>
          <w:sz w:val="28"/>
          <w:szCs w:val="28"/>
        </w:rPr>
        <w:t xml:space="preserve">p </w:t>
      </w:r>
      <w:r w:rsidR="00165E60">
        <w:rPr>
          <w:rFonts w:ascii="Times New Roman" w:hAnsi="Times New Roman" w:cs="Times New Roman"/>
          <w:bCs/>
          <w:sz w:val="28"/>
          <w:szCs w:val="28"/>
          <w:lang w:val="ru-RU"/>
        </w:rPr>
        <w:t>достаточно мало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, г</w:t>
      </w:r>
      <w:r w:rsidR="00AA74D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ипотезу о равенстве дисперсий можно принять </w:t>
      </w:r>
      <w:r w:rsidR="00817B0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лишь </w:t>
      </w:r>
      <w:r w:rsidR="00AA74D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при пороге уровня значимости </w:t>
      </w:r>
      <w:r w:rsidR="00817B06">
        <w:rPr>
          <w:rFonts w:ascii="Times New Roman" w:hAnsi="Times New Roman" w:cs="Times New Roman"/>
          <w:bCs/>
          <w:sz w:val="28"/>
          <w:szCs w:val="28"/>
        </w:rPr>
        <w:t>&lt;</w:t>
      </w:r>
      <w:r w:rsidR="00AA74D6">
        <w:rPr>
          <w:rFonts w:ascii="Times New Roman" w:hAnsi="Times New Roman" w:cs="Times New Roman"/>
          <w:bCs/>
          <w:sz w:val="28"/>
          <w:szCs w:val="28"/>
        </w:rPr>
        <w:t>0,01.</w:t>
      </w:r>
    </w:p>
    <w:p w14:paraId="2C675CFD" w14:textId="59DA40FA" w:rsidR="00E86E47" w:rsidRPr="003B51CD" w:rsidRDefault="00E86E47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6. </w:t>
      </w:r>
      <w:r w:rsidR="00817B0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Перейдём непосредственно к проверке гипотезы. Для этого воспользуемся двухвыборочным </w:t>
      </w:r>
      <w:r w:rsidR="00817B06">
        <w:rPr>
          <w:rFonts w:ascii="Times New Roman" w:hAnsi="Times New Roman" w:cs="Times New Roman"/>
          <w:bCs/>
          <w:sz w:val="28"/>
          <w:szCs w:val="28"/>
        </w:rPr>
        <w:t>t-</w:t>
      </w:r>
      <w:r w:rsidR="00817B0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тестом в модификации Уэлча, поскольку </w:t>
      </w:r>
      <w:r w:rsidR="003B51CD">
        <w:rPr>
          <w:rFonts w:ascii="Times New Roman" w:hAnsi="Times New Roman" w:cs="Times New Roman"/>
          <w:bCs/>
          <w:sz w:val="28"/>
          <w:szCs w:val="28"/>
          <w:lang w:val="ru-RU"/>
        </w:rPr>
        <w:t>дисперсии сравниваемых совокупностей не равны.</w:t>
      </w:r>
    </w:p>
    <w:p w14:paraId="1C568815" w14:textId="77777777" w:rsidR="00817B06" w:rsidRPr="00817B06" w:rsidRDefault="00817B06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9D1BF67" w14:textId="47132A91" w:rsidR="00817B06" w:rsidRDefault="00817B06" w:rsidP="00817B0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17B06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A22C059" wp14:editId="7AF34E1F">
            <wp:extent cx="6361043" cy="1259976"/>
            <wp:effectExtent l="0" t="0" r="190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5172" cy="126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4C9A1" w14:textId="42733866" w:rsidR="00817B06" w:rsidRPr="00A20B76" w:rsidRDefault="00817B06" w:rsidP="00817B0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11 – </w:t>
      </w:r>
      <w:r w:rsidR="00A20B7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Результаты </w:t>
      </w:r>
      <w:r w:rsidR="00A20B76">
        <w:rPr>
          <w:rFonts w:ascii="Times New Roman" w:hAnsi="Times New Roman" w:cs="Times New Roman"/>
          <w:bCs/>
          <w:sz w:val="28"/>
          <w:szCs w:val="28"/>
        </w:rPr>
        <w:t>t-</w:t>
      </w:r>
      <w:r w:rsidR="00A20B7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теста по гипотезе о равенстве среднего значения весов </w:t>
      </w:r>
      <w:r w:rsidR="00A20B76">
        <w:rPr>
          <w:rFonts w:ascii="Times New Roman" w:hAnsi="Times New Roman" w:cs="Times New Roman"/>
          <w:bCs/>
          <w:sz w:val="28"/>
          <w:szCs w:val="28"/>
          <w:lang w:val="ru-RU"/>
        </w:rPr>
        <w:t>мужчин-баскетболистов и мужчин-рэгбистов</w:t>
      </w:r>
      <w:bookmarkStart w:id="2" w:name="_GoBack"/>
      <w:bookmarkEnd w:id="2"/>
    </w:p>
    <w:p w14:paraId="16B96CC1" w14:textId="77777777" w:rsidR="00817B06" w:rsidRPr="00817B06" w:rsidRDefault="00817B06" w:rsidP="00817B0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772894E" w14:textId="1404D21E" w:rsidR="00817B06" w:rsidRPr="0030398D" w:rsidRDefault="00817B06" w:rsidP="001F0A7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Как видно из результатов</w:t>
      </w:r>
      <w:r w:rsidR="00DC2B3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средние значения весов у мужчин-баскетболистов и мужчин-рэгбистов статистически значимо различаются. При этом истинная разница между средними значениями с вероятностью 95% находится в диапазоне от </w:t>
      </w:r>
      <w:r w:rsidR="003039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9,84 до 16,57 кг, а ожидаемое истинное среднее значение веса у баскетболистов равно </w:t>
      </w:r>
      <w:r w:rsidR="0030398D">
        <w:rPr>
          <w:rFonts w:ascii="Times New Roman" w:hAnsi="Times New Roman" w:cs="Times New Roman"/>
          <w:bCs/>
          <w:sz w:val="28"/>
          <w:szCs w:val="28"/>
        </w:rPr>
        <w:t xml:space="preserve">90,93 </w:t>
      </w:r>
      <w:r w:rsidR="0030398D">
        <w:rPr>
          <w:rFonts w:ascii="Times New Roman" w:hAnsi="Times New Roman" w:cs="Times New Roman"/>
          <w:bCs/>
          <w:sz w:val="28"/>
          <w:szCs w:val="28"/>
          <w:lang w:val="ru-RU"/>
        </w:rPr>
        <w:t>кг, у рэгбистов – 77,72 кг.</w:t>
      </w:r>
    </w:p>
    <w:p w14:paraId="45F73261" w14:textId="5DB109BC" w:rsidR="002E3D01" w:rsidRPr="00B42049" w:rsidRDefault="00694982" w:rsidP="00CF52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159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2E3D01"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выполнения данной лабораторной работы я изучил статистические тесты, способы оценки нормальности распределения выборки и методы оценки статистических гипотез, а также освоил инструменты языка </w:t>
      </w:r>
      <w:r w:rsidR="002E3D01">
        <w:rPr>
          <w:rFonts w:ascii="Times New Roman" w:hAnsi="Times New Roman" w:cs="Times New Roman"/>
          <w:sz w:val="28"/>
          <w:szCs w:val="28"/>
        </w:rPr>
        <w:t xml:space="preserve">R </w:t>
      </w:r>
      <w:r w:rsidR="002E3D01">
        <w:rPr>
          <w:rFonts w:ascii="Times New Roman" w:hAnsi="Times New Roman" w:cs="Times New Roman"/>
          <w:sz w:val="28"/>
          <w:szCs w:val="28"/>
          <w:lang w:val="ru-RU"/>
        </w:rPr>
        <w:t>для выполнения этих операций. Эти знания я применил для проведения проверки статистических гипотез на основе датасета с данными об олимпийских достижениях атлетов в период с 1896 по 2016 год.</w:t>
      </w:r>
    </w:p>
    <w:p w14:paraId="55E81479" w14:textId="3029191A" w:rsidR="00694982" w:rsidRPr="00B42049" w:rsidRDefault="00694982" w:rsidP="004754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694982" w:rsidRPr="00B4204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FC3DFC" w14:textId="77777777" w:rsidR="00CB1439" w:rsidRDefault="00CB1439">
      <w:pPr>
        <w:spacing w:after="0" w:line="240" w:lineRule="auto"/>
      </w:pPr>
      <w:r>
        <w:separator/>
      </w:r>
    </w:p>
  </w:endnote>
  <w:endnote w:type="continuationSeparator" w:id="0">
    <w:p w14:paraId="41121C6B" w14:textId="77777777" w:rsidR="00CB1439" w:rsidRDefault="00CB1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9A1A77" w14:textId="77777777" w:rsidR="00CB1439" w:rsidRDefault="00CB1439">
      <w:pPr>
        <w:spacing w:after="0" w:line="240" w:lineRule="auto"/>
      </w:pPr>
      <w:r>
        <w:separator/>
      </w:r>
    </w:p>
  </w:footnote>
  <w:footnote w:type="continuationSeparator" w:id="0">
    <w:p w14:paraId="7CA80C04" w14:textId="77777777" w:rsidR="00CB1439" w:rsidRDefault="00CB14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016C5"/>
    <w:multiLevelType w:val="multilevel"/>
    <w:tmpl w:val="8BDC1068"/>
    <w:lvl w:ilvl="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776F25DF"/>
    <w:multiLevelType w:val="hybridMultilevel"/>
    <w:tmpl w:val="86E6AC98"/>
    <w:lvl w:ilvl="0" w:tplc="F0D6C94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79E0691E"/>
    <w:multiLevelType w:val="multilevel"/>
    <w:tmpl w:val="04A6A84E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EF1"/>
    <w:rsid w:val="0001218F"/>
    <w:rsid w:val="00027EDC"/>
    <w:rsid w:val="00062CEA"/>
    <w:rsid w:val="0007696A"/>
    <w:rsid w:val="000A6927"/>
    <w:rsid w:val="000B374A"/>
    <w:rsid w:val="000B3B33"/>
    <w:rsid w:val="000C034D"/>
    <w:rsid w:val="000D38E8"/>
    <w:rsid w:val="000D580C"/>
    <w:rsid w:val="000F3BC5"/>
    <w:rsid w:val="00107A6D"/>
    <w:rsid w:val="0011116C"/>
    <w:rsid w:val="00113A13"/>
    <w:rsid w:val="00116AE4"/>
    <w:rsid w:val="001173DA"/>
    <w:rsid w:val="00126525"/>
    <w:rsid w:val="00162195"/>
    <w:rsid w:val="00165E60"/>
    <w:rsid w:val="00172151"/>
    <w:rsid w:val="00184919"/>
    <w:rsid w:val="00185960"/>
    <w:rsid w:val="001914D3"/>
    <w:rsid w:val="001C2EF1"/>
    <w:rsid w:val="001D08EC"/>
    <w:rsid w:val="001E7031"/>
    <w:rsid w:val="001F0A74"/>
    <w:rsid w:val="00213CA5"/>
    <w:rsid w:val="00217543"/>
    <w:rsid w:val="00242A1E"/>
    <w:rsid w:val="00243725"/>
    <w:rsid w:val="00244625"/>
    <w:rsid w:val="00257767"/>
    <w:rsid w:val="00265939"/>
    <w:rsid w:val="002B5802"/>
    <w:rsid w:val="002C3BE3"/>
    <w:rsid w:val="002E007D"/>
    <w:rsid w:val="002E2C66"/>
    <w:rsid w:val="002E3D01"/>
    <w:rsid w:val="002F2734"/>
    <w:rsid w:val="0030398D"/>
    <w:rsid w:val="00306AB4"/>
    <w:rsid w:val="003101E2"/>
    <w:rsid w:val="0032169E"/>
    <w:rsid w:val="003267E2"/>
    <w:rsid w:val="00330F8C"/>
    <w:rsid w:val="003559B3"/>
    <w:rsid w:val="00357374"/>
    <w:rsid w:val="003579AC"/>
    <w:rsid w:val="00373E31"/>
    <w:rsid w:val="003800B0"/>
    <w:rsid w:val="003810EC"/>
    <w:rsid w:val="003A6007"/>
    <w:rsid w:val="003B51CD"/>
    <w:rsid w:val="003D10FE"/>
    <w:rsid w:val="003D574B"/>
    <w:rsid w:val="003E023F"/>
    <w:rsid w:val="003E13A7"/>
    <w:rsid w:val="003E207E"/>
    <w:rsid w:val="003F033D"/>
    <w:rsid w:val="0040016B"/>
    <w:rsid w:val="004003F5"/>
    <w:rsid w:val="004045D2"/>
    <w:rsid w:val="0042129E"/>
    <w:rsid w:val="00437BCE"/>
    <w:rsid w:val="0044096A"/>
    <w:rsid w:val="00441CD4"/>
    <w:rsid w:val="0046087F"/>
    <w:rsid w:val="00473379"/>
    <w:rsid w:val="004754EB"/>
    <w:rsid w:val="0047736E"/>
    <w:rsid w:val="00495186"/>
    <w:rsid w:val="004A1380"/>
    <w:rsid w:val="004D028C"/>
    <w:rsid w:val="004E60C3"/>
    <w:rsid w:val="004F05B8"/>
    <w:rsid w:val="004F6BA6"/>
    <w:rsid w:val="00502458"/>
    <w:rsid w:val="00511693"/>
    <w:rsid w:val="00516A10"/>
    <w:rsid w:val="005220FE"/>
    <w:rsid w:val="005249A5"/>
    <w:rsid w:val="00525463"/>
    <w:rsid w:val="00531D93"/>
    <w:rsid w:val="00540601"/>
    <w:rsid w:val="00554489"/>
    <w:rsid w:val="00561823"/>
    <w:rsid w:val="005744B3"/>
    <w:rsid w:val="005C0255"/>
    <w:rsid w:val="005C216F"/>
    <w:rsid w:val="005C70B8"/>
    <w:rsid w:val="005D3041"/>
    <w:rsid w:val="005D3A00"/>
    <w:rsid w:val="005D743A"/>
    <w:rsid w:val="0066102D"/>
    <w:rsid w:val="00664D6E"/>
    <w:rsid w:val="006709F8"/>
    <w:rsid w:val="00686386"/>
    <w:rsid w:val="00693A4B"/>
    <w:rsid w:val="00694982"/>
    <w:rsid w:val="00697C83"/>
    <w:rsid w:val="006B2E7A"/>
    <w:rsid w:val="006B5ACB"/>
    <w:rsid w:val="006C502E"/>
    <w:rsid w:val="006D303B"/>
    <w:rsid w:val="006D60A5"/>
    <w:rsid w:val="006E47C8"/>
    <w:rsid w:val="00700607"/>
    <w:rsid w:val="00701E6F"/>
    <w:rsid w:val="00703213"/>
    <w:rsid w:val="007364C9"/>
    <w:rsid w:val="0074110F"/>
    <w:rsid w:val="007527FE"/>
    <w:rsid w:val="0076159D"/>
    <w:rsid w:val="00774D6F"/>
    <w:rsid w:val="00790102"/>
    <w:rsid w:val="007949B6"/>
    <w:rsid w:val="00796AE6"/>
    <w:rsid w:val="007A28D3"/>
    <w:rsid w:val="007C71CC"/>
    <w:rsid w:val="007D5FD7"/>
    <w:rsid w:val="007F6802"/>
    <w:rsid w:val="00810DD5"/>
    <w:rsid w:val="00814FD1"/>
    <w:rsid w:val="00817B06"/>
    <w:rsid w:val="00823230"/>
    <w:rsid w:val="00835645"/>
    <w:rsid w:val="00836ED1"/>
    <w:rsid w:val="008474F6"/>
    <w:rsid w:val="00855987"/>
    <w:rsid w:val="00874010"/>
    <w:rsid w:val="00883D9E"/>
    <w:rsid w:val="00887643"/>
    <w:rsid w:val="008C16E3"/>
    <w:rsid w:val="008D0777"/>
    <w:rsid w:val="008D209A"/>
    <w:rsid w:val="008D3BE8"/>
    <w:rsid w:val="008E3E49"/>
    <w:rsid w:val="0090604B"/>
    <w:rsid w:val="00912EDF"/>
    <w:rsid w:val="00920637"/>
    <w:rsid w:val="009224A7"/>
    <w:rsid w:val="00932D9C"/>
    <w:rsid w:val="0094681C"/>
    <w:rsid w:val="00962E8F"/>
    <w:rsid w:val="00993894"/>
    <w:rsid w:val="009A0632"/>
    <w:rsid w:val="009B0CD8"/>
    <w:rsid w:val="009B1CF2"/>
    <w:rsid w:val="009B5985"/>
    <w:rsid w:val="009C00C2"/>
    <w:rsid w:val="009C37B6"/>
    <w:rsid w:val="009E14E2"/>
    <w:rsid w:val="009E70F9"/>
    <w:rsid w:val="009F4611"/>
    <w:rsid w:val="009F4D7A"/>
    <w:rsid w:val="009F5D4C"/>
    <w:rsid w:val="00A07816"/>
    <w:rsid w:val="00A20B76"/>
    <w:rsid w:val="00A3239B"/>
    <w:rsid w:val="00A4247D"/>
    <w:rsid w:val="00A45D72"/>
    <w:rsid w:val="00A56E4A"/>
    <w:rsid w:val="00A62CE5"/>
    <w:rsid w:val="00A64D64"/>
    <w:rsid w:val="00A66431"/>
    <w:rsid w:val="00A840A4"/>
    <w:rsid w:val="00AA24EC"/>
    <w:rsid w:val="00AA2957"/>
    <w:rsid w:val="00AA74D6"/>
    <w:rsid w:val="00AD79B6"/>
    <w:rsid w:val="00AF3711"/>
    <w:rsid w:val="00AF6736"/>
    <w:rsid w:val="00B02949"/>
    <w:rsid w:val="00B04384"/>
    <w:rsid w:val="00B10A46"/>
    <w:rsid w:val="00B125CC"/>
    <w:rsid w:val="00B145D9"/>
    <w:rsid w:val="00B16790"/>
    <w:rsid w:val="00B40398"/>
    <w:rsid w:val="00B42049"/>
    <w:rsid w:val="00B458A5"/>
    <w:rsid w:val="00B52599"/>
    <w:rsid w:val="00B55556"/>
    <w:rsid w:val="00B574B0"/>
    <w:rsid w:val="00B60A6D"/>
    <w:rsid w:val="00B639C4"/>
    <w:rsid w:val="00B72739"/>
    <w:rsid w:val="00B81510"/>
    <w:rsid w:val="00B8792F"/>
    <w:rsid w:val="00B92AE4"/>
    <w:rsid w:val="00BB4D12"/>
    <w:rsid w:val="00BD54E1"/>
    <w:rsid w:val="00BE76CC"/>
    <w:rsid w:val="00BF0D92"/>
    <w:rsid w:val="00BF1CA4"/>
    <w:rsid w:val="00C20B27"/>
    <w:rsid w:val="00C31FF7"/>
    <w:rsid w:val="00C4099D"/>
    <w:rsid w:val="00C437B2"/>
    <w:rsid w:val="00C51E33"/>
    <w:rsid w:val="00C7013A"/>
    <w:rsid w:val="00C723C2"/>
    <w:rsid w:val="00C73123"/>
    <w:rsid w:val="00C847B6"/>
    <w:rsid w:val="00CB1439"/>
    <w:rsid w:val="00CC124E"/>
    <w:rsid w:val="00CC658C"/>
    <w:rsid w:val="00CD4169"/>
    <w:rsid w:val="00CF0779"/>
    <w:rsid w:val="00CF52F1"/>
    <w:rsid w:val="00D53137"/>
    <w:rsid w:val="00D563E0"/>
    <w:rsid w:val="00D63CE7"/>
    <w:rsid w:val="00D64A49"/>
    <w:rsid w:val="00DC0DC7"/>
    <w:rsid w:val="00DC2B3E"/>
    <w:rsid w:val="00DD6520"/>
    <w:rsid w:val="00DF1D53"/>
    <w:rsid w:val="00DF759D"/>
    <w:rsid w:val="00E01E77"/>
    <w:rsid w:val="00E02C76"/>
    <w:rsid w:val="00E44E84"/>
    <w:rsid w:val="00E47082"/>
    <w:rsid w:val="00E55A10"/>
    <w:rsid w:val="00E65910"/>
    <w:rsid w:val="00E76A5F"/>
    <w:rsid w:val="00E825D5"/>
    <w:rsid w:val="00E86E47"/>
    <w:rsid w:val="00E902E8"/>
    <w:rsid w:val="00E91B53"/>
    <w:rsid w:val="00E92061"/>
    <w:rsid w:val="00EA2AB6"/>
    <w:rsid w:val="00EB6103"/>
    <w:rsid w:val="00EC05FB"/>
    <w:rsid w:val="00ED6CE0"/>
    <w:rsid w:val="00EE2D34"/>
    <w:rsid w:val="00F01A43"/>
    <w:rsid w:val="00F041E6"/>
    <w:rsid w:val="00F1561F"/>
    <w:rsid w:val="00F1746F"/>
    <w:rsid w:val="00F44BF8"/>
    <w:rsid w:val="00F61641"/>
    <w:rsid w:val="00F72E10"/>
    <w:rsid w:val="00F81917"/>
    <w:rsid w:val="00F81FE1"/>
    <w:rsid w:val="00F94647"/>
    <w:rsid w:val="00FB4650"/>
    <w:rsid w:val="00FC2290"/>
    <w:rsid w:val="00FC546C"/>
    <w:rsid w:val="00FD3E06"/>
    <w:rsid w:val="00FD572D"/>
    <w:rsid w:val="00FD7A18"/>
    <w:rsid w:val="00FE2BC9"/>
    <w:rsid w:val="00FE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8A7CF"/>
  <w15:docId w15:val="{732C704B-5F55-E045-A56D-8F3B5BC1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ac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0">
    <w:name w:val="Book Title"/>
    <w:basedOn w:val="a0"/>
    <w:uiPriority w:val="33"/>
    <w:qFormat/>
    <w:rPr>
      <w:b/>
      <w:bCs/>
      <w:i/>
      <w:iCs/>
      <w:spacing w:val="5"/>
    </w:rPr>
  </w:style>
  <w:style w:type="paragraph" w:styleId="af1">
    <w:name w:val="header"/>
    <w:basedOn w:val="a"/>
    <w:link w:val="af2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</w:style>
  <w:style w:type="paragraph" w:styleId="af3">
    <w:name w:val="foot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</w:style>
  <w:style w:type="paragraph" w:styleId="af5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Pr>
      <w:vertAlign w:val="superscript"/>
    </w:rPr>
  </w:style>
  <w:style w:type="paragraph" w:styleId="af9">
    <w:name w:val="endnote text"/>
    <w:basedOn w:val="a"/>
    <w:link w:val="afa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Pr>
      <w:sz w:val="20"/>
      <w:szCs w:val="20"/>
    </w:rPr>
  </w:style>
  <w:style w:type="character" w:styleId="afb">
    <w:name w:val="endnote reference"/>
    <w:basedOn w:val="a0"/>
    <w:uiPriority w:val="99"/>
    <w:semiHidden/>
    <w:unhideWhenUsed/>
    <w:rPr>
      <w:vertAlign w:val="superscript"/>
    </w:rPr>
  </w:style>
  <w:style w:type="character" w:styleId="afc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e">
    <w:name w:val="TOC Heading"/>
    <w:uiPriority w:val="39"/>
    <w:unhideWhenUsed/>
  </w:style>
  <w:style w:type="paragraph" w:styleId="aff">
    <w:name w:val="table of figures"/>
    <w:basedOn w:val="a"/>
    <w:next w:val="a"/>
    <w:uiPriority w:val="99"/>
    <w:unhideWhenUsed/>
    <w:pPr>
      <w:spacing w:after="0"/>
    </w:pPr>
  </w:style>
  <w:style w:type="paragraph" w:styleId="aff0">
    <w:name w:val="No Spacing"/>
    <w:basedOn w:val="a"/>
    <w:uiPriority w:val="1"/>
    <w:qFormat/>
    <w:pPr>
      <w:spacing w:after="0" w:line="240" w:lineRule="auto"/>
    </w:pPr>
  </w:style>
  <w:style w:type="paragraph" w:styleId="aff1">
    <w:name w:val="List Paragraph"/>
    <w:basedOn w:val="a"/>
    <w:uiPriority w:val="34"/>
    <w:qFormat/>
    <w:pPr>
      <w:ind w:left="720"/>
      <w:contextualSpacing/>
    </w:pPr>
  </w:style>
  <w:style w:type="character" w:styleId="aff2">
    <w:name w:val="Placeholder Text"/>
    <w:basedOn w:val="a0"/>
    <w:uiPriority w:val="99"/>
    <w:semiHidden/>
    <w:rsid w:val="00F616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DF266-299D-43F0-8E40-4B8A491D7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11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Асиет Чеуж</dc:creator>
  <cp:lastModifiedBy>user</cp:lastModifiedBy>
  <cp:revision>203</cp:revision>
  <dcterms:created xsi:type="dcterms:W3CDTF">2024-12-04T22:47:00Z</dcterms:created>
  <dcterms:modified xsi:type="dcterms:W3CDTF">2025-05-01T21:45:00Z</dcterms:modified>
</cp:coreProperties>
</file>