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4996" w:rsidRPr="000636EE" w:rsidRDefault="00F94996" w:rsidP="00F94996">
      <w:pPr>
        <w:pStyle w:val="NormalWeb"/>
        <w:spacing w:before="0" w:beforeAutospacing="0" w:after="0" w:afterAutospacing="0"/>
        <w:jc w:val="center"/>
        <w:rPr>
          <w:rFonts w:ascii="Times New Roman" w:hAnsi="Times New Roman" w:cs="Times New Roman"/>
          <w:b/>
          <w:bCs/>
          <w:sz w:val="26"/>
          <w:szCs w:val="26"/>
        </w:rPr>
      </w:pPr>
    </w:p>
    <w:p w:rsidR="00F94996" w:rsidRPr="000636EE" w:rsidRDefault="00F94996" w:rsidP="00F94996">
      <w:pPr>
        <w:pStyle w:val="NormalWeb"/>
        <w:spacing w:before="0" w:beforeAutospacing="0" w:after="0" w:afterAutospacing="0"/>
        <w:jc w:val="center"/>
        <w:rPr>
          <w:rFonts w:ascii="Times New Roman" w:hAnsi="Times New Roman" w:cs="Times New Roman"/>
          <w:b/>
          <w:bCs/>
          <w:sz w:val="36"/>
          <w:szCs w:val="36"/>
        </w:rPr>
      </w:pPr>
      <w:r w:rsidRPr="000636EE">
        <w:rPr>
          <w:rFonts w:ascii="Times New Roman" w:hAnsi="Times New Roman" w:cs="Times New Roman"/>
          <w:b/>
          <w:bCs/>
          <w:sz w:val="36"/>
          <w:szCs w:val="36"/>
        </w:rPr>
        <w:t>“PROCURAÇÃO AD JUDICIA”</w:t>
      </w:r>
    </w:p>
    <w:p w:rsidR="00F94996" w:rsidRPr="000636EE" w:rsidRDefault="00F94996" w:rsidP="00F94996">
      <w:pPr>
        <w:pStyle w:val="NormalWeb"/>
        <w:spacing w:before="0" w:beforeAutospacing="0" w:after="0" w:afterAutospacing="0"/>
        <w:jc w:val="both"/>
        <w:rPr>
          <w:rFonts w:ascii="Times New Roman" w:hAnsi="Times New Roman" w:cs="Times New Roman"/>
          <w:b/>
          <w:bCs/>
          <w:sz w:val="26"/>
          <w:szCs w:val="26"/>
        </w:rPr>
      </w:pPr>
    </w:p>
    <w:p w:rsidR="00F94996" w:rsidRPr="002C626E" w:rsidRDefault="00F94996" w:rsidP="00F94996">
      <w:pPr>
        <w:pStyle w:val="NormalWeb"/>
        <w:spacing w:before="0" w:beforeAutospacing="0" w:after="0" w:afterAutospacing="0"/>
        <w:jc w:val="both"/>
        <w:rPr>
          <w:rFonts w:ascii="Times New Roman" w:hAnsi="Times New Roman" w:cs="Times New Roman"/>
          <w:sz w:val="26"/>
          <w:szCs w:val="26"/>
        </w:rPr>
      </w:pPr>
      <w:r w:rsidRPr="002C626E">
        <w:rPr>
          <w:rFonts w:ascii="Times New Roman" w:hAnsi="Times New Roman" w:cs="Times New Roman"/>
          <w:b/>
          <w:sz w:val="26"/>
          <w:szCs w:val="26"/>
        </w:rPr>
        <w:t xml:space="preserve">OUTORGANTE: </w:t>
      </w:r>
      <w:r w:rsidR="003B2895">
        <w:rPr>
          <w:rFonts w:ascii="Times New Roman" w:hAnsi="Times New Roman" w:cs="Times New Roman"/>
          <w:b/>
          <w:sz w:val="26"/>
          <w:szCs w:val="26"/>
        </w:rPr>
        <w:t>D</w:t>
      </w:r>
      <w:r w:rsidR="00C7411B">
        <w:rPr>
          <w:rFonts w:ascii="Times New Roman" w:hAnsi="Times New Roman" w:cs="Times New Roman"/>
          <w:b/>
          <w:sz w:val="26"/>
          <w:szCs w:val="26"/>
        </w:rPr>
        <w:t>ANIEL QUARESMA DE ARAUJO - ME</w:t>
      </w:r>
      <w:r w:rsidR="002F36EF">
        <w:rPr>
          <w:rFonts w:ascii="Times New Roman" w:hAnsi="Times New Roman" w:cs="Times New Roman"/>
          <w:sz w:val="26"/>
          <w:szCs w:val="26"/>
        </w:rPr>
        <w:t xml:space="preserve">, </w:t>
      </w:r>
      <w:r w:rsidR="00C7411B">
        <w:rPr>
          <w:rFonts w:ascii="Times New Roman" w:hAnsi="Times New Roman" w:cs="Times New Roman"/>
          <w:sz w:val="26"/>
          <w:szCs w:val="26"/>
        </w:rPr>
        <w:t>microempresa</w:t>
      </w:r>
      <w:r w:rsidR="004326DD" w:rsidRPr="002C626E">
        <w:rPr>
          <w:rFonts w:ascii="Times New Roman" w:hAnsi="Times New Roman" w:cs="Times New Roman"/>
          <w:sz w:val="26"/>
          <w:szCs w:val="26"/>
        </w:rPr>
        <w:t xml:space="preserve">, </w:t>
      </w:r>
      <w:r w:rsidR="00C7411B">
        <w:rPr>
          <w:rFonts w:ascii="Times New Roman" w:hAnsi="Times New Roman" w:cs="Times New Roman"/>
          <w:sz w:val="26"/>
          <w:szCs w:val="26"/>
        </w:rPr>
        <w:t xml:space="preserve">devidamente inscrita no CNPJ sob </w:t>
      </w:r>
      <w:r w:rsidR="004326DD" w:rsidRPr="002C626E">
        <w:rPr>
          <w:rFonts w:ascii="Times New Roman" w:hAnsi="Times New Roman" w:cs="Times New Roman"/>
          <w:sz w:val="26"/>
          <w:szCs w:val="26"/>
        </w:rPr>
        <w:t xml:space="preserve">nº </w:t>
      </w:r>
      <w:r w:rsidR="00C7411B">
        <w:rPr>
          <w:rFonts w:ascii="Times New Roman" w:hAnsi="Times New Roman" w:cs="Times New Roman"/>
          <w:sz w:val="26"/>
          <w:szCs w:val="26"/>
        </w:rPr>
        <w:t>18.292.091/0001-41</w:t>
      </w:r>
      <w:r w:rsidR="004326DD" w:rsidRPr="002C626E">
        <w:rPr>
          <w:rFonts w:ascii="Times New Roman" w:hAnsi="Times New Roman" w:cs="Times New Roman"/>
          <w:sz w:val="26"/>
          <w:szCs w:val="26"/>
        </w:rPr>
        <w:t xml:space="preserve">, </w:t>
      </w:r>
      <w:r w:rsidR="00C7411B">
        <w:rPr>
          <w:rFonts w:ascii="Times New Roman" w:hAnsi="Times New Roman" w:cs="Times New Roman"/>
          <w:sz w:val="26"/>
          <w:szCs w:val="26"/>
        </w:rPr>
        <w:t xml:space="preserve">com sede na rua Raimundo </w:t>
      </w:r>
      <w:proofErr w:type="spellStart"/>
      <w:r w:rsidR="00C7411B">
        <w:rPr>
          <w:rFonts w:ascii="Times New Roman" w:hAnsi="Times New Roman" w:cs="Times New Roman"/>
          <w:sz w:val="26"/>
          <w:szCs w:val="26"/>
        </w:rPr>
        <w:t>Cantuária</w:t>
      </w:r>
      <w:proofErr w:type="spellEnd"/>
      <w:r w:rsidR="00C7411B">
        <w:rPr>
          <w:rFonts w:ascii="Times New Roman" w:hAnsi="Times New Roman" w:cs="Times New Roman"/>
          <w:sz w:val="26"/>
          <w:szCs w:val="26"/>
        </w:rPr>
        <w:t>, 8116, Tancredo Neves, CEP:  76.829-572</w:t>
      </w:r>
      <w:proofErr w:type="gramStart"/>
      <w:r w:rsidR="00C7411B">
        <w:rPr>
          <w:rFonts w:ascii="Times New Roman" w:hAnsi="Times New Roman" w:cs="Times New Roman"/>
          <w:sz w:val="26"/>
          <w:szCs w:val="26"/>
        </w:rPr>
        <w:t xml:space="preserve">, </w:t>
      </w:r>
      <w:r w:rsidR="00F007B7">
        <w:rPr>
          <w:rFonts w:ascii="Times New Roman" w:hAnsi="Times New Roman" w:cs="Times New Roman"/>
          <w:sz w:val="26"/>
          <w:szCs w:val="26"/>
        </w:rPr>
        <w:t>,</w:t>
      </w:r>
      <w:proofErr w:type="gramEnd"/>
      <w:r w:rsidR="00F007B7">
        <w:rPr>
          <w:rFonts w:ascii="Times New Roman" w:hAnsi="Times New Roman" w:cs="Times New Roman"/>
          <w:sz w:val="26"/>
          <w:szCs w:val="26"/>
        </w:rPr>
        <w:t xml:space="preserve"> </w:t>
      </w:r>
      <w:r w:rsidR="002C626E" w:rsidRPr="002C626E">
        <w:rPr>
          <w:rFonts w:ascii="Times New Roman" w:hAnsi="Times New Roman" w:cs="Times New Roman"/>
          <w:sz w:val="26"/>
          <w:szCs w:val="26"/>
        </w:rPr>
        <w:t>cidade de Porto Velho, Estado de Rondônia</w:t>
      </w:r>
      <w:r w:rsidRPr="002C626E">
        <w:rPr>
          <w:rFonts w:ascii="Times New Roman" w:hAnsi="Times New Roman" w:cs="Times New Roman"/>
          <w:sz w:val="26"/>
          <w:szCs w:val="26"/>
        </w:rPr>
        <w:t>.</w:t>
      </w:r>
    </w:p>
    <w:p w:rsidR="00F94996" w:rsidRPr="002C626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r w:rsidRPr="000636EE">
        <w:rPr>
          <w:rFonts w:ascii="Times New Roman" w:hAnsi="Times New Roman" w:cs="Times New Roman"/>
          <w:b/>
          <w:bCs/>
          <w:sz w:val="26"/>
          <w:szCs w:val="26"/>
        </w:rPr>
        <w:t>OUTORGADOS</w:t>
      </w:r>
      <w:r w:rsidRPr="000636EE">
        <w:rPr>
          <w:rFonts w:ascii="Times New Roman" w:hAnsi="Times New Roman" w:cs="Times New Roman"/>
          <w:sz w:val="26"/>
          <w:szCs w:val="26"/>
        </w:rPr>
        <w:t xml:space="preserve">: </w:t>
      </w:r>
      <w:r w:rsidRPr="000636EE">
        <w:rPr>
          <w:rFonts w:ascii="Times New Roman" w:hAnsi="Times New Roman" w:cs="Times New Roman"/>
          <w:b/>
          <w:bCs/>
          <w:sz w:val="26"/>
          <w:szCs w:val="26"/>
        </w:rPr>
        <w:t>VALNEI FERREIRA GOMES</w:t>
      </w:r>
      <w:r w:rsidRPr="000636EE">
        <w:rPr>
          <w:rFonts w:ascii="Times New Roman" w:hAnsi="Times New Roman" w:cs="Times New Roman"/>
          <w:sz w:val="26"/>
          <w:szCs w:val="26"/>
        </w:rPr>
        <w:t>, solteiro, advogado, inscrito na OAB-RO 3529</w:t>
      </w:r>
      <w:r w:rsidR="000636EE">
        <w:rPr>
          <w:rFonts w:ascii="Times New Roman" w:hAnsi="Times New Roman" w:cs="Times New Roman"/>
          <w:sz w:val="26"/>
          <w:szCs w:val="26"/>
        </w:rPr>
        <w:t>,</w:t>
      </w:r>
      <w:r w:rsidRPr="000636EE">
        <w:rPr>
          <w:rFonts w:ascii="Times New Roman" w:hAnsi="Times New Roman" w:cs="Times New Roman"/>
          <w:sz w:val="26"/>
          <w:szCs w:val="26"/>
        </w:rPr>
        <w:t xml:space="preserve"> com escritório profissional na Avenida Amazonas, 2456-B, bairro Nova Porto Velho, nesta capital.</w:t>
      </w: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b/>
          <w:sz w:val="26"/>
          <w:szCs w:val="26"/>
        </w:rPr>
      </w:pPr>
      <w:r w:rsidRPr="000636EE">
        <w:rPr>
          <w:rFonts w:ascii="Times New Roman" w:hAnsi="Times New Roman" w:cs="Times New Roman"/>
          <w:sz w:val="26"/>
          <w:szCs w:val="26"/>
        </w:rPr>
        <w:t>Poderes: Confere amplos, gerais e ilimitados poderes para o foro em geral, com a cláusula "</w:t>
      </w:r>
      <w:r w:rsidRPr="000636EE">
        <w:rPr>
          <w:rStyle w:val="Forte"/>
          <w:rFonts w:ascii="Times New Roman" w:hAnsi="Times New Roman" w:cs="Times New Roman"/>
          <w:i/>
          <w:iCs/>
          <w:sz w:val="26"/>
          <w:szCs w:val="26"/>
        </w:rPr>
        <w:t>ad judicia</w:t>
      </w:r>
      <w:r w:rsidRPr="000636EE">
        <w:rPr>
          <w:rFonts w:ascii="Times New Roman" w:hAnsi="Times New Roman" w:cs="Times New Roman"/>
          <w:sz w:val="26"/>
          <w:szCs w:val="26"/>
        </w:rPr>
        <w:t xml:space="preserve">", a fim de que, em conjunto ou separadamente, possam realizar todos os atos que se fizerem necessários ao bom e fiel cumprimento deste mandato, inclusive requerer falência e concordata, apresentar e ratificar queixas-crimes, propor quaisquer ações, defender-me (nos) nas que (me) (nos) forem propostas, cíveis ou penais, reconvir, promover quaisquer medidas cautelares, recorrer em qualquer instância ou tribunal, arrolar, inquirir, contraditar e recusar testemunhas, produzir provas, arrazoar processos, requerer vistas dos mesmos, concordar com cálculos, custas e contas processuais, podendo ainda, fazer defesas prévias, alegações finais, formar os documentos necessários, efetuar levantamentos, requerer laudos, avaliações e perícias, bem como </w:t>
      </w:r>
      <w:proofErr w:type="spellStart"/>
      <w:r w:rsidRPr="000636EE">
        <w:rPr>
          <w:rFonts w:ascii="Times New Roman" w:hAnsi="Times New Roman" w:cs="Times New Roman"/>
          <w:sz w:val="26"/>
          <w:szCs w:val="26"/>
        </w:rPr>
        <w:t>argüir</w:t>
      </w:r>
      <w:proofErr w:type="spellEnd"/>
      <w:r w:rsidRPr="000636EE">
        <w:rPr>
          <w:rFonts w:ascii="Times New Roman" w:hAnsi="Times New Roman" w:cs="Times New Roman"/>
          <w:sz w:val="26"/>
          <w:szCs w:val="26"/>
        </w:rPr>
        <w:t xml:space="preserve"> suspeição, falsidade e exceção, transigir, fazer acordo, confessar, renunciar (inclusive valor que excede a competência dos juizados especiais), desistir, impugnar, receber e dar quitação, levantar alvarás e Requisições de Pequeno Valor, firmar compromissos, requerer abertura de inventário ou arrolamentos, assinar termo de compromisso de inventariante, de renúncia (inclusive de valores que exceder 60 salários mínimos), perante qualquer juízo, instância ou tribunal, repartição pública e órgãos da administração pública, direta ou indireta, federal, estadual e municipal, autarquia ou entidade paraestatal, propondo ação competente em que o(s) outorgante(s) seja(m) autor(es) ou reclamante(s) e defendendo-o(s), na condição de reclamada(s) bem como substabelecer a presente com ou sem reserva de poderes se assim lhe convier, dando tudo por bom, firme e valioso, para cumprimento deste mandato</w:t>
      </w:r>
      <w:r w:rsidR="00C7411B">
        <w:rPr>
          <w:rFonts w:ascii="Times New Roman" w:hAnsi="Times New Roman" w:cs="Times New Roman"/>
          <w:sz w:val="26"/>
          <w:szCs w:val="26"/>
        </w:rPr>
        <w:t xml:space="preserve"> nos autos do processo de n° 7001415-90.2026.8.22.0003 corrente na 2º Vara cível de Jaru/RO</w:t>
      </w:r>
      <w:r w:rsidRPr="000636EE">
        <w:rPr>
          <w:rFonts w:ascii="Times New Roman" w:hAnsi="Times New Roman" w:cs="Times New Roman"/>
          <w:b/>
          <w:sz w:val="26"/>
          <w:szCs w:val="26"/>
        </w:rPr>
        <w:t>.</w:t>
      </w: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r w:rsidRPr="000636EE">
        <w:rPr>
          <w:rFonts w:ascii="Times New Roman" w:hAnsi="Times New Roman" w:cs="Times New Roman"/>
          <w:sz w:val="26"/>
          <w:szCs w:val="26"/>
        </w:rPr>
        <w:t xml:space="preserve">Porto Velho, RO, </w:t>
      </w:r>
      <w:r w:rsidR="00A00824">
        <w:rPr>
          <w:rFonts w:ascii="Times New Roman" w:hAnsi="Times New Roman" w:cs="Times New Roman"/>
          <w:sz w:val="26"/>
          <w:szCs w:val="26"/>
        </w:rPr>
        <w:t>31</w:t>
      </w:r>
      <w:r w:rsidRPr="000636EE">
        <w:rPr>
          <w:rFonts w:ascii="Times New Roman" w:hAnsi="Times New Roman" w:cs="Times New Roman"/>
          <w:sz w:val="26"/>
          <w:szCs w:val="26"/>
        </w:rPr>
        <w:t xml:space="preserve"> de </w:t>
      </w:r>
      <w:r w:rsidR="00A00824">
        <w:rPr>
          <w:rFonts w:ascii="Times New Roman" w:hAnsi="Times New Roman" w:cs="Times New Roman"/>
          <w:sz w:val="26"/>
          <w:szCs w:val="26"/>
        </w:rPr>
        <w:t>março</w:t>
      </w:r>
      <w:r w:rsidR="00D56C61">
        <w:rPr>
          <w:rFonts w:ascii="Times New Roman" w:hAnsi="Times New Roman" w:cs="Times New Roman"/>
          <w:sz w:val="26"/>
          <w:szCs w:val="26"/>
        </w:rPr>
        <w:t xml:space="preserve"> </w:t>
      </w:r>
      <w:r w:rsidRPr="000636EE">
        <w:rPr>
          <w:rFonts w:ascii="Times New Roman" w:hAnsi="Times New Roman" w:cs="Times New Roman"/>
          <w:sz w:val="26"/>
          <w:szCs w:val="26"/>
        </w:rPr>
        <w:t>de 202</w:t>
      </w:r>
      <w:r w:rsidR="00A00824">
        <w:rPr>
          <w:rFonts w:ascii="Times New Roman" w:hAnsi="Times New Roman" w:cs="Times New Roman"/>
          <w:sz w:val="26"/>
          <w:szCs w:val="26"/>
        </w:rPr>
        <w:t>6</w:t>
      </w:r>
      <w:r w:rsidRPr="000636EE">
        <w:rPr>
          <w:rFonts w:ascii="Times New Roman" w:hAnsi="Times New Roman" w:cs="Times New Roman"/>
          <w:sz w:val="26"/>
          <w:szCs w:val="26"/>
        </w:rPr>
        <w:t>.</w:t>
      </w: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p>
    <w:p w:rsidR="00F94996" w:rsidRPr="000636EE" w:rsidRDefault="00F94996" w:rsidP="00F94996">
      <w:pPr>
        <w:pStyle w:val="NormalWeb"/>
        <w:spacing w:before="0" w:beforeAutospacing="0" w:after="0" w:afterAutospacing="0"/>
        <w:jc w:val="both"/>
        <w:rPr>
          <w:rFonts w:ascii="Times New Roman" w:hAnsi="Times New Roman" w:cs="Times New Roman"/>
          <w:sz w:val="26"/>
          <w:szCs w:val="26"/>
        </w:rPr>
      </w:pPr>
      <w:r w:rsidRPr="000636EE">
        <w:rPr>
          <w:rFonts w:ascii="Times New Roman" w:hAnsi="Times New Roman" w:cs="Times New Roman"/>
          <w:sz w:val="26"/>
          <w:szCs w:val="26"/>
        </w:rPr>
        <w:t>________________________________________</w:t>
      </w:r>
      <w:r w:rsidR="00F007B7">
        <w:rPr>
          <w:rFonts w:ascii="Times New Roman" w:hAnsi="Times New Roman" w:cs="Times New Roman"/>
          <w:sz w:val="26"/>
          <w:szCs w:val="26"/>
        </w:rPr>
        <w:t>_____</w:t>
      </w:r>
    </w:p>
    <w:p w:rsidR="00651ECB" w:rsidRPr="000636EE" w:rsidRDefault="00C7411B" w:rsidP="00F94996">
      <w:pPr>
        <w:rPr>
          <w:sz w:val="26"/>
          <w:szCs w:val="26"/>
        </w:rPr>
      </w:pPr>
      <w:r>
        <w:rPr>
          <w:b/>
          <w:sz w:val="26"/>
          <w:szCs w:val="26"/>
        </w:rPr>
        <w:t>DANIEL QUARESMA DE ARAUJO - ME</w:t>
      </w:r>
      <w:bookmarkStart w:id="0" w:name="_GoBack"/>
      <w:bookmarkEnd w:id="0"/>
    </w:p>
    <w:sectPr w:rsidR="00651ECB" w:rsidRPr="000636EE" w:rsidSect="005009A2">
      <w:headerReference w:type="even" r:id="rId7"/>
      <w:headerReference w:type="default" r:id="rId8"/>
      <w:footerReference w:type="default" r:id="rId9"/>
      <w:headerReference w:type="first" r:id="rId10"/>
      <w:pgSz w:w="11906" w:h="16838"/>
      <w:pgMar w:top="1418" w:right="1418" w:bottom="141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9BC" w:rsidRDefault="004B69BC" w:rsidP="00A7701F">
      <w:r>
        <w:separator/>
      </w:r>
    </w:p>
  </w:endnote>
  <w:endnote w:type="continuationSeparator" w:id="0">
    <w:p w:rsidR="004B69BC" w:rsidRDefault="004B69BC" w:rsidP="00A77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0CE" w:rsidRDefault="003500CE" w:rsidP="007B7363">
    <w:pPr>
      <w:pStyle w:val="Rodap"/>
      <w:tabs>
        <w:tab w:val="clear" w:pos="4252"/>
        <w:tab w:val="center" w:pos="4536"/>
      </w:tabs>
      <w:jc w:val="center"/>
    </w:pPr>
    <w:r w:rsidRPr="00C70DAF">
      <w:rPr>
        <w:noProof/>
        <w:lang w:eastAsia="pt-BR"/>
      </w:rPr>
      <w:drawing>
        <wp:inline distT="0" distB="0" distL="0" distR="0">
          <wp:extent cx="5184000" cy="928714"/>
          <wp:effectExtent l="19050" t="0" r="0" b="0"/>
          <wp:docPr id="4" name="Imagem 2" descr="\\VALNEI-DESKTOP\Users\cliente\Desktop\ADVOCACIA - VALNEI\modelo rodapé fg advoca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ALNEI-DESKTOP\Users\cliente\Desktop\ADVOCACIA - VALNEI\modelo rodapé fg advocacia.png"/>
                  <pic:cNvPicPr>
                    <a:picLocks noChangeAspect="1" noChangeArrowheads="1"/>
                  </pic:cNvPicPr>
                </pic:nvPicPr>
                <pic:blipFill>
                  <a:blip r:embed="rId1"/>
                  <a:srcRect/>
                  <a:stretch>
                    <a:fillRect/>
                  </a:stretch>
                </pic:blipFill>
                <pic:spPr bwMode="auto">
                  <a:xfrm>
                    <a:off x="0" y="0"/>
                    <a:ext cx="5184000" cy="928714"/>
                  </a:xfrm>
                  <a:prstGeom prst="rect">
                    <a:avLst/>
                  </a:prstGeom>
                  <a:noFill/>
                  <a:ln w="9525">
                    <a:noFill/>
                    <a:miter lim="800000"/>
                    <a:headEnd/>
                    <a:tailEnd/>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9BC" w:rsidRDefault="004B69BC" w:rsidP="00A7701F">
      <w:r>
        <w:separator/>
      </w:r>
    </w:p>
  </w:footnote>
  <w:footnote w:type="continuationSeparator" w:id="0">
    <w:p w:rsidR="004B69BC" w:rsidRDefault="004B69BC" w:rsidP="00A7701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0CE" w:rsidRDefault="004B69BC">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4811172" o:spid="_x0000_s2050" type="#_x0000_t75" style="position:absolute;margin-left:0;margin-top:0;width:247.2pt;height:352.55pt;z-index:-251656192;mso-position-horizontal:center;mso-position-horizontal-relative:margin;mso-position-vertical:center;mso-position-vertical-relative:margin" o:allowincell="f">
          <v:imagedata r:id="rId1" o:title="Marca dágua"/>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0CE" w:rsidRDefault="004B69BC">
    <w:pPr>
      <w:pStyle w:val="Cabealho"/>
    </w:pPr>
    <w:sdt>
      <w:sdtPr>
        <w:id w:val="-2087917575"/>
        <w:docPartObj>
          <w:docPartGallery w:val="Page Numbers (Margins)"/>
          <w:docPartUnique/>
        </w:docPartObj>
      </w:sdtPr>
      <w:sdtEndPr/>
      <w:sdtContent/>
    </w:sdt>
  </w:p>
  <w:p w:rsidR="003500CE" w:rsidRDefault="003500CE">
    <w:pPr>
      <w:pStyle w:val="Cabealho"/>
    </w:pPr>
  </w:p>
  <w:p w:rsidR="003500CE" w:rsidRDefault="004B69BC">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4811173" o:spid="_x0000_s2051" type="#_x0000_t75" style="position:absolute;margin-left:0;margin-top:0;width:247.2pt;height:352.55pt;z-index:-251655168;mso-position-horizontal:center;mso-position-horizontal-relative:margin;mso-position-vertical:center;mso-position-vertical-relative:margin" o:allowincell="f">
          <v:imagedata r:id="rId1" o:title="Marca dágua"/>
          <w10:wrap anchorx="margin" anchory="margin"/>
        </v:shape>
      </w:pict>
    </w:r>
    <w:r w:rsidR="003500CE">
      <w:rPr>
        <w:noProof/>
        <w:lang w:eastAsia="pt-BR"/>
      </w:rPr>
      <w:drawing>
        <wp:anchor distT="0" distB="0" distL="114300" distR="114300" simplePos="0" relativeHeight="251657216" behindDoc="0" locked="0" layoutInCell="1" allowOverlap="1">
          <wp:simplePos x="0" y="0"/>
          <wp:positionH relativeFrom="margin">
            <wp:align>center</wp:align>
          </wp:positionH>
          <wp:positionV relativeFrom="topMargin">
            <wp:posOffset>228600</wp:posOffset>
          </wp:positionV>
          <wp:extent cx="3200400" cy="541655"/>
          <wp:effectExtent l="0" t="0" r="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2">
                    <a:extLst>
                      <a:ext uri="{28A0092B-C50C-407E-A947-70E740481C1C}">
                        <a14:useLocalDpi xmlns:a14="http://schemas.microsoft.com/office/drawing/2010/main" val="0"/>
                      </a:ext>
                    </a:extLst>
                  </a:blip>
                  <a:stretch>
                    <a:fillRect/>
                  </a:stretch>
                </pic:blipFill>
                <pic:spPr>
                  <a:xfrm>
                    <a:off x="0" y="0"/>
                    <a:ext cx="3200400" cy="54165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0CE" w:rsidRDefault="004B69BC">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34811171" o:spid="_x0000_s2049" type="#_x0000_t75" style="position:absolute;margin-left:0;margin-top:0;width:247.2pt;height:352.55pt;z-index:-251657216;mso-position-horizontal:center;mso-position-horizontal-relative:margin;mso-position-vertical:center;mso-position-vertical-relative:margin" o:allowincell="f">
          <v:imagedata r:id="rId1" o:title="Marca dágua"/>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A7701F"/>
    <w:rsid w:val="0000092D"/>
    <w:rsid w:val="000011E8"/>
    <w:rsid w:val="0000133E"/>
    <w:rsid w:val="00001CD8"/>
    <w:rsid w:val="000158B6"/>
    <w:rsid w:val="000214CF"/>
    <w:rsid w:val="00024EBF"/>
    <w:rsid w:val="00025F56"/>
    <w:rsid w:val="000347D9"/>
    <w:rsid w:val="0004372B"/>
    <w:rsid w:val="0005749F"/>
    <w:rsid w:val="00060269"/>
    <w:rsid w:val="000628A1"/>
    <w:rsid w:val="000636EE"/>
    <w:rsid w:val="00066F6C"/>
    <w:rsid w:val="00067852"/>
    <w:rsid w:val="00070C0A"/>
    <w:rsid w:val="00071B6E"/>
    <w:rsid w:val="000757D2"/>
    <w:rsid w:val="00077279"/>
    <w:rsid w:val="000825B6"/>
    <w:rsid w:val="000839AF"/>
    <w:rsid w:val="000A1330"/>
    <w:rsid w:val="000A1E3D"/>
    <w:rsid w:val="000A2092"/>
    <w:rsid w:val="000A266F"/>
    <w:rsid w:val="000A286B"/>
    <w:rsid w:val="000A4E90"/>
    <w:rsid w:val="000A5528"/>
    <w:rsid w:val="000A5E5C"/>
    <w:rsid w:val="000B05AC"/>
    <w:rsid w:val="000B6792"/>
    <w:rsid w:val="000B777D"/>
    <w:rsid w:val="000D0646"/>
    <w:rsid w:val="000D49CB"/>
    <w:rsid w:val="000E21DC"/>
    <w:rsid w:val="000E33F0"/>
    <w:rsid w:val="000F08F0"/>
    <w:rsid w:val="000F1529"/>
    <w:rsid w:val="000F5222"/>
    <w:rsid w:val="000F567B"/>
    <w:rsid w:val="000F7810"/>
    <w:rsid w:val="000F7D96"/>
    <w:rsid w:val="001006C4"/>
    <w:rsid w:val="00103541"/>
    <w:rsid w:val="00111481"/>
    <w:rsid w:val="00112FAA"/>
    <w:rsid w:val="00113124"/>
    <w:rsid w:val="00113360"/>
    <w:rsid w:val="00116870"/>
    <w:rsid w:val="00117172"/>
    <w:rsid w:val="001171FF"/>
    <w:rsid w:val="00121C34"/>
    <w:rsid w:val="0012214F"/>
    <w:rsid w:val="00127265"/>
    <w:rsid w:val="00131899"/>
    <w:rsid w:val="001363F5"/>
    <w:rsid w:val="00136562"/>
    <w:rsid w:val="0014240E"/>
    <w:rsid w:val="0014446B"/>
    <w:rsid w:val="001458FA"/>
    <w:rsid w:val="00161A05"/>
    <w:rsid w:val="00167007"/>
    <w:rsid w:val="001728BE"/>
    <w:rsid w:val="00175F98"/>
    <w:rsid w:val="00180858"/>
    <w:rsid w:val="00180969"/>
    <w:rsid w:val="0019076B"/>
    <w:rsid w:val="001951D2"/>
    <w:rsid w:val="00195987"/>
    <w:rsid w:val="001964EA"/>
    <w:rsid w:val="0019678F"/>
    <w:rsid w:val="00197284"/>
    <w:rsid w:val="001A49F2"/>
    <w:rsid w:val="001A7111"/>
    <w:rsid w:val="001A7BAC"/>
    <w:rsid w:val="001B0ACA"/>
    <w:rsid w:val="001B2238"/>
    <w:rsid w:val="001B3FAC"/>
    <w:rsid w:val="001B4F8F"/>
    <w:rsid w:val="001B6D33"/>
    <w:rsid w:val="001C3EFB"/>
    <w:rsid w:val="001C48AD"/>
    <w:rsid w:val="001C7234"/>
    <w:rsid w:val="001D575D"/>
    <w:rsid w:val="001D5A21"/>
    <w:rsid w:val="001E0AB7"/>
    <w:rsid w:val="001E5AEE"/>
    <w:rsid w:val="001E5F11"/>
    <w:rsid w:val="001E7F4C"/>
    <w:rsid w:val="001F293A"/>
    <w:rsid w:val="001F3125"/>
    <w:rsid w:val="001F69EC"/>
    <w:rsid w:val="0020178E"/>
    <w:rsid w:val="00203F64"/>
    <w:rsid w:val="002069F5"/>
    <w:rsid w:val="0020757B"/>
    <w:rsid w:val="002106FC"/>
    <w:rsid w:val="00220720"/>
    <w:rsid w:val="00223763"/>
    <w:rsid w:val="00227830"/>
    <w:rsid w:val="00243936"/>
    <w:rsid w:val="002444D8"/>
    <w:rsid w:val="002468AE"/>
    <w:rsid w:val="00251B6E"/>
    <w:rsid w:val="00251F8D"/>
    <w:rsid w:val="002538AC"/>
    <w:rsid w:val="0025576C"/>
    <w:rsid w:val="002570C1"/>
    <w:rsid w:val="00261C67"/>
    <w:rsid w:val="00265301"/>
    <w:rsid w:val="002656A2"/>
    <w:rsid w:val="00265FF8"/>
    <w:rsid w:val="00273570"/>
    <w:rsid w:val="00275449"/>
    <w:rsid w:val="00282A1A"/>
    <w:rsid w:val="00285EFD"/>
    <w:rsid w:val="00296516"/>
    <w:rsid w:val="002A0506"/>
    <w:rsid w:val="002A0E73"/>
    <w:rsid w:val="002B2E40"/>
    <w:rsid w:val="002B4BA7"/>
    <w:rsid w:val="002C22FA"/>
    <w:rsid w:val="002C626E"/>
    <w:rsid w:val="002C7FC1"/>
    <w:rsid w:val="002D2687"/>
    <w:rsid w:val="002D279A"/>
    <w:rsid w:val="002D40C6"/>
    <w:rsid w:val="002D5927"/>
    <w:rsid w:val="002D5FFF"/>
    <w:rsid w:val="002D7CC6"/>
    <w:rsid w:val="002E1370"/>
    <w:rsid w:val="002E4B7E"/>
    <w:rsid w:val="002E5E4A"/>
    <w:rsid w:val="002E79A5"/>
    <w:rsid w:val="002F36EF"/>
    <w:rsid w:val="002F3D03"/>
    <w:rsid w:val="002F50A3"/>
    <w:rsid w:val="00300E06"/>
    <w:rsid w:val="00303A2C"/>
    <w:rsid w:val="00303AE6"/>
    <w:rsid w:val="00307ADA"/>
    <w:rsid w:val="00307F28"/>
    <w:rsid w:val="0031128F"/>
    <w:rsid w:val="00311A1C"/>
    <w:rsid w:val="00313295"/>
    <w:rsid w:val="0031547C"/>
    <w:rsid w:val="00316B69"/>
    <w:rsid w:val="003179E0"/>
    <w:rsid w:val="003209FE"/>
    <w:rsid w:val="00321B6C"/>
    <w:rsid w:val="003274CE"/>
    <w:rsid w:val="003346F7"/>
    <w:rsid w:val="003350AE"/>
    <w:rsid w:val="00336401"/>
    <w:rsid w:val="003424FA"/>
    <w:rsid w:val="00347460"/>
    <w:rsid w:val="003500CE"/>
    <w:rsid w:val="003509C9"/>
    <w:rsid w:val="0035588C"/>
    <w:rsid w:val="00366231"/>
    <w:rsid w:val="00371B75"/>
    <w:rsid w:val="003727E4"/>
    <w:rsid w:val="00373F36"/>
    <w:rsid w:val="00380FEB"/>
    <w:rsid w:val="00383018"/>
    <w:rsid w:val="003838F5"/>
    <w:rsid w:val="0038438C"/>
    <w:rsid w:val="003877C0"/>
    <w:rsid w:val="003957EE"/>
    <w:rsid w:val="00397CA4"/>
    <w:rsid w:val="003A494F"/>
    <w:rsid w:val="003B238D"/>
    <w:rsid w:val="003B2895"/>
    <w:rsid w:val="003B2F11"/>
    <w:rsid w:val="003C4A50"/>
    <w:rsid w:val="003C4BF7"/>
    <w:rsid w:val="003C5E66"/>
    <w:rsid w:val="003C6046"/>
    <w:rsid w:val="003C68BF"/>
    <w:rsid w:val="003D37B7"/>
    <w:rsid w:val="003D5E00"/>
    <w:rsid w:val="003D6C5A"/>
    <w:rsid w:val="003E10E2"/>
    <w:rsid w:val="003E450A"/>
    <w:rsid w:val="003E46C9"/>
    <w:rsid w:val="003E68FB"/>
    <w:rsid w:val="003E77C6"/>
    <w:rsid w:val="003F236D"/>
    <w:rsid w:val="003F5CD8"/>
    <w:rsid w:val="004045C9"/>
    <w:rsid w:val="00412D11"/>
    <w:rsid w:val="0041456C"/>
    <w:rsid w:val="00420E4F"/>
    <w:rsid w:val="004229C4"/>
    <w:rsid w:val="00430A64"/>
    <w:rsid w:val="00431CB7"/>
    <w:rsid w:val="004326DD"/>
    <w:rsid w:val="00443080"/>
    <w:rsid w:val="00444407"/>
    <w:rsid w:val="00446760"/>
    <w:rsid w:val="00452C2D"/>
    <w:rsid w:val="0045302F"/>
    <w:rsid w:val="004550A5"/>
    <w:rsid w:val="004562B7"/>
    <w:rsid w:val="00473E40"/>
    <w:rsid w:val="00474908"/>
    <w:rsid w:val="00477A59"/>
    <w:rsid w:val="004802A4"/>
    <w:rsid w:val="00482902"/>
    <w:rsid w:val="004830C1"/>
    <w:rsid w:val="00485A86"/>
    <w:rsid w:val="00485B10"/>
    <w:rsid w:val="00487932"/>
    <w:rsid w:val="00491979"/>
    <w:rsid w:val="00491B84"/>
    <w:rsid w:val="00496D19"/>
    <w:rsid w:val="004A1DE8"/>
    <w:rsid w:val="004A1E3B"/>
    <w:rsid w:val="004A4428"/>
    <w:rsid w:val="004A73DA"/>
    <w:rsid w:val="004B17BF"/>
    <w:rsid w:val="004B69BC"/>
    <w:rsid w:val="004C2128"/>
    <w:rsid w:val="004C3D2F"/>
    <w:rsid w:val="004C4CEF"/>
    <w:rsid w:val="004C63A1"/>
    <w:rsid w:val="004C6DA3"/>
    <w:rsid w:val="004D106B"/>
    <w:rsid w:val="004D1710"/>
    <w:rsid w:val="004D5BB1"/>
    <w:rsid w:val="004D69D1"/>
    <w:rsid w:val="004E16FE"/>
    <w:rsid w:val="004E295D"/>
    <w:rsid w:val="004E43F3"/>
    <w:rsid w:val="004E5F75"/>
    <w:rsid w:val="004E745D"/>
    <w:rsid w:val="004F0995"/>
    <w:rsid w:val="004F1FEC"/>
    <w:rsid w:val="004F4DCD"/>
    <w:rsid w:val="00500589"/>
    <w:rsid w:val="005009A2"/>
    <w:rsid w:val="00500A50"/>
    <w:rsid w:val="00504A93"/>
    <w:rsid w:val="00505F12"/>
    <w:rsid w:val="00506E6A"/>
    <w:rsid w:val="0051048A"/>
    <w:rsid w:val="0051091F"/>
    <w:rsid w:val="00512521"/>
    <w:rsid w:val="005147CB"/>
    <w:rsid w:val="00517889"/>
    <w:rsid w:val="00521438"/>
    <w:rsid w:val="00531AD3"/>
    <w:rsid w:val="00535AE4"/>
    <w:rsid w:val="00545A9F"/>
    <w:rsid w:val="00547792"/>
    <w:rsid w:val="00552F92"/>
    <w:rsid w:val="00555A76"/>
    <w:rsid w:val="00561D2C"/>
    <w:rsid w:val="00562159"/>
    <w:rsid w:val="0056270D"/>
    <w:rsid w:val="005701D4"/>
    <w:rsid w:val="005701DD"/>
    <w:rsid w:val="00571D8E"/>
    <w:rsid w:val="00576EAF"/>
    <w:rsid w:val="0058198C"/>
    <w:rsid w:val="0058465A"/>
    <w:rsid w:val="00587466"/>
    <w:rsid w:val="005875E5"/>
    <w:rsid w:val="00591118"/>
    <w:rsid w:val="00593228"/>
    <w:rsid w:val="00594170"/>
    <w:rsid w:val="00595AF6"/>
    <w:rsid w:val="005A2FE8"/>
    <w:rsid w:val="005A5E75"/>
    <w:rsid w:val="005A7073"/>
    <w:rsid w:val="005B0A91"/>
    <w:rsid w:val="005B3932"/>
    <w:rsid w:val="005B5F08"/>
    <w:rsid w:val="005C06BC"/>
    <w:rsid w:val="005C1A03"/>
    <w:rsid w:val="005C38A6"/>
    <w:rsid w:val="005D5689"/>
    <w:rsid w:val="005D6FC2"/>
    <w:rsid w:val="005E0132"/>
    <w:rsid w:val="005E0EE6"/>
    <w:rsid w:val="005F2B56"/>
    <w:rsid w:val="005F4FCE"/>
    <w:rsid w:val="005F5544"/>
    <w:rsid w:val="005F5906"/>
    <w:rsid w:val="00602479"/>
    <w:rsid w:val="00603A4D"/>
    <w:rsid w:val="00605AF5"/>
    <w:rsid w:val="0061035A"/>
    <w:rsid w:val="00612254"/>
    <w:rsid w:val="0061523C"/>
    <w:rsid w:val="006157D1"/>
    <w:rsid w:val="006216E5"/>
    <w:rsid w:val="0063089E"/>
    <w:rsid w:val="00637789"/>
    <w:rsid w:val="00643B1A"/>
    <w:rsid w:val="00644B8E"/>
    <w:rsid w:val="0065189C"/>
    <w:rsid w:val="00651ECB"/>
    <w:rsid w:val="00652767"/>
    <w:rsid w:val="0066322F"/>
    <w:rsid w:val="0067327C"/>
    <w:rsid w:val="0068017F"/>
    <w:rsid w:val="00683652"/>
    <w:rsid w:val="006846B1"/>
    <w:rsid w:val="00686C07"/>
    <w:rsid w:val="00690FC5"/>
    <w:rsid w:val="00691DF1"/>
    <w:rsid w:val="00695171"/>
    <w:rsid w:val="006974AB"/>
    <w:rsid w:val="006A2121"/>
    <w:rsid w:val="006A4CAF"/>
    <w:rsid w:val="006B58B3"/>
    <w:rsid w:val="006C0714"/>
    <w:rsid w:val="006C0F5D"/>
    <w:rsid w:val="006D6EC8"/>
    <w:rsid w:val="006E2311"/>
    <w:rsid w:val="006E636E"/>
    <w:rsid w:val="006F27AD"/>
    <w:rsid w:val="006F3A78"/>
    <w:rsid w:val="006F420E"/>
    <w:rsid w:val="006F461A"/>
    <w:rsid w:val="006F72D1"/>
    <w:rsid w:val="00705376"/>
    <w:rsid w:val="00706576"/>
    <w:rsid w:val="00707612"/>
    <w:rsid w:val="00710582"/>
    <w:rsid w:val="00712B00"/>
    <w:rsid w:val="007135F7"/>
    <w:rsid w:val="007156ED"/>
    <w:rsid w:val="007158E1"/>
    <w:rsid w:val="00715D93"/>
    <w:rsid w:val="00726D2B"/>
    <w:rsid w:val="00731329"/>
    <w:rsid w:val="00731487"/>
    <w:rsid w:val="00732CC7"/>
    <w:rsid w:val="00736FA3"/>
    <w:rsid w:val="0074273A"/>
    <w:rsid w:val="00761B22"/>
    <w:rsid w:val="00762E26"/>
    <w:rsid w:val="00764513"/>
    <w:rsid w:val="007669AC"/>
    <w:rsid w:val="0077016D"/>
    <w:rsid w:val="00771C8F"/>
    <w:rsid w:val="00782F60"/>
    <w:rsid w:val="00783667"/>
    <w:rsid w:val="0078388D"/>
    <w:rsid w:val="00784102"/>
    <w:rsid w:val="00790A46"/>
    <w:rsid w:val="00792B11"/>
    <w:rsid w:val="00796FE0"/>
    <w:rsid w:val="007976D7"/>
    <w:rsid w:val="007A5854"/>
    <w:rsid w:val="007A7730"/>
    <w:rsid w:val="007B5240"/>
    <w:rsid w:val="007B6A3F"/>
    <w:rsid w:val="007B7363"/>
    <w:rsid w:val="007B758F"/>
    <w:rsid w:val="007C1249"/>
    <w:rsid w:val="007C2823"/>
    <w:rsid w:val="007C5895"/>
    <w:rsid w:val="007D545B"/>
    <w:rsid w:val="007E2C39"/>
    <w:rsid w:val="007E4896"/>
    <w:rsid w:val="007E64A6"/>
    <w:rsid w:val="007F3168"/>
    <w:rsid w:val="00804462"/>
    <w:rsid w:val="00806ABB"/>
    <w:rsid w:val="008117DE"/>
    <w:rsid w:val="00812A2A"/>
    <w:rsid w:val="00813FE1"/>
    <w:rsid w:val="00816D38"/>
    <w:rsid w:val="00822D26"/>
    <w:rsid w:val="00822E50"/>
    <w:rsid w:val="008268A3"/>
    <w:rsid w:val="00827705"/>
    <w:rsid w:val="008312E1"/>
    <w:rsid w:val="008327B5"/>
    <w:rsid w:val="00834862"/>
    <w:rsid w:val="00840BAD"/>
    <w:rsid w:val="008511B5"/>
    <w:rsid w:val="008561B3"/>
    <w:rsid w:val="00861C89"/>
    <w:rsid w:val="00861D50"/>
    <w:rsid w:val="00865D94"/>
    <w:rsid w:val="0087086C"/>
    <w:rsid w:val="0087156C"/>
    <w:rsid w:val="00874515"/>
    <w:rsid w:val="00875F61"/>
    <w:rsid w:val="008765BE"/>
    <w:rsid w:val="00880FFC"/>
    <w:rsid w:val="00883058"/>
    <w:rsid w:val="008836D9"/>
    <w:rsid w:val="00892A0F"/>
    <w:rsid w:val="00893D13"/>
    <w:rsid w:val="008946BC"/>
    <w:rsid w:val="008965AD"/>
    <w:rsid w:val="008A73C3"/>
    <w:rsid w:val="008A7990"/>
    <w:rsid w:val="008B27A5"/>
    <w:rsid w:val="008B4D9C"/>
    <w:rsid w:val="008B6007"/>
    <w:rsid w:val="008C1D23"/>
    <w:rsid w:val="008C320E"/>
    <w:rsid w:val="008D4E18"/>
    <w:rsid w:val="008D727E"/>
    <w:rsid w:val="008E10C7"/>
    <w:rsid w:val="008E12D1"/>
    <w:rsid w:val="008E3568"/>
    <w:rsid w:val="008E3C3A"/>
    <w:rsid w:val="008E3DB4"/>
    <w:rsid w:val="008F6B4B"/>
    <w:rsid w:val="00903D61"/>
    <w:rsid w:val="009044F3"/>
    <w:rsid w:val="00916D5C"/>
    <w:rsid w:val="00922515"/>
    <w:rsid w:val="009254AD"/>
    <w:rsid w:val="0092776A"/>
    <w:rsid w:val="00932014"/>
    <w:rsid w:val="00932AD9"/>
    <w:rsid w:val="00934656"/>
    <w:rsid w:val="00937637"/>
    <w:rsid w:val="00940FC6"/>
    <w:rsid w:val="009417B3"/>
    <w:rsid w:val="009432C5"/>
    <w:rsid w:val="00943D15"/>
    <w:rsid w:val="009453BC"/>
    <w:rsid w:val="00947D31"/>
    <w:rsid w:val="00952761"/>
    <w:rsid w:val="00956940"/>
    <w:rsid w:val="00957915"/>
    <w:rsid w:val="00963A17"/>
    <w:rsid w:val="00966618"/>
    <w:rsid w:val="00970158"/>
    <w:rsid w:val="009770FD"/>
    <w:rsid w:val="00977815"/>
    <w:rsid w:val="00980B72"/>
    <w:rsid w:val="00980F3A"/>
    <w:rsid w:val="00981A7E"/>
    <w:rsid w:val="00982B2E"/>
    <w:rsid w:val="0098773D"/>
    <w:rsid w:val="0098797A"/>
    <w:rsid w:val="00990DF6"/>
    <w:rsid w:val="00991B6E"/>
    <w:rsid w:val="0099417B"/>
    <w:rsid w:val="009966BB"/>
    <w:rsid w:val="009A0C62"/>
    <w:rsid w:val="009A150E"/>
    <w:rsid w:val="009A432D"/>
    <w:rsid w:val="009A6AE6"/>
    <w:rsid w:val="009B423F"/>
    <w:rsid w:val="009B427B"/>
    <w:rsid w:val="009B4517"/>
    <w:rsid w:val="009B4F08"/>
    <w:rsid w:val="009B7179"/>
    <w:rsid w:val="009D3497"/>
    <w:rsid w:val="009D6A0F"/>
    <w:rsid w:val="009D6DA5"/>
    <w:rsid w:val="009E0C4F"/>
    <w:rsid w:val="009E1E80"/>
    <w:rsid w:val="009E533D"/>
    <w:rsid w:val="009E60F8"/>
    <w:rsid w:val="009E746F"/>
    <w:rsid w:val="009F18CB"/>
    <w:rsid w:val="009F66BE"/>
    <w:rsid w:val="009F7E6B"/>
    <w:rsid w:val="00A00824"/>
    <w:rsid w:val="00A04C9E"/>
    <w:rsid w:val="00A07545"/>
    <w:rsid w:val="00A07BA0"/>
    <w:rsid w:val="00A10BA7"/>
    <w:rsid w:val="00A1328A"/>
    <w:rsid w:val="00A144A8"/>
    <w:rsid w:val="00A1650D"/>
    <w:rsid w:val="00A16D5C"/>
    <w:rsid w:val="00A21877"/>
    <w:rsid w:val="00A2193A"/>
    <w:rsid w:val="00A21E13"/>
    <w:rsid w:val="00A246F7"/>
    <w:rsid w:val="00A25942"/>
    <w:rsid w:val="00A26D44"/>
    <w:rsid w:val="00A270E2"/>
    <w:rsid w:val="00A417C8"/>
    <w:rsid w:val="00A45B1C"/>
    <w:rsid w:val="00A467C9"/>
    <w:rsid w:val="00A52E0C"/>
    <w:rsid w:val="00A56720"/>
    <w:rsid w:val="00A56876"/>
    <w:rsid w:val="00A57FC0"/>
    <w:rsid w:val="00A62DE4"/>
    <w:rsid w:val="00A73A7A"/>
    <w:rsid w:val="00A7701F"/>
    <w:rsid w:val="00A84683"/>
    <w:rsid w:val="00A86081"/>
    <w:rsid w:val="00A86D8F"/>
    <w:rsid w:val="00A90886"/>
    <w:rsid w:val="00A92262"/>
    <w:rsid w:val="00A9555B"/>
    <w:rsid w:val="00AA0B94"/>
    <w:rsid w:val="00AA2157"/>
    <w:rsid w:val="00AA3E7A"/>
    <w:rsid w:val="00AB6882"/>
    <w:rsid w:val="00AB743B"/>
    <w:rsid w:val="00AC116B"/>
    <w:rsid w:val="00AC6844"/>
    <w:rsid w:val="00AD0188"/>
    <w:rsid w:val="00AD38C1"/>
    <w:rsid w:val="00AD3FC0"/>
    <w:rsid w:val="00AD50F8"/>
    <w:rsid w:val="00AD5F0F"/>
    <w:rsid w:val="00AD6653"/>
    <w:rsid w:val="00AE08BC"/>
    <w:rsid w:val="00AE4553"/>
    <w:rsid w:val="00AE6290"/>
    <w:rsid w:val="00AF156A"/>
    <w:rsid w:val="00AF22D5"/>
    <w:rsid w:val="00AF2844"/>
    <w:rsid w:val="00AF5119"/>
    <w:rsid w:val="00B00E79"/>
    <w:rsid w:val="00B0199F"/>
    <w:rsid w:val="00B11B3B"/>
    <w:rsid w:val="00B12F3E"/>
    <w:rsid w:val="00B27CF6"/>
    <w:rsid w:val="00B319D5"/>
    <w:rsid w:val="00B336F3"/>
    <w:rsid w:val="00B36D6F"/>
    <w:rsid w:val="00B37A96"/>
    <w:rsid w:val="00B37E8A"/>
    <w:rsid w:val="00B4033F"/>
    <w:rsid w:val="00B479D2"/>
    <w:rsid w:val="00B516E3"/>
    <w:rsid w:val="00B53DF5"/>
    <w:rsid w:val="00B54167"/>
    <w:rsid w:val="00B54FFF"/>
    <w:rsid w:val="00B5549C"/>
    <w:rsid w:val="00B57D3E"/>
    <w:rsid w:val="00B60B84"/>
    <w:rsid w:val="00B6247D"/>
    <w:rsid w:val="00B62DEE"/>
    <w:rsid w:val="00B63443"/>
    <w:rsid w:val="00B64F5A"/>
    <w:rsid w:val="00B66AF2"/>
    <w:rsid w:val="00B67265"/>
    <w:rsid w:val="00B67DA6"/>
    <w:rsid w:val="00B71D01"/>
    <w:rsid w:val="00B73FE6"/>
    <w:rsid w:val="00B742E4"/>
    <w:rsid w:val="00B80636"/>
    <w:rsid w:val="00B87684"/>
    <w:rsid w:val="00B90127"/>
    <w:rsid w:val="00B92B12"/>
    <w:rsid w:val="00B93580"/>
    <w:rsid w:val="00B971A2"/>
    <w:rsid w:val="00BA148D"/>
    <w:rsid w:val="00BA1BD5"/>
    <w:rsid w:val="00BA3E8A"/>
    <w:rsid w:val="00BA47C9"/>
    <w:rsid w:val="00BA4B53"/>
    <w:rsid w:val="00BB3D84"/>
    <w:rsid w:val="00BB45D3"/>
    <w:rsid w:val="00BC3E5B"/>
    <w:rsid w:val="00BC7F06"/>
    <w:rsid w:val="00BD1E67"/>
    <w:rsid w:val="00BD6B07"/>
    <w:rsid w:val="00BD793C"/>
    <w:rsid w:val="00BE14B6"/>
    <w:rsid w:val="00BE48FC"/>
    <w:rsid w:val="00BE5E80"/>
    <w:rsid w:val="00BF1AC8"/>
    <w:rsid w:val="00BF28AB"/>
    <w:rsid w:val="00BF5B0E"/>
    <w:rsid w:val="00BF5CF8"/>
    <w:rsid w:val="00C00520"/>
    <w:rsid w:val="00C00C90"/>
    <w:rsid w:val="00C01468"/>
    <w:rsid w:val="00C01EA1"/>
    <w:rsid w:val="00C05291"/>
    <w:rsid w:val="00C07276"/>
    <w:rsid w:val="00C20EF1"/>
    <w:rsid w:val="00C21395"/>
    <w:rsid w:val="00C30589"/>
    <w:rsid w:val="00C32305"/>
    <w:rsid w:val="00C32943"/>
    <w:rsid w:val="00C3341A"/>
    <w:rsid w:val="00C348F2"/>
    <w:rsid w:val="00C34EEA"/>
    <w:rsid w:val="00C44FB4"/>
    <w:rsid w:val="00C45A93"/>
    <w:rsid w:val="00C45C1C"/>
    <w:rsid w:val="00C46BA3"/>
    <w:rsid w:val="00C47A61"/>
    <w:rsid w:val="00C537D2"/>
    <w:rsid w:val="00C54D48"/>
    <w:rsid w:val="00C55768"/>
    <w:rsid w:val="00C65AE8"/>
    <w:rsid w:val="00C70DAF"/>
    <w:rsid w:val="00C7411B"/>
    <w:rsid w:val="00C7534D"/>
    <w:rsid w:val="00C768B3"/>
    <w:rsid w:val="00C76A38"/>
    <w:rsid w:val="00C805EB"/>
    <w:rsid w:val="00C80B59"/>
    <w:rsid w:val="00C82D85"/>
    <w:rsid w:val="00C86AB1"/>
    <w:rsid w:val="00C946E3"/>
    <w:rsid w:val="00C96CD2"/>
    <w:rsid w:val="00CA1259"/>
    <w:rsid w:val="00CB1DDE"/>
    <w:rsid w:val="00CB45D8"/>
    <w:rsid w:val="00CB4EC7"/>
    <w:rsid w:val="00CC0D31"/>
    <w:rsid w:val="00CC20D3"/>
    <w:rsid w:val="00CD06B3"/>
    <w:rsid w:val="00CD4F40"/>
    <w:rsid w:val="00CE5CBA"/>
    <w:rsid w:val="00CE6F1C"/>
    <w:rsid w:val="00CE7347"/>
    <w:rsid w:val="00CE7C62"/>
    <w:rsid w:val="00CF6863"/>
    <w:rsid w:val="00D02D99"/>
    <w:rsid w:val="00D17E86"/>
    <w:rsid w:val="00D220BD"/>
    <w:rsid w:val="00D256AC"/>
    <w:rsid w:val="00D30339"/>
    <w:rsid w:val="00D40380"/>
    <w:rsid w:val="00D42174"/>
    <w:rsid w:val="00D42816"/>
    <w:rsid w:val="00D521F7"/>
    <w:rsid w:val="00D526C2"/>
    <w:rsid w:val="00D52806"/>
    <w:rsid w:val="00D52853"/>
    <w:rsid w:val="00D54127"/>
    <w:rsid w:val="00D552F0"/>
    <w:rsid w:val="00D56927"/>
    <w:rsid w:val="00D56C61"/>
    <w:rsid w:val="00D60425"/>
    <w:rsid w:val="00D63CF1"/>
    <w:rsid w:val="00D64C54"/>
    <w:rsid w:val="00D67B94"/>
    <w:rsid w:val="00D71B30"/>
    <w:rsid w:val="00D724BE"/>
    <w:rsid w:val="00D7422B"/>
    <w:rsid w:val="00D823F6"/>
    <w:rsid w:val="00D84742"/>
    <w:rsid w:val="00D8521A"/>
    <w:rsid w:val="00D923ED"/>
    <w:rsid w:val="00D97E5F"/>
    <w:rsid w:val="00DA15FE"/>
    <w:rsid w:val="00DA251E"/>
    <w:rsid w:val="00DA2B2F"/>
    <w:rsid w:val="00DA3797"/>
    <w:rsid w:val="00DA733B"/>
    <w:rsid w:val="00DA7EAF"/>
    <w:rsid w:val="00DB2D66"/>
    <w:rsid w:val="00DB36A9"/>
    <w:rsid w:val="00DB40BF"/>
    <w:rsid w:val="00DB60BC"/>
    <w:rsid w:val="00DB68F0"/>
    <w:rsid w:val="00DB7451"/>
    <w:rsid w:val="00DC1CE5"/>
    <w:rsid w:val="00DC2D59"/>
    <w:rsid w:val="00DD3654"/>
    <w:rsid w:val="00DD412E"/>
    <w:rsid w:val="00DD46F5"/>
    <w:rsid w:val="00DE0631"/>
    <w:rsid w:val="00DE3CC8"/>
    <w:rsid w:val="00DE79C2"/>
    <w:rsid w:val="00DF2461"/>
    <w:rsid w:val="00DF25D2"/>
    <w:rsid w:val="00DF33A8"/>
    <w:rsid w:val="00E03BC0"/>
    <w:rsid w:val="00E03EB2"/>
    <w:rsid w:val="00E05A67"/>
    <w:rsid w:val="00E0688C"/>
    <w:rsid w:val="00E1030C"/>
    <w:rsid w:val="00E10C49"/>
    <w:rsid w:val="00E13818"/>
    <w:rsid w:val="00E14757"/>
    <w:rsid w:val="00E25159"/>
    <w:rsid w:val="00E253AF"/>
    <w:rsid w:val="00E358EF"/>
    <w:rsid w:val="00E36326"/>
    <w:rsid w:val="00E40C3A"/>
    <w:rsid w:val="00E44465"/>
    <w:rsid w:val="00E452B9"/>
    <w:rsid w:val="00E5181D"/>
    <w:rsid w:val="00E54DAB"/>
    <w:rsid w:val="00E56499"/>
    <w:rsid w:val="00E60305"/>
    <w:rsid w:val="00E60316"/>
    <w:rsid w:val="00E6045E"/>
    <w:rsid w:val="00E61257"/>
    <w:rsid w:val="00E62309"/>
    <w:rsid w:val="00E63ED6"/>
    <w:rsid w:val="00E72383"/>
    <w:rsid w:val="00E74824"/>
    <w:rsid w:val="00E77AA7"/>
    <w:rsid w:val="00E87A62"/>
    <w:rsid w:val="00E935C8"/>
    <w:rsid w:val="00E952FA"/>
    <w:rsid w:val="00E95B3C"/>
    <w:rsid w:val="00EA5F8C"/>
    <w:rsid w:val="00EB0134"/>
    <w:rsid w:val="00EB0476"/>
    <w:rsid w:val="00EB0D09"/>
    <w:rsid w:val="00EB2BC0"/>
    <w:rsid w:val="00EB3689"/>
    <w:rsid w:val="00EB46EC"/>
    <w:rsid w:val="00EB4A41"/>
    <w:rsid w:val="00EB6372"/>
    <w:rsid w:val="00EC175E"/>
    <w:rsid w:val="00EC65BE"/>
    <w:rsid w:val="00ED151D"/>
    <w:rsid w:val="00ED45F5"/>
    <w:rsid w:val="00ED57E1"/>
    <w:rsid w:val="00EF0FE4"/>
    <w:rsid w:val="00EF2967"/>
    <w:rsid w:val="00F005BF"/>
    <w:rsid w:val="00F007B7"/>
    <w:rsid w:val="00F05D86"/>
    <w:rsid w:val="00F073F3"/>
    <w:rsid w:val="00F116E3"/>
    <w:rsid w:val="00F12511"/>
    <w:rsid w:val="00F12E7C"/>
    <w:rsid w:val="00F1696D"/>
    <w:rsid w:val="00F22CD4"/>
    <w:rsid w:val="00F23F74"/>
    <w:rsid w:val="00F2410B"/>
    <w:rsid w:val="00F248EF"/>
    <w:rsid w:val="00F256AC"/>
    <w:rsid w:val="00F32E05"/>
    <w:rsid w:val="00F3490E"/>
    <w:rsid w:val="00F358C4"/>
    <w:rsid w:val="00F40155"/>
    <w:rsid w:val="00F405A2"/>
    <w:rsid w:val="00F40E04"/>
    <w:rsid w:val="00F41AAB"/>
    <w:rsid w:val="00F41E81"/>
    <w:rsid w:val="00F43610"/>
    <w:rsid w:val="00F62F6E"/>
    <w:rsid w:val="00F6680C"/>
    <w:rsid w:val="00F67116"/>
    <w:rsid w:val="00F73586"/>
    <w:rsid w:val="00F7469B"/>
    <w:rsid w:val="00F83264"/>
    <w:rsid w:val="00F85DE5"/>
    <w:rsid w:val="00F863B9"/>
    <w:rsid w:val="00F91C7A"/>
    <w:rsid w:val="00F923BC"/>
    <w:rsid w:val="00F92FF8"/>
    <w:rsid w:val="00F934E4"/>
    <w:rsid w:val="00F94996"/>
    <w:rsid w:val="00FA3760"/>
    <w:rsid w:val="00FA6A92"/>
    <w:rsid w:val="00FA7B93"/>
    <w:rsid w:val="00FB050E"/>
    <w:rsid w:val="00FB5571"/>
    <w:rsid w:val="00FB684F"/>
    <w:rsid w:val="00FC0840"/>
    <w:rsid w:val="00FC3BA4"/>
    <w:rsid w:val="00FD4EF0"/>
    <w:rsid w:val="00FE15AD"/>
    <w:rsid w:val="00FE37FD"/>
    <w:rsid w:val="00FE4960"/>
    <w:rsid w:val="00FE5C75"/>
    <w:rsid w:val="00FE68B6"/>
    <w:rsid w:val="00FE7507"/>
    <w:rsid w:val="00FF19AB"/>
    <w:rsid w:val="00FF1BA0"/>
    <w:rsid w:val="00FF2B2F"/>
    <w:rsid w:val="00FF431A"/>
    <w:rsid w:val="00FF5657"/>
    <w:rsid w:val="00FF674F"/>
    <w:rsid w:val="00FF7D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5C26C43"/>
  <w15:docId w15:val="{0619F50D-67A4-4E91-BA2F-CAEF9B8C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46BC"/>
    <w:pPr>
      <w:spacing w:after="0" w:line="240" w:lineRule="auto"/>
    </w:pPr>
    <w:rPr>
      <w:rFonts w:ascii="Times New Roman" w:eastAsia="Times New Roman" w:hAnsi="Times New Roman" w:cs="Times New Roman"/>
      <w:sz w:val="24"/>
      <w:szCs w:val="24"/>
      <w:lang w:eastAsia="pt-BR"/>
    </w:rPr>
  </w:style>
  <w:style w:type="paragraph" w:styleId="Ttulo3">
    <w:name w:val="heading 3"/>
    <w:basedOn w:val="Normal"/>
    <w:next w:val="Normal"/>
    <w:link w:val="Ttulo3Char"/>
    <w:semiHidden/>
    <w:unhideWhenUsed/>
    <w:qFormat/>
    <w:rsid w:val="008946BC"/>
    <w:pPr>
      <w:keepNext/>
      <w:spacing w:before="240" w:after="60"/>
      <w:outlineLvl w:val="2"/>
    </w:pPr>
    <w:rPr>
      <w:rFonts w:ascii="Cambria" w:hAnsi="Cambria"/>
      <w:b/>
      <w:bCs/>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A7701F"/>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rsid w:val="00A7701F"/>
  </w:style>
  <w:style w:type="paragraph" w:styleId="Rodap">
    <w:name w:val="footer"/>
    <w:basedOn w:val="Normal"/>
    <w:link w:val="RodapChar"/>
    <w:uiPriority w:val="99"/>
    <w:unhideWhenUsed/>
    <w:rsid w:val="00A7701F"/>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A7701F"/>
  </w:style>
  <w:style w:type="paragraph" w:styleId="Textodenotaderodap">
    <w:name w:val="footnote text"/>
    <w:basedOn w:val="Normal"/>
    <w:link w:val="TextodenotaderodapChar"/>
    <w:unhideWhenUsed/>
    <w:rsid w:val="00180969"/>
    <w:rPr>
      <w:sz w:val="20"/>
      <w:szCs w:val="20"/>
    </w:rPr>
  </w:style>
  <w:style w:type="character" w:customStyle="1" w:styleId="TextodenotaderodapChar">
    <w:name w:val="Texto de nota de rodapé Char"/>
    <w:basedOn w:val="Fontepargpadro"/>
    <w:link w:val="Textodenotaderodap"/>
    <w:rsid w:val="00180969"/>
    <w:rPr>
      <w:rFonts w:ascii="Times New Roman" w:eastAsia="Times New Roman" w:hAnsi="Times New Roman" w:cs="Times New Roman"/>
      <w:sz w:val="20"/>
      <w:szCs w:val="20"/>
      <w:lang w:eastAsia="pt-BR"/>
    </w:rPr>
  </w:style>
  <w:style w:type="character" w:styleId="Refdenotaderodap">
    <w:name w:val="footnote reference"/>
    <w:basedOn w:val="Fontepargpadro"/>
    <w:unhideWhenUsed/>
    <w:rsid w:val="00180969"/>
    <w:rPr>
      <w:vertAlign w:val="superscript"/>
    </w:rPr>
  </w:style>
  <w:style w:type="character" w:styleId="Hyperlink">
    <w:name w:val="Hyperlink"/>
    <w:basedOn w:val="Fontepargpadro"/>
    <w:uiPriority w:val="99"/>
    <w:unhideWhenUsed/>
    <w:rsid w:val="00180969"/>
    <w:rPr>
      <w:color w:val="0563C1" w:themeColor="hyperlink"/>
      <w:u w:val="single"/>
    </w:rPr>
  </w:style>
  <w:style w:type="character" w:customStyle="1" w:styleId="UnresolvedMention">
    <w:name w:val="Unresolved Mention"/>
    <w:basedOn w:val="Fontepargpadro"/>
    <w:uiPriority w:val="99"/>
    <w:semiHidden/>
    <w:unhideWhenUsed/>
    <w:rsid w:val="00180969"/>
    <w:rPr>
      <w:color w:val="605E5C"/>
      <w:shd w:val="clear" w:color="auto" w:fill="E1DFDD"/>
    </w:rPr>
  </w:style>
  <w:style w:type="paragraph" w:customStyle="1" w:styleId="vanessa">
    <w:name w:val="vanessa"/>
    <w:basedOn w:val="Normal"/>
    <w:link w:val="vanessaChar"/>
    <w:qFormat/>
    <w:rsid w:val="00F405A2"/>
    <w:pPr>
      <w:spacing w:line="360" w:lineRule="auto"/>
      <w:jc w:val="both"/>
    </w:pPr>
    <w:rPr>
      <w:rFonts w:ascii="Verdana" w:eastAsiaTheme="minorHAnsi" w:hAnsi="Verdana" w:cstheme="minorBidi"/>
      <w:b/>
      <w:sz w:val="22"/>
      <w:szCs w:val="22"/>
      <w:lang w:eastAsia="en-US"/>
    </w:rPr>
  </w:style>
  <w:style w:type="paragraph" w:customStyle="1" w:styleId="vanessa1">
    <w:name w:val="vanessa 1"/>
    <w:link w:val="vanessa1Char"/>
    <w:qFormat/>
    <w:rsid w:val="00F405A2"/>
    <w:pPr>
      <w:pBdr>
        <w:top w:val="double" w:sz="4" w:space="1" w:color="auto"/>
      </w:pBdr>
      <w:jc w:val="center"/>
    </w:pPr>
    <w:rPr>
      <w:rFonts w:ascii="Verdana" w:hAnsi="Verdana"/>
      <w:b/>
      <w:iCs/>
      <w:color w:val="000000" w:themeColor="text1"/>
      <w:sz w:val="24"/>
    </w:rPr>
  </w:style>
  <w:style w:type="character" w:customStyle="1" w:styleId="vanessaChar">
    <w:name w:val="vanessa Char"/>
    <w:basedOn w:val="Fontepargpadro"/>
    <w:link w:val="vanessa"/>
    <w:rsid w:val="00F405A2"/>
    <w:rPr>
      <w:rFonts w:ascii="Verdana" w:hAnsi="Verdana"/>
      <w:b/>
    </w:rPr>
  </w:style>
  <w:style w:type="character" w:customStyle="1" w:styleId="vanessa1Char">
    <w:name w:val="vanessa 1 Char"/>
    <w:basedOn w:val="Fontepargpadro"/>
    <w:link w:val="vanessa1"/>
    <w:rsid w:val="00F405A2"/>
    <w:rPr>
      <w:rFonts w:ascii="Verdana" w:hAnsi="Verdana"/>
      <w:b/>
      <w:iCs/>
      <w:color w:val="000000" w:themeColor="text1"/>
      <w:sz w:val="24"/>
    </w:rPr>
  </w:style>
  <w:style w:type="paragraph" w:styleId="PargrafodaLista">
    <w:name w:val="List Paragraph"/>
    <w:basedOn w:val="Normal"/>
    <w:uiPriority w:val="34"/>
    <w:qFormat/>
    <w:rsid w:val="00FE5C75"/>
    <w:pPr>
      <w:spacing w:after="160" w:line="259" w:lineRule="auto"/>
      <w:ind w:left="720"/>
      <w:contextualSpacing/>
    </w:pPr>
    <w:rPr>
      <w:rFonts w:asciiTheme="minorHAnsi" w:eastAsiaTheme="minorHAnsi" w:hAnsiTheme="minorHAnsi" w:cstheme="minorBidi"/>
      <w:sz w:val="22"/>
      <w:szCs w:val="22"/>
      <w:lang w:eastAsia="en-US"/>
    </w:rPr>
  </w:style>
  <w:style w:type="character" w:styleId="Nmerodepgina">
    <w:name w:val="page number"/>
    <w:basedOn w:val="Fontepargpadro"/>
    <w:uiPriority w:val="99"/>
    <w:unhideWhenUsed/>
    <w:rsid w:val="00371B75"/>
  </w:style>
  <w:style w:type="character" w:customStyle="1" w:styleId="Ttulo3Char">
    <w:name w:val="Título 3 Char"/>
    <w:basedOn w:val="Fontepargpadro"/>
    <w:link w:val="Ttulo3"/>
    <w:semiHidden/>
    <w:rsid w:val="008946BC"/>
    <w:rPr>
      <w:rFonts w:ascii="Cambria" w:eastAsia="Times New Roman" w:hAnsi="Cambria" w:cs="Times New Roman"/>
      <w:b/>
      <w:bCs/>
      <w:sz w:val="26"/>
      <w:szCs w:val="26"/>
      <w:lang w:eastAsia="pt-BR"/>
    </w:rPr>
  </w:style>
  <w:style w:type="character" w:styleId="nfase">
    <w:name w:val="Emphasis"/>
    <w:basedOn w:val="Fontepargpadro"/>
    <w:qFormat/>
    <w:rsid w:val="008946BC"/>
    <w:rPr>
      <w:i/>
      <w:iCs/>
    </w:rPr>
  </w:style>
  <w:style w:type="paragraph" w:styleId="Recuodecorpodetexto">
    <w:name w:val="Body Text Indent"/>
    <w:basedOn w:val="Normal"/>
    <w:link w:val="RecuodecorpodetextoChar"/>
    <w:rsid w:val="008946BC"/>
    <w:pPr>
      <w:spacing w:after="120"/>
      <w:ind w:left="283"/>
    </w:pPr>
  </w:style>
  <w:style w:type="character" w:customStyle="1" w:styleId="RecuodecorpodetextoChar">
    <w:name w:val="Recuo de corpo de texto Char"/>
    <w:basedOn w:val="Fontepargpadro"/>
    <w:link w:val="Recuodecorpodetexto"/>
    <w:rsid w:val="008946BC"/>
    <w:rPr>
      <w:rFonts w:ascii="Times New Roman" w:eastAsia="Times New Roman" w:hAnsi="Times New Roman" w:cs="Times New Roman"/>
      <w:sz w:val="24"/>
      <w:szCs w:val="24"/>
      <w:lang w:eastAsia="pt-BR"/>
    </w:rPr>
  </w:style>
  <w:style w:type="paragraph" w:styleId="NormalWeb">
    <w:name w:val="Normal (Web)"/>
    <w:basedOn w:val="Normal"/>
    <w:unhideWhenUsed/>
    <w:rsid w:val="000839AF"/>
    <w:pPr>
      <w:spacing w:before="100" w:beforeAutospacing="1" w:after="100" w:afterAutospacing="1"/>
    </w:pPr>
    <w:rPr>
      <w:rFonts w:ascii="Arial Unicode MS" w:eastAsia="Arial Unicode MS" w:hAnsi="Arial Unicode MS" w:cs="Arial Unicode MS"/>
    </w:rPr>
  </w:style>
  <w:style w:type="character" w:styleId="Forte">
    <w:name w:val="Strong"/>
    <w:qFormat/>
    <w:rsid w:val="000839AF"/>
    <w:rPr>
      <w:b/>
      <w:bCs/>
    </w:rPr>
  </w:style>
  <w:style w:type="character" w:customStyle="1" w:styleId="info1">
    <w:name w:val="info1"/>
    <w:rsid w:val="000839AF"/>
    <w:rPr>
      <w:color w:val="000000"/>
      <w:sz w:val="20"/>
      <w:szCs w:val="20"/>
    </w:rPr>
  </w:style>
  <w:style w:type="paragraph" w:styleId="Corpodetexto">
    <w:name w:val="Body Text"/>
    <w:basedOn w:val="Normal"/>
    <w:link w:val="CorpodetextoChar"/>
    <w:uiPriority w:val="99"/>
    <w:semiHidden/>
    <w:unhideWhenUsed/>
    <w:rsid w:val="00822D26"/>
    <w:pPr>
      <w:spacing w:after="120"/>
    </w:pPr>
  </w:style>
  <w:style w:type="character" w:customStyle="1" w:styleId="CorpodetextoChar">
    <w:name w:val="Corpo de texto Char"/>
    <w:basedOn w:val="Fontepargpadro"/>
    <w:link w:val="Corpodetexto"/>
    <w:uiPriority w:val="99"/>
    <w:semiHidden/>
    <w:rsid w:val="00822D26"/>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A04C9E"/>
    <w:rPr>
      <w:rFonts w:ascii="Tahoma" w:hAnsi="Tahoma" w:cs="Tahoma"/>
      <w:sz w:val="16"/>
      <w:szCs w:val="16"/>
    </w:rPr>
  </w:style>
  <w:style w:type="character" w:customStyle="1" w:styleId="TextodebaloChar">
    <w:name w:val="Texto de balão Char"/>
    <w:basedOn w:val="Fontepargpadro"/>
    <w:link w:val="Textodebalo"/>
    <w:uiPriority w:val="99"/>
    <w:semiHidden/>
    <w:rsid w:val="00A04C9E"/>
    <w:rPr>
      <w:rFonts w:ascii="Tahoma" w:eastAsia="Times New Roman" w:hAnsi="Tahoma" w:cs="Tahoma"/>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54562">
      <w:bodyDiv w:val="1"/>
      <w:marLeft w:val="0"/>
      <w:marRight w:val="0"/>
      <w:marTop w:val="0"/>
      <w:marBottom w:val="0"/>
      <w:divBdr>
        <w:top w:val="none" w:sz="0" w:space="0" w:color="auto"/>
        <w:left w:val="none" w:sz="0" w:space="0" w:color="auto"/>
        <w:bottom w:val="none" w:sz="0" w:space="0" w:color="auto"/>
        <w:right w:val="none" w:sz="0" w:space="0" w:color="auto"/>
      </w:divBdr>
    </w:div>
    <w:div w:id="122237249">
      <w:bodyDiv w:val="1"/>
      <w:marLeft w:val="0"/>
      <w:marRight w:val="0"/>
      <w:marTop w:val="0"/>
      <w:marBottom w:val="0"/>
      <w:divBdr>
        <w:top w:val="none" w:sz="0" w:space="0" w:color="auto"/>
        <w:left w:val="none" w:sz="0" w:space="0" w:color="auto"/>
        <w:bottom w:val="none" w:sz="0" w:space="0" w:color="auto"/>
        <w:right w:val="none" w:sz="0" w:space="0" w:color="auto"/>
      </w:divBdr>
      <w:divsChild>
        <w:div w:id="1180123313">
          <w:marLeft w:val="0"/>
          <w:marRight w:val="0"/>
          <w:marTop w:val="0"/>
          <w:marBottom w:val="0"/>
          <w:divBdr>
            <w:top w:val="single" w:sz="6" w:space="2" w:color="DCDCDC"/>
            <w:left w:val="single" w:sz="6" w:space="2" w:color="DCDCDC"/>
            <w:bottom w:val="single" w:sz="6" w:space="2" w:color="DCDCDC"/>
            <w:right w:val="single" w:sz="6" w:space="2" w:color="DCDCDC"/>
          </w:divBdr>
          <w:divsChild>
            <w:div w:id="115485584">
              <w:marLeft w:val="0"/>
              <w:marRight w:val="0"/>
              <w:marTop w:val="0"/>
              <w:marBottom w:val="0"/>
              <w:divBdr>
                <w:top w:val="none" w:sz="0" w:space="0" w:color="auto"/>
                <w:left w:val="none" w:sz="0" w:space="0" w:color="auto"/>
                <w:bottom w:val="none" w:sz="0" w:space="0" w:color="auto"/>
                <w:right w:val="none" w:sz="0" w:space="0" w:color="auto"/>
              </w:divBdr>
              <w:divsChild>
                <w:div w:id="872114847">
                  <w:marLeft w:val="0"/>
                  <w:marRight w:val="0"/>
                  <w:marTop w:val="0"/>
                  <w:marBottom w:val="0"/>
                  <w:divBdr>
                    <w:top w:val="single" w:sz="2" w:space="12" w:color="DCDCDC"/>
                    <w:left w:val="single" w:sz="2" w:space="17" w:color="DCDCDC"/>
                    <w:bottom w:val="single" w:sz="2" w:space="12" w:color="DCDCDC"/>
                    <w:right w:val="single" w:sz="2" w:space="17" w:color="DCDCDC"/>
                  </w:divBdr>
                </w:div>
              </w:divsChild>
            </w:div>
          </w:divsChild>
        </w:div>
      </w:divsChild>
    </w:div>
    <w:div w:id="126748323">
      <w:bodyDiv w:val="1"/>
      <w:marLeft w:val="0"/>
      <w:marRight w:val="0"/>
      <w:marTop w:val="0"/>
      <w:marBottom w:val="0"/>
      <w:divBdr>
        <w:top w:val="none" w:sz="0" w:space="0" w:color="auto"/>
        <w:left w:val="none" w:sz="0" w:space="0" w:color="auto"/>
        <w:bottom w:val="none" w:sz="0" w:space="0" w:color="auto"/>
        <w:right w:val="none" w:sz="0" w:space="0" w:color="auto"/>
      </w:divBdr>
    </w:div>
    <w:div w:id="178737178">
      <w:bodyDiv w:val="1"/>
      <w:marLeft w:val="0"/>
      <w:marRight w:val="0"/>
      <w:marTop w:val="0"/>
      <w:marBottom w:val="0"/>
      <w:divBdr>
        <w:top w:val="none" w:sz="0" w:space="0" w:color="auto"/>
        <w:left w:val="none" w:sz="0" w:space="0" w:color="auto"/>
        <w:bottom w:val="none" w:sz="0" w:space="0" w:color="auto"/>
        <w:right w:val="none" w:sz="0" w:space="0" w:color="auto"/>
      </w:divBdr>
    </w:div>
    <w:div w:id="199320225">
      <w:bodyDiv w:val="1"/>
      <w:marLeft w:val="0"/>
      <w:marRight w:val="0"/>
      <w:marTop w:val="0"/>
      <w:marBottom w:val="0"/>
      <w:divBdr>
        <w:top w:val="none" w:sz="0" w:space="0" w:color="auto"/>
        <w:left w:val="none" w:sz="0" w:space="0" w:color="auto"/>
        <w:bottom w:val="none" w:sz="0" w:space="0" w:color="auto"/>
        <w:right w:val="none" w:sz="0" w:space="0" w:color="auto"/>
      </w:divBdr>
    </w:div>
    <w:div w:id="200434419">
      <w:bodyDiv w:val="1"/>
      <w:marLeft w:val="0"/>
      <w:marRight w:val="0"/>
      <w:marTop w:val="0"/>
      <w:marBottom w:val="0"/>
      <w:divBdr>
        <w:top w:val="none" w:sz="0" w:space="0" w:color="auto"/>
        <w:left w:val="none" w:sz="0" w:space="0" w:color="auto"/>
        <w:bottom w:val="none" w:sz="0" w:space="0" w:color="auto"/>
        <w:right w:val="none" w:sz="0" w:space="0" w:color="auto"/>
      </w:divBdr>
    </w:div>
    <w:div w:id="333536515">
      <w:bodyDiv w:val="1"/>
      <w:marLeft w:val="0"/>
      <w:marRight w:val="0"/>
      <w:marTop w:val="0"/>
      <w:marBottom w:val="0"/>
      <w:divBdr>
        <w:top w:val="none" w:sz="0" w:space="0" w:color="auto"/>
        <w:left w:val="none" w:sz="0" w:space="0" w:color="auto"/>
        <w:bottom w:val="none" w:sz="0" w:space="0" w:color="auto"/>
        <w:right w:val="none" w:sz="0" w:space="0" w:color="auto"/>
      </w:divBdr>
    </w:div>
    <w:div w:id="414211263">
      <w:bodyDiv w:val="1"/>
      <w:marLeft w:val="0"/>
      <w:marRight w:val="0"/>
      <w:marTop w:val="0"/>
      <w:marBottom w:val="0"/>
      <w:divBdr>
        <w:top w:val="none" w:sz="0" w:space="0" w:color="auto"/>
        <w:left w:val="none" w:sz="0" w:space="0" w:color="auto"/>
        <w:bottom w:val="none" w:sz="0" w:space="0" w:color="auto"/>
        <w:right w:val="none" w:sz="0" w:space="0" w:color="auto"/>
      </w:divBdr>
    </w:div>
    <w:div w:id="417365096">
      <w:bodyDiv w:val="1"/>
      <w:marLeft w:val="0"/>
      <w:marRight w:val="0"/>
      <w:marTop w:val="0"/>
      <w:marBottom w:val="0"/>
      <w:divBdr>
        <w:top w:val="none" w:sz="0" w:space="0" w:color="auto"/>
        <w:left w:val="none" w:sz="0" w:space="0" w:color="auto"/>
        <w:bottom w:val="none" w:sz="0" w:space="0" w:color="auto"/>
        <w:right w:val="none" w:sz="0" w:space="0" w:color="auto"/>
      </w:divBdr>
    </w:div>
    <w:div w:id="442458191">
      <w:bodyDiv w:val="1"/>
      <w:marLeft w:val="0"/>
      <w:marRight w:val="0"/>
      <w:marTop w:val="0"/>
      <w:marBottom w:val="0"/>
      <w:divBdr>
        <w:top w:val="none" w:sz="0" w:space="0" w:color="auto"/>
        <w:left w:val="none" w:sz="0" w:space="0" w:color="auto"/>
        <w:bottom w:val="none" w:sz="0" w:space="0" w:color="auto"/>
        <w:right w:val="none" w:sz="0" w:space="0" w:color="auto"/>
      </w:divBdr>
    </w:div>
    <w:div w:id="478960754">
      <w:bodyDiv w:val="1"/>
      <w:marLeft w:val="0"/>
      <w:marRight w:val="0"/>
      <w:marTop w:val="0"/>
      <w:marBottom w:val="0"/>
      <w:divBdr>
        <w:top w:val="none" w:sz="0" w:space="0" w:color="auto"/>
        <w:left w:val="none" w:sz="0" w:space="0" w:color="auto"/>
        <w:bottom w:val="none" w:sz="0" w:space="0" w:color="auto"/>
        <w:right w:val="none" w:sz="0" w:space="0" w:color="auto"/>
      </w:divBdr>
    </w:div>
    <w:div w:id="496651119">
      <w:bodyDiv w:val="1"/>
      <w:marLeft w:val="0"/>
      <w:marRight w:val="0"/>
      <w:marTop w:val="0"/>
      <w:marBottom w:val="0"/>
      <w:divBdr>
        <w:top w:val="none" w:sz="0" w:space="0" w:color="auto"/>
        <w:left w:val="none" w:sz="0" w:space="0" w:color="auto"/>
        <w:bottom w:val="none" w:sz="0" w:space="0" w:color="auto"/>
        <w:right w:val="none" w:sz="0" w:space="0" w:color="auto"/>
      </w:divBdr>
    </w:div>
    <w:div w:id="497156524">
      <w:bodyDiv w:val="1"/>
      <w:marLeft w:val="0"/>
      <w:marRight w:val="0"/>
      <w:marTop w:val="0"/>
      <w:marBottom w:val="0"/>
      <w:divBdr>
        <w:top w:val="none" w:sz="0" w:space="0" w:color="auto"/>
        <w:left w:val="none" w:sz="0" w:space="0" w:color="auto"/>
        <w:bottom w:val="none" w:sz="0" w:space="0" w:color="auto"/>
        <w:right w:val="none" w:sz="0" w:space="0" w:color="auto"/>
      </w:divBdr>
    </w:div>
    <w:div w:id="524103947">
      <w:bodyDiv w:val="1"/>
      <w:marLeft w:val="0"/>
      <w:marRight w:val="0"/>
      <w:marTop w:val="0"/>
      <w:marBottom w:val="0"/>
      <w:divBdr>
        <w:top w:val="none" w:sz="0" w:space="0" w:color="auto"/>
        <w:left w:val="none" w:sz="0" w:space="0" w:color="auto"/>
        <w:bottom w:val="none" w:sz="0" w:space="0" w:color="auto"/>
        <w:right w:val="none" w:sz="0" w:space="0" w:color="auto"/>
      </w:divBdr>
    </w:div>
    <w:div w:id="546454737">
      <w:bodyDiv w:val="1"/>
      <w:marLeft w:val="0"/>
      <w:marRight w:val="0"/>
      <w:marTop w:val="0"/>
      <w:marBottom w:val="0"/>
      <w:divBdr>
        <w:top w:val="none" w:sz="0" w:space="0" w:color="auto"/>
        <w:left w:val="none" w:sz="0" w:space="0" w:color="auto"/>
        <w:bottom w:val="none" w:sz="0" w:space="0" w:color="auto"/>
        <w:right w:val="none" w:sz="0" w:space="0" w:color="auto"/>
      </w:divBdr>
    </w:div>
    <w:div w:id="571162082">
      <w:bodyDiv w:val="1"/>
      <w:marLeft w:val="0"/>
      <w:marRight w:val="0"/>
      <w:marTop w:val="0"/>
      <w:marBottom w:val="0"/>
      <w:divBdr>
        <w:top w:val="none" w:sz="0" w:space="0" w:color="auto"/>
        <w:left w:val="none" w:sz="0" w:space="0" w:color="auto"/>
        <w:bottom w:val="none" w:sz="0" w:space="0" w:color="auto"/>
        <w:right w:val="none" w:sz="0" w:space="0" w:color="auto"/>
      </w:divBdr>
    </w:div>
    <w:div w:id="618994396">
      <w:bodyDiv w:val="1"/>
      <w:marLeft w:val="0"/>
      <w:marRight w:val="0"/>
      <w:marTop w:val="0"/>
      <w:marBottom w:val="0"/>
      <w:divBdr>
        <w:top w:val="none" w:sz="0" w:space="0" w:color="auto"/>
        <w:left w:val="none" w:sz="0" w:space="0" w:color="auto"/>
        <w:bottom w:val="none" w:sz="0" w:space="0" w:color="auto"/>
        <w:right w:val="none" w:sz="0" w:space="0" w:color="auto"/>
      </w:divBdr>
    </w:div>
    <w:div w:id="629477090">
      <w:bodyDiv w:val="1"/>
      <w:marLeft w:val="0"/>
      <w:marRight w:val="0"/>
      <w:marTop w:val="0"/>
      <w:marBottom w:val="0"/>
      <w:divBdr>
        <w:top w:val="none" w:sz="0" w:space="0" w:color="auto"/>
        <w:left w:val="none" w:sz="0" w:space="0" w:color="auto"/>
        <w:bottom w:val="none" w:sz="0" w:space="0" w:color="auto"/>
        <w:right w:val="none" w:sz="0" w:space="0" w:color="auto"/>
      </w:divBdr>
    </w:div>
    <w:div w:id="665400357">
      <w:bodyDiv w:val="1"/>
      <w:marLeft w:val="0"/>
      <w:marRight w:val="0"/>
      <w:marTop w:val="0"/>
      <w:marBottom w:val="0"/>
      <w:divBdr>
        <w:top w:val="none" w:sz="0" w:space="0" w:color="auto"/>
        <w:left w:val="none" w:sz="0" w:space="0" w:color="auto"/>
        <w:bottom w:val="none" w:sz="0" w:space="0" w:color="auto"/>
        <w:right w:val="none" w:sz="0" w:space="0" w:color="auto"/>
      </w:divBdr>
    </w:div>
    <w:div w:id="694692447">
      <w:bodyDiv w:val="1"/>
      <w:marLeft w:val="0"/>
      <w:marRight w:val="0"/>
      <w:marTop w:val="0"/>
      <w:marBottom w:val="0"/>
      <w:divBdr>
        <w:top w:val="none" w:sz="0" w:space="0" w:color="auto"/>
        <w:left w:val="none" w:sz="0" w:space="0" w:color="auto"/>
        <w:bottom w:val="none" w:sz="0" w:space="0" w:color="auto"/>
        <w:right w:val="none" w:sz="0" w:space="0" w:color="auto"/>
      </w:divBdr>
    </w:div>
    <w:div w:id="808859813">
      <w:bodyDiv w:val="1"/>
      <w:marLeft w:val="0"/>
      <w:marRight w:val="0"/>
      <w:marTop w:val="0"/>
      <w:marBottom w:val="0"/>
      <w:divBdr>
        <w:top w:val="none" w:sz="0" w:space="0" w:color="auto"/>
        <w:left w:val="none" w:sz="0" w:space="0" w:color="auto"/>
        <w:bottom w:val="none" w:sz="0" w:space="0" w:color="auto"/>
        <w:right w:val="none" w:sz="0" w:space="0" w:color="auto"/>
      </w:divBdr>
    </w:div>
    <w:div w:id="863516584">
      <w:bodyDiv w:val="1"/>
      <w:marLeft w:val="0"/>
      <w:marRight w:val="0"/>
      <w:marTop w:val="0"/>
      <w:marBottom w:val="0"/>
      <w:divBdr>
        <w:top w:val="none" w:sz="0" w:space="0" w:color="auto"/>
        <w:left w:val="none" w:sz="0" w:space="0" w:color="auto"/>
        <w:bottom w:val="none" w:sz="0" w:space="0" w:color="auto"/>
        <w:right w:val="none" w:sz="0" w:space="0" w:color="auto"/>
      </w:divBdr>
    </w:div>
    <w:div w:id="929847910">
      <w:bodyDiv w:val="1"/>
      <w:marLeft w:val="0"/>
      <w:marRight w:val="0"/>
      <w:marTop w:val="0"/>
      <w:marBottom w:val="0"/>
      <w:divBdr>
        <w:top w:val="none" w:sz="0" w:space="0" w:color="auto"/>
        <w:left w:val="none" w:sz="0" w:space="0" w:color="auto"/>
        <w:bottom w:val="none" w:sz="0" w:space="0" w:color="auto"/>
        <w:right w:val="none" w:sz="0" w:space="0" w:color="auto"/>
      </w:divBdr>
    </w:div>
    <w:div w:id="985082788">
      <w:bodyDiv w:val="1"/>
      <w:marLeft w:val="0"/>
      <w:marRight w:val="0"/>
      <w:marTop w:val="0"/>
      <w:marBottom w:val="0"/>
      <w:divBdr>
        <w:top w:val="none" w:sz="0" w:space="0" w:color="auto"/>
        <w:left w:val="none" w:sz="0" w:space="0" w:color="auto"/>
        <w:bottom w:val="none" w:sz="0" w:space="0" w:color="auto"/>
        <w:right w:val="none" w:sz="0" w:space="0" w:color="auto"/>
      </w:divBdr>
      <w:divsChild>
        <w:div w:id="57365201">
          <w:marLeft w:val="0"/>
          <w:marRight w:val="0"/>
          <w:marTop w:val="0"/>
          <w:marBottom w:val="0"/>
          <w:divBdr>
            <w:top w:val="single" w:sz="6" w:space="2" w:color="DCDCDC"/>
            <w:left w:val="single" w:sz="6" w:space="2" w:color="DCDCDC"/>
            <w:bottom w:val="single" w:sz="6" w:space="2" w:color="DCDCDC"/>
            <w:right w:val="single" w:sz="6" w:space="2" w:color="DCDCDC"/>
          </w:divBdr>
          <w:divsChild>
            <w:div w:id="2047829326">
              <w:marLeft w:val="0"/>
              <w:marRight w:val="0"/>
              <w:marTop w:val="0"/>
              <w:marBottom w:val="0"/>
              <w:divBdr>
                <w:top w:val="none" w:sz="0" w:space="0" w:color="auto"/>
                <w:left w:val="none" w:sz="0" w:space="0" w:color="auto"/>
                <w:bottom w:val="none" w:sz="0" w:space="0" w:color="auto"/>
                <w:right w:val="none" w:sz="0" w:space="0" w:color="auto"/>
              </w:divBdr>
              <w:divsChild>
                <w:div w:id="1656033838">
                  <w:marLeft w:val="0"/>
                  <w:marRight w:val="0"/>
                  <w:marTop w:val="0"/>
                  <w:marBottom w:val="0"/>
                  <w:divBdr>
                    <w:top w:val="single" w:sz="2" w:space="12" w:color="DCDCDC"/>
                    <w:left w:val="single" w:sz="2" w:space="17" w:color="DCDCDC"/>
                    <w:bottom w:val="single" w:sz="2" w:space="12" w:color="DCDCDC"/>
                    <w:right w:val="single" w:sz="2" w:space="17" w:color="DCDCDC"/>
                  </w:divBdr>
                </w:div>
              </w:divsChild>
            </w:div>
          </w:divsChild>
        </w:div>
      </w:divsChild>
    </w:div>
    <w:div w:id="1011756907">
      <w:bodyDiv w:val="1"/>
      <w:marLeft w:val="0"/>
      <w:marRight w:val="0"/>
      <w:marTop w:val="0"/>
      <w:marBottom w:val="0"/>
      <w:divBdr>
        <w:top w:val="none" w:sz="0" w:space="0" w:color="auto"/>
        <w:left w:val="none" w:sz="0" w:space="0" w:color="auto"/>
        <w:bottom w:val="none" w:sz="0" w:space="0" w:color="auto"/>
        <w:right w:val="none" w:sz="0" w:space="0" w:color="auto"/>
      </w:divBdr>
    </w:div>
    <w:div w:id="1014647652">
      <w:bodyDiv w:val="1"/>
      <w:marLeft w:val="0"/>
      <w:marRight w:val="0"/>
      <w:marTop w:val="0"/>
      <w:marBottom w:val="0"/>
      <w:divBdr>
        <w:top w:val="none" w:sz="0" w:space="0" w:color="auto"/>
        <w:left w:val="none" w:sz="0" w:space="0" w:color="auto"/>
        <w:bottom w:val="none" w:sz="0" w:space="0" w:color="auto"/>
        <w:right w:val="none" w:sz="0" w:space="0" w:color="auto"/>
      </w:divBdr>
    </w:div>
    <w:div w:id="1051074333">
      <w:bodyDiv w:val="1"/>
      <w:marLeft w:val="0"/>
      <w:marRight w:val="0"/>
      <w:marTop w:val="0"/>
      <w:marBottom w:val="0"/>
      <w:divBdr>
        <w:top w:val="none" w:sz="0" w:space="0" w:color="auto"/>
        <w:left w:val="none" w:sz="0" w:space="0" w:color="auto"/>
        <w:bottom w:val="none" w:sz="0" w:space="0" w:color="auto"/>
        <w:right w:val="none" w:sz="0" w:space="0" w:color="auto"/>
      </w:divBdr>
    </w:div>
    <w:div w:id="1179003216">
      <w:bodyDiv w:val="1"/>
      <w:marLeft w:val="0"/>
      <w:marRight w:val="0"/>
      <w:marTop w:val="0"/>
      <w:marBottom w:val="0"/>
      <w:divBdr>
        <w:top w:val="none" w:sz="0" w:space="0" w:color="auto"/>
        <w:left w:val="none" w:sz="0" w:space="0" w:color="auto"/>
        <w:bottom w:val="none" w:sz="0" w:space="0" w:color="auto"/>
        <w:right w:val="none" w:sz="0" w:space="0" w:color="auto"/>
      </w:divBdr>
    </w:div>
    <w:div w:id="1331176631">
      <w:bodyDiv w:val="1"/>
      <w:marLeft w:val="0"/>
      <w:marRight w:val="0"/>
      <w:marTop w:val="0"/>
      <w:marBottom w:val="0"/>
      <w:divBdr>
        <w:top w:val="none" w:sz="0" w:space="0" w:color="auto"/>
        <w:left w:val="none" w:sz="0" w:space="0" w:color="auto"/>
        <w:bottom w:val="none" w:sz="0" w:space="0" w:color="auto"/>
        <w:right w:val="none" w:sz="0" w:space="0" w:color="auto"/>
      </w:divBdr>
    </w:div>
    <w:div w:id="1522010647">
      <w:bodyDiv w:val="1"/>
      <w:marLeft w:val="0"/>
      <w:marRight w:val="0"/>
      <w:marTop w:val="0"/>
      <w:marBottom w:val="0"/>
      <w:divBdr>
        <w:top w:val="none" w:sz="0" w:space="0" w:color="auto"/>
        <w:left w:val="none" w:sz="0" w:space="0" w:color="auto"/>
        <w:bottom w:val="none" w:sz="0" w:space="0" w:color="auto"/>
        <w:right w:val="none" w:sz="0" w:space="0" w:color="auto"/>
      </w:divBdr>
    </w:div>
    <w:div w:id="1589339922">
      <w:bodyDiv w:val="1"/>
      <w:marLeft w:val="0"/>
      <w:marRight w:val="0"/>
      <w:marTop w:val="0"/>
      <w:marBottom w:val="0"/>
      <w:divBdr>
        <w:top w:val="none" w:sz="0" w:space="0" w:color="auto"/>
        <w:left w:val="none" w:sz="0" w:space="0" w:color="auto"/>
        <w:bottom w:val="none" w:sz="0" w:space="0" w:color="auto"/>
        <w:right w:val="none" w:sz="0" w:space="0" w:color="auto"/>
      </w:divBdr>
    </w:div>
    <w:div w:id="1598519390">
      <w:bodyDiv w:val="1"/>
      <w:marLeft w:val="0"/>
      <w:marRight w:val="0"/>
      <w:marTop w:val="0"/>
      <w:marBottom w:val="0"/>
      <w:divBdr>
        <w:top w:val="none" w:sz="0" w:space="0" w:color="auto"/>
        <w:left w:val="none" w:sz="0" w:space="0" w:color="auto"/>
        <w:bottom w:val="none" w:sz="0" w:space="0" w:color="auto"/>
        <w:right w:val="none" w:sz="0" w:space="0" w:color="auto"/>
      </w:divBdr>
    </w:div>
    <w:div w:id="1697344949">
      <w:bodyDiv w:val="1"/>
      <w:marLeft w:val="0"/>
      <w:marRight w:val="0"/>
      <w:marTop w:val="0"/>
      <w:marBottom w:val="0"/>
      <w:divBdr>
        <w:top w:val="none" w:sz="0" w:space="0" w:color="auto"/>
        <w:left w:val="none" w:sz="0" w:space="0" w:color="auto"/>
        <w:bottom w:val="none" w:sz="0" w:space="0" w:color="auto"/>
        <w:right w:val="none" w:sz="0" w:space="0" w:color="auto"/>
      </w:divBdr>
    </w:div>
    <w:div w:id="1768843824">
      <w:bodyDiv w:val="1"/>
      <w:marLeft w:val="0"/>
      <w:marRight w:val="0"/>
      <w:marTop w:val="0"/>
      <w:marBottom w:val="0"/>
      <w:divBdr>
        <w:top w:val="none" w:sz="0" w:space="0" w:color="auto"/>
        <w:left w:val="none" w:sz="0" w:space="0" w:color="auto"/>
        <w:bottom w:val="none" w:sz="0" w:space="0" w:color="auto"/>
        <w:right w:val="none" w:sz="0" w:space="0" w:color="auto"/>
      </w:divBdr>
    </w:div>
    <w:div w:id="1773435898">
      <w:bodyDiv w:val="1"/>
      <w:marLeft w:val="0"/>
      <w:marRight w:val="0"/>
      <w:marTop w:val="0"/>
      <w:marBottom w:val="0"/>
      <w:divBdr>
        <w:top w:val="none" w:sz="0" w:space="0" w:color="auto"/>
        <w:left w:val="none" w:sz="0" w:space="0" w:color="auto"/>
        <w:bottom w:val="none" w:sz="0" w:space="0" w:color="auto"/>
        <w:right w:val="none" w:sz="0" w:space="0" w:color="auto"/>
      </w:divBdr>
    </w:div>
    <w:div w:id="1845437847">
      <w:bodyDiv w:val="1"/>
      <w:marLeft w:val="0"/>
      <w:marRight w:val="0"/>
      <w:marTop w:val="0"/>
      <w:marBottom w:val="0"/>
      <w:divBdr>
        <w:top w:val="none" w:sz="0" w:space="0" w:color="auto"/>
        <w:left w:val="none" w:sz="0" w:space="0" w:color="auto"/>
        <w:bottom w:val="none" w:sz="0" w:space="0" w:color="auto"/>
        <w:right w:val="none" w:sz="0" w:space="0" w:color="auto"/>
      </w:divBdr>
    </w:div>
    <w:div w:id="1861777450">
      <w:bodyDiv w:val="1"/>
      <w:marLeft w:val="0"/>
      <w:marRight w:val="0"/>
      <w:marTop w:val="0"/>
      <w:marBottom w:val="0"/>
      <w:divBdr>
        <w:top w:val="none" w:sz="0" w:space="0" w:color="auto"/>
        <w:left w:val="none" w:sz="0" w:space="0" w:color="auto"/>
        <w:bottom w:val="none" w:sz="0" w:space="0" w:color="auto"/>
        <w:right w:val="none" w:sz="0" w:space="0" w:color="auto"/>
      </w:divBdr>
    </w:div>
    <w:div w:id="1896887413">
      <w:bodyDiv w:val="1"/>
      <w:marLeft w:val="0"/>
      <w:marRight w:val="0"/>
      <w:marTop w:val="0"/>
      <w:marBottom w:val="0"/>
      <w:divBdr>
        <w:top w:val="none" w:sz="0" w:space="0" w:color="auto"/>
        <w:left w:val="none" w:sz="0" w:space="0" w:color="auto"/>
        <w:bottom w:val="none" w:sz="0" w:space="0" w:color="auto"/>
        <w:right w:val="none" w:sz="0" w:space="0" w:color="auto"/>
      </w:divBdr>
    </w:div>
    <w:div w:id="1924139168">
      <w:bodyDiv w:val="1"/>
      <w:marLeft w:val="0"/>
      <w:marRight w:val="0"/>
      <w:marTop w:val="0"/>
      <w:marBottom w:val="0"/>
      <w:divBdr>
        <w:top w:val="none" w:sz="0" w:space="0" w:color="auto"/>
        <w:left w:val="none" w:sz="0" w:space="0" w:color="auto"/>
        <w:bottom w:val="none" w:sz="0" w:space="0" w:color="auto"/>
        <w:right w:val="none" w:sz="0" w:space="0" w:color="auto"/>
      </w:divBdr>
    </w:div>
    <w:div w:id="1962766568">
      <w:bodyDiv w:val="1"/>
      <w:marLeft w:val="0"/>
      <w:marRight w:val="0"/>
      <w:marTop w:val="0"/>
      <w:marBottom w:val="0"/>
      <w:divBdr>
        <w:top w:val="none" w:sz="0" w:space="0" w:color="auto"/>
        <w:left w:val="none" w:sz="0" w:space="0" w:color="auto"/>
        <w:bottom w:val="none" w:sz="0" w:space="0" w:color="auto"/>
        <w:right w:val="none" w:sz="0" w:space="0" w:color="auto"/>
      </w:divBdr>
    </w:div>
    <w:div w:id="1972249987">
      <w:bodyDiv w:val="1"/>
      <w:marLeft w:val="0"/>
      <w:marRight w:val="0"/>
      <w:marTop w:val="0"/>
      <w:marBottom w:val="0"/>
      <w:divBdr>
        <w:top w:val="none" w:sz="0" w:space="0" w:color="auto"/>
        <w:left w:val="none" w:sz="0" w:space="0" w:color="auto"/>
        <w:bottom w:val="none" w:sz="0" w:space="0" w:color="auto"/>
        <w:right w:val="none" w:sz="0" w:space="0" w:color="auto"/>
      </w:divBdr>
      <w:divsChild>
        <w:div w:id="2027947989">
          <w:marLeft w:val="0"/>
          <w:marRight w:val="0"/>
          <w:marTop w:val="0"/>
          <w:marBottom w:val="0"/>
          <w:divBdr>
            <w:top w:val="none" w:sz="0" w:space="0" w:color="auto"/>
            <w:left w:val="none" w:sz="0" w:space="0" w:color="auto"/>
            <w:bottom w:val="none" w:sz="0" w:space="0" w:color="auto"/>
            <w:right w:val="none" w:sz="0" w:space="0" w:color="auto"/>
          </w:divBdr>
        </w:div>
      </w:divsChild>
    </w:div>
    <w:div w:id="2032412389">
      <w:bodyDiv w:val="1"/>
      <w:marLeft w:val="0"/>
      <w:marRight w:val="0"/>
      <w:marTop w:val="0"/>
      <w:marBottom w:val="0"/>
      <w:divBdr>
        <w:top w:val="none" w:sz="0" w:space="0" w:color="auto"/>
        <w:left w:val="none" w:sz="0" w:space="0" w:color="auto"/>
        <w:bottom w:val="none" w:sz="0" w:space="0" w:color="auto"/>
        <w:right w:val="none" w:sz="0" w:space="0" w:color="auto"/>
      </w:divBdr>
    </w:div>
    <w:div w:id="2081367342">
      <w:bodyDiv w:val="1"/>
      <w:marLeft w:val="0"/>
      <w:marRight w:val="0"/>
      <w:marTop w:val="0"/>
      <w:marBottom w:val="0"/>
      <w:divBdr>
        <w:top w:val="none" w:sz="0" w:space="0" w:color="auto"/>
        <w:left w:val="none" w:sz="0" w:space="0" w:color="auto"/>
        <w:bottom w:val="none" w:sz="0" w:space="0" w:color="auto"/>
        <w:right w:val="none" w:sz="0" w:space="0" w:color="auto"/>
      </w:divBdr>
    </w:div>
    <w:div w:id="2081783592">
      <w:bodyDiv w:val="1"/>
      <w:marLeft w:val="0"/>
      <w:marRight w:val="0"/>
      <w:marTop w:val="0"/>
      <w:marBottom w:val="0"/>
      <w:divBdr>
        <w:top w:val="none" w:sz="0" w:space="0" w:color="auto"/>
        <w:left w:val="none" w:sz="0" w:space="0" w:color="auto"/>
        <w:bottom w:val="none" w:sz="0" w:space="0" w:color="auto"/>
        <w:right w:val="none" w:sz="0" w:space="0" w:color="auto"/>
      </w:divBdr>
    </w:div>
    <w:div w:id="2118404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E1C57-EB2A-4FCF-830E-9503256E9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16780</TotalTime>
  <Pages>1</Pages>
  <Words>375</Words>
  <Characters>2029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Produção 02</dc:creator>
  <cp:keywords/>
  <dc:description/>
  <cp:lastModifiedBy>Valnei</cp:lastModifiedBy>
  <cp:revision>735</cp:revision>
  <cp:lastPrinted>2022-09-30T20:00:00Z</cp:lastPrinted>
  <dcterms:created xsi:type="dcterms:W3CDTF">2021-03-09T20:51:00Z</dcterms:created>
  <dcterms:modified xsi:type="dcterms:W3CDTF">2026-03-31T19:52:00Z</dcterms:modified>
</cp:coreProperties>
</file>