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40"/>
        <w:gridCol w:w="7399"/>
      </w:tblGrid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shd w:fill="auto" w:val="clear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Cs/>
                <w:sz w:val="26"/>
                <w:szCs w:val="26"/>
                <w:lang w:val="ru-RU"/>
              </w:rPr>
            </w:pPr>
            <w:r>
              <w:rPr>
                <w:color w:val="000000"/>
                <w:shd w:fill="auto" w:val="clear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6"/>
          <w:szCs w:val="26"/>
          <w:lang w:val="ru-RU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3"/>
        <w:gridCol w:w="1237"/>
        <w:gridCol w:w="615"/>
        <w:gridCol w:w="884"/>
        <w:gridCol w:w="713"/>
        <w:gridCol w:w="954"/>
        <w:gridCol w:w="708"/>
        <w:gridCol w:w="459"/>
        <w:gridCol w:w="960"/>
        <w:gridCol w:w="282"/>
        <w:gridCol w:w="2127"/>
      </w:tblGrid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Гасилина Ильи Романовича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ФИТ-232</w:t>
            </w:r>
          </w:p>
        </w:tc>
      </w:tr>
      <w:tr>
        <w:trPr>
          <w:trHeight w:val="162" w:hRule="atLeast"/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8"/>
        <w:gridCol w:w="20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5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position w:val="6"/>
          <w:szCs w:val="28"/>
          <w:shd w:fill="auto" w:val="clear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color w:val="000000"/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  <w:lang w:val="ru-RU"/>
            </w:rPr>
          </w:pPr>
          <w:r>
            <w:rPr>
              <w:color w:val="000000"/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hd w:fill="auto" w:val="clear"/>
              <w:szCs w:val="28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hd w:fill="auto" w:val="clear"/>
              <w:szCs w:val="28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2"/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2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  <w:rStyle w:val="Style12"/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2"/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3. ТЕКСТ ПРОГРАММЫ НА C#</w:t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2"/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4. ПРИМЕР РАБОТЫ</w:t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6</w:t>
          </w:r>
        </w:p>
        <w:p>
          <w:pPr>
            <w:pStyle w:val="12"/>
            <w:rPr>
              <w:rFonts w:ascii="Times New Roman" w:hAnsi="Times New Roman" w:cs="Times New Roman"/>
              <w:vanish w:val="false"/>
              <w:color w:val="000000"/>
              <w:sz w:val="28"/>
              <w:szCs w:val="28"/>
            </w:rPr>
          </w:pPr>
          <w:r>
            <w:rPr>
              <w:shd w:fill="auto" w:val="clear"/>
            </w:rPr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</w:rPr>
          </w:pPr>
          <w:r>
            <w:rPr>
              <w:color w:val="000000"/>
              <w:shd w:fill="auto" w:val="clear"/>
            </w:rPr>
          </w:r>
          <w:r>
            <w:rPr>
              <w:shd w:fill="auto" w:val="clear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bookmarkStart w:id="0" w:name="_Toc147832292"/>
      <w:bookmarkStart w:id="1" w:name="_Toc147832292"/>
      <w:r>
        <w:br w:type="page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color w:val="000000"/>
          <w:highlight w:val="none"/>
          <w:shd w:fill="auto" w:val="clear"/>
        </w:rPr>
      </w:pPr>
      <w:bookmarkStart w:id="2" w:name="_Toc147832292"/>
      <w:r>
        <w:rPr>
          <w:rFonts w:cs="Times New Roman"/>
          <w:b/>
          <w:color w:val="000000"/>
          <w:szCs w:val="28"/>
          <w:shd w:fill="auto" w:val="clear"/>
          <w:lang w:val="ru-RU"/>
        </w:rPr>
        <w:t>1. ЗАДАНИЕ</w:t>
      </w:r>
      <w:bookmarkEnd w:id="2"/>
    </w:p>
    <w:p>
      <w:pPr>
        <w:pStyle w:val="NoSpacing"/>
        <w:ind w:left="-709" w:hanging="0"/>
        <w:jc w:val="both"/>
        <w:rPr>
          <w:rFonts w:cs="Times New Roman"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cs="Times New Roman"/>
          <w:szCs w:val="28"/>
          <w:lang w:val="ru-RU"/>
        </w:rPr>
        <w:t>Ра</w:t>
      </w:r>
      <w:r>
        <w:rPr/>
        <w:t>ссчитать значение выражения по формуле при заданных a, b, c, x: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1856105</wp:posOffset>
            </wp:positionH>
            <wp:positionV relativeFrom="paragraph">
              <wp:posOffset>-114300</wp:posOffset>
            </wp:positionV>
            <wp:extent cx="2228215" cy="400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096" w:leader="none"/>
        </w:tabs>
        <w:bidi w:val="0"/>
        <w:spacing w:lineRule="auto" w:line="276"/>
        <w:ind w:left="0" w:right="0" w:firstLine="566"/>
        <w:rPr/>
      </w:pPr>
      <w:r>
        <w:rPr/>
        <w:t>Общая схема работы алгоритма представлена на рисунке 1.</w:t>
      </w:r>
    </w:p>
    <w:p>
      <w:pPr>
        <w:pStyle w:val="Normal"/>
        <w:rPr/>
      </w:pPr>
      <w:r>
        <w:rPr/>
      </w:r>
      <w:bookmarkStart w:id="3" w:name="_Toc147832293"/>
      <w:bookmarkStart w:id="4" w:name="_Toc147832293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jc w:val="center"/>
        <w:outlineLvl w:val="0"/>
        <w:rPr>
          <w:color w:val="000000"/>
          <w:highlight w:val="none"/>
          <w:shd w:fill="auto" w:val="clear"/>
        </w:rPr>
      </w:pPr>
      <w:bookmarkStart w:id="5" w:name="_Toc147832293"/>
      <w:r>
        <w:rPr>
          <w:b/>
          <w:color w:val="000000"/>
          <w:shd w:fill="auto" w:val="clear"/>
          <w:lang w:val="ru-RU"/>
        </w:rPr>
        <w:t>2. ОБЩАЯ СХЕМА АЛГОРИТМА</w:t>
      </w:r>
      <w:bookmarkEnd w:id="5"/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325755</wp:posOffset>
            </wp:positionH>
            <wp:positionV relativeFrom="paragraph">
              <wp:posOffset>167640</wp:posOffset>
            </wp:positionV>
            <wp:extent cx="5071745" cy="38544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color w:val="000000"/>
          <w:highlight w:val="none"/>
          <w:shd w:fill="auto" w:val="clear"/>
        </w:rPr>
      </w:pPr>
      <w:bookmarkStart w:id="6" w:name="_Toc147832294"/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3. ТЕКСТ ПРОГРАММЫ НА </w:t>
      </w:r>
      <w:r>
        <w:rPr>
          <w:rFonts w:cs="Times New Roman"/>
          <w:b/>
          <w:color w:val="000000"/>
          <w:szCs w:val="28"/>
          <w:shd w:fill="auto" w:val="clear"/>
        </w:rPr>
        <w:t>C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#</w:t>
      </w:r>
      <w:bookmarkEnd w:id="6"/>
    </w:p>
    <w:p>
      <w:pPr>
        <w:pStyle w:val="NoSpacing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Spacing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ind w:hanging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 w:ascii="Cascadia Mono" w:hAnsi="Cascadia Mono"/>
          <w:b/>
          <w:color w:val="0000FF"/>
          <w:sz w:val="19"/>
          <w:szCs w:val="28"/>
          <w:shd w:fill="auto" w:val="clear"/>
          <w:lang w:val="ru-RU"/>
        </w:rPr>
        <w:t>using</w:t>
      </w:r>
      <w:r>
        <w:rPr>
          <w:rFonts w:cs="Times New Roman" w:ascii="Cascadia Mono" w:hAnsi="Cascadia Mono"/>
          <w:b/>
          <w:color w:val="000000"/>
          <w:sz w:val="19"/>
          <w:szCs w:val="28"/>
          <w:shd w:fill="auto" w:val="clear"/>
          <w:lang w:val="ru-RU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labi_2_5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0000"/>
          <w:sz w:val="19"/>
        </w:rPr>
        <w:t>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0.5, b = 2, x = -1, y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y = b * x * x * Math.Pow(Math.E, a * x * x) + a * Math.Pow(x + 1.5, 0.5);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Console.WriteLine(y);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1440" w:hanging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color w:val="000000"/>
          <w:highlight w:val="none"/>
          <w:shd w:fill="auto" w:val="clear"/>
        </w:rPr>
      </w:pPr>
      <w:bookmarkStart w:id="7" w:name="_Toc147832295"/>
      <w:r>
        <w:rPr>
          <w:rFonts w:cs="Times New Roman"/>
          <w:b/>
          <w:color w:val="000000"/>
          <w:szCs w:val="28"/>
          <w:shd w:fill="auto" w:val="clear"/>
          <w:lang w:val="ru-RU"/>
        </w:rPr>
        <w:t>4. ПРИМЕР РАБОТЫ</w:t>
      </w:r>
      <w:bookmarkEnd w:id="7"/>
    </w:p>
    <w:p>
      <w:pPr>
        <w:pStyle w:val="NoSpacing"/>
        <w:ind w:firstLine="720"/>
        <w:jc w:val="center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  <w:t xml:space="preserve">На </w:t>
      </w:r>
      <w:r>
        <w:rPr>
          <w:color w:val="000000"/>
          <w:shd w:fill="auto" w:val="clear"/>
        </w:rPr>
        <w:t>рисунк</w:t>
      </w:r>
      <w:r>
        <w:rPr>
          <w:color w:val="000000"/>
          <w:shd w:fill="auto" w:val="clear"/>
        </w:rPr>
        <w:t>ах</w:t>
      </w:r>
      <w:r>
        <w:rPr>
          <w:color w:val="000000"/>
          <w:shd w:fill="auto" w:val="clear"/>
        </w:rPr>
        <w:t xml:space="preserve"> 2</w:t>
      </w:r>
      <w:r>
        <w:rPr>
          <w:color w:val="000000"/>
          <w:shd w:fill="auto" w:val="clear"/>
        </w:rPr>
        <w:t xml:space="preserve"> и 3</w:t>
      </w:r>
      <w:r>
        <w:rPr>
          <w:color w:val="000000"/>
          <w:shd w:fill="auto" w:val="clear"/>
        </w:rPr>
        <w:t xml:space="preserve"> представлен</w:t>
      </w:r>
      <w:r>
        <w:rPr>
          <w:color w:val="000000"/>
          <w:shd w:fill="auto" w:val="clear"/>
        </w:rPr>
        <w:t>ы расчеты для двух значений из таблицы.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1445895</wp:posOffset>
            </wp:positionH>
            <wp:positionV relativeFrom="paragraph">
              <wp:posOffset>-91440</wp:posOffset>
            </wp:positionV>
            <wp:extent cx="3121660" cy="199517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center"/>
        <w:rPr>
          <w:color w:val="000000"/>
          <w:highlight w:val="none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  <w:t xml:space="preserve">Рисунок 2 — расчёты при </w:t>
      </w:r>
      <w:r>
        <w:rPr>
          <w:color w:val="000000"/>
          <w:shd w:fill="auto" w:val="clear"/>
          <w:lang w:val="en-US"/>
        </w:rPr>
        <w:t>x1=-1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</w:r>
    </w:p>
    <w:p>
      <w:pPr>
        <w:pStyle w:val="Normal"/>
        <w:ind w:firstLine="567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794385</wp:posOffset>
            </wp:positionH>
            <wp:positionV relativeFrom="paragraph">
              <wp:posOffset>113665</wp:posOffset>
            </wp:positionV>
            <wp:extent cx="4314190" cy="131508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</w:t>
      </w:r>
      <w:r>
        <w:rPr>
          <w:color w:val="000000"/>
          <w:shd w:fill="auto" w:val="clear"/>
          <w:lang w:val="en-US"/>
        </w:rPr>
        <w:t>3</w:t>
      </w:r>
      <w:r>
        <w:rPr>
          <w:color w:val="000000"/>
          <w:shd w:fill="auto" w:val="clear"/>
          <w:lang w:val="ru-RU"/>
        </w:rPr>
        <w:t xml:space="preserve">- расчёты при </w:t>
      </w:r>
      <w:r>
        <w:rPr>
          <w:color w:val="000000"/>
          <w:shd w:fill="auto" w:val="clear"/>
          <w:lang w:val="en-US"/>
        </w:rPr>
        <w:t>x2=1</w:t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color w:val="000000"/>
          <w:shd w:fill="auto" w:val="clear"/>
        </w:rPr>
      </w:r>
    </w:p>
    <w:p>
      <w:pPr>
        <w:pStyle w:val="NoSpacing"/>
        <w:ind w:left="-567" w:hanging="0"/>
        <w:jc w:val="center"/>
        <w:rPr>
          <w:color w:val="000000"/>
          <w:highlight w:val="none"/>
          <w:shd w:fill="auto" w:val="clear"/>
        </w:rPr>
      </w:pPr>
      <w:r>
        <w:rPr>
          <w:rFonts w:eastAsia="" w:cs="Times New Roman" w:eastAsiaTheme="minorEastAsia"/>
          <w:color w:val="000000"/>
          <w:szCs w:val="28"/>
          <w:shd w:fill="auto" w:val="clear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color w:val="000000"/>
          <w:shd w:fill="auto" w:val="clear"/>
        </w:rPr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65816381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65288148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7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8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0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1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7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Title"/>
    <w:basedOn w:val="Normal"/>
    <w:link w:val="Style10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2">
    <w:name w:val="Index Heading"/>
    <w:basedOn w:val="Style13"/>
    <w:pPr/>
    <w:rPr/>
  </w:style>
  <w:style w:type="paragraph" w:styleId="Style23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4">
    <w:name w:val="Body Text Indent"/>
    <w:basedOn w:val="Normal"/>
    <w:link w:val="Style11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bidi w:val="0"/>
      <w:spacing w:lineRule="auto" w:line="240" w:before="0" w:after="0"/>
      <w:jc w:val="both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bidi w:val="0"/>
      <w:spacing w:lineRule="auto" w:line="240" w:before="0" w:after="0"/>
      <w:jc w:val="both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LibreOffice/7.5.0.3$Windows_X86_64 LibreOffice_project/c21113d003cd3efa8c53188764377a8272d9d6de</Application>
  <AppVersion>15.0000</AppVersion>
  <Pages>6</Pages>
  <Words>217</Words>
  <Characters>1261</Characters>
  <CharactersWithSpaces>1511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2023-10-29T22:44:35Z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