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E41C67" w14:textId="39996993" w:rsidR="00924177" w:rsidRPr="00632D78" w:rsidRDefault="00632D78" w:rsidP="00632D78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32D78">
        <w:rPr>
          <w:rFonts w:ascii="Times New Roman" w:hAnsi="Times New Roman" w:cs="Times New Roman"/>
          <w:b/>
          <w:bCs/>
          <w:sz w:val="40"/>
          <w:szCs w:val="40"/>
        </w:rPr>
        <w:t>Alumni Profile</w:t>
      </w:r>
    </w:p>
    <w:p w14:paraId="4FB3A0E5" w14:textId="3E906165" w:rsidR="00A66B2C" w:rsidRPr="00632D78" w:rsidRDefault="00A66B2C" w:rsidP="00632D7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6"/>
        <w:gridCol w:w="5496"/>
      </w:tblGrid>
      <w:tr w:rsidR="00A66B2C" w:rsidRPr="00632D78" w14:paraId="14D87B35" w14:textId="77777777" w:rsidTr="00632D78">
        <w:trPr>
          <w:trHeight w:val="2673"/>
        </w:trPr>
        <w:tc>
          <w:tcPr>
            <w:tcW w:w="3227" w:type="dxa"/>
          </w:tcPr>
          <w:p w14:paraId="57C36520" w14:textId="3D20E328" w:rsidR="00A66B2C" w:rsidRPr="00632D78" w:rsidRDefault="00A66B2C" w:rsidP="00632D7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D7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1B75D29" wp14:editId="6B09EDF9">
                  <wp:extent cx="1943100" cy="1986847"/>
                  <wp:effectExtent l="0" t="0" r="0" b="0"/>
                  <wp:docPr id="61874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74646" name="Picture 618746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986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</w:tcPr>
          <w:p w14:paraId="542CF2DC" w14:textId="6AB0D3F6" w:rsidR="00A66B2C" w:rsidRPr="00632D78" w:rsidRDefault="00A66B2C" w:rsidP="00632D7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D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Pr="00632D78">
              <w:rPr>
                <w:rFonts w:ascii="Times New Roman" w:hAnsi="Times New Roman" w:cs="Times New Roman"/>
                <w:bCs/>
                <w:sz w:val="24"/>
                <w:szCs w:val="24"/>
              </w:rPr>
              <w:t>Rupesh Vavilla</w:t>
            </w:r>
            <w:r w:rsidRPr="00632D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5EF99F1" w14:textId="1D468DC5" w:rsidR="00A66B2C" w:rsidRPr="00632D78" w:rsidRDefault="00A66B2C" w:rsidP="00632D7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D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Degree &amp; Department: </w:t>
            </w:r>
            <w:r w:rsidRPr="00632D78">
              <w:rPr>
                <w:rFonts w:ascii="Times New Roman" w:hAnsi="Times New Roman" w:cs="Times New Roman"/>
                <w:sz w:val="24"/>
                <w:szCs w:val="24"/>
              </w:rPr>
              <w:t xml:space="preserve">B. Tech </w:t>
            </w:r>
            <w:r w:rsidRPr="00632D78">
              <w:rPr>
                <w:rFonts w:ascii="Times New Roman" w:hAnsi="Times New Roman" w:cs="Times New Roman"/>
                <w:sz w:val="24"/>
                <w:szCs w:val="24"/>
              </w:rPr>
              <w:t>in Computer</w:t>
            </w:r>
            <w:r w:rsidRPr="00632D78">
              <w:rPr>
                <w:rFonts w:ascii="Times New Roman" w:hAnsi="Times New Roman" w:cs="Times New Roman"/>
                <w:sz w:val="24"/>
                <w:szCs w:val="24"/>
              </w:rPr>
              <w:t xml:space="preserve"> Science &amp; </w:t>
            </w:r>
            <w:r w:rsidRPr="00632D78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632D78">
              <w:rPr>
                <w:rFonts w:ascii="Times New Roman" w:hAnsi="Times New Roman" w:cs="Times New Roman"/>
                <w:sz w:val="24"/>
                <w:szCs w:val="24"/>
              </w:rPr>
              <w:t xml:space="preserve">Engineering (2021 - 2025) | </w:t>
            </w:r>
            <w:r w:rsidRPr="00632D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44D6DE2" w14:textId="48593675" w:rsidR="00A66B2C" w:rsidRPr="00632D78" w:rsidRDefault="00A66B2C" w:rsidP="00632D7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D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CGPA: </w:t>
            </w:r>
            <w:r w:rsidRPr="00632D78">
              <w:rPr>
                <w:rFonts w:ascii="Times New Roman" w:hAnsi="Times New Roman" w:cs="Times New Roman"/>
                <w:sz w:val="24"/>
                <w:szCs w:val="24"/>
              </w:rPr>
              <w:t>9.3</w:t>
            </w:r>
          </w:p>
          <w:p w14:paraId="530DB378" w14:textId="3D261C9B" w:rsidR="00A66B2C" w:rsidRPr="00632D78" w:rsidRDefault="00A66B2C" w:rsidP="00632D7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D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Current Designation: </w:t>
            </w:r>
            <w:r w:rsidRPr="00632D78">
              <w:rPr>
                <w:rFonts w:ascii="Times New Roman" w:hAnsi="Times New Roman" w:cs="Times New Roman"/>
                <w:sz w:val="24"/>
                <w:szCs w:val="24"/>
              </w:rPr>
              <w:t xml:space="preserve">Programmer Analyst Trainee - </w:t>
            </w:r>
            <w:r w:rsidRPr="00632D78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632D78">
              <w:rPr>
                <w:rFonts w:ascii="Times New Roman" w:hAnsi="Times New Roman" w:cs="Times New Roman"/>
                <w:sz w:val="24"/>
                <w:szCs w:val="24"/>
              </w:rPr>
              <w:t>Automation Tester, Cognizant, Chennai</w:t>
            </w:r>
          </w:p>
          <w:p w14:paraId="6B108663" w14:textId="5B508864" w:rsidR="00A66B2C" w:rsidRPr="00632D78" w:rsidRDefault="00A66B2C" w:rsidP="00632D7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D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ORCID ID: </w:t>
            </w:r>
            <w:r w:rsidRPr="00632D78">
              <w:rPr>
                <w:rFonts w:ascii="Times New Roman" w:hAnsi="Times New Roman" w:cs="Times New Roman"/>
                <w:sz w:val="24"/>
                <w:szCs w:val="24"/>
              </w:rPr>
              <w:t>0009-0008-6081-3173</w:t>
            </w:r>
          </w:p>
          <w:p w14:paraId="4D518E02" w14:textId="4FAAEB45" w:rsidR="00A66B2C" w:rsidRPr="00632D78" w:rsidRDefault="00A66B2C" w:rsidP="00632D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D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Connect: </w:t>
            </w:r>
            <w:hyperlink r:id="rId7" w:history="1">
              <w:r w:rsidRPr="00632D7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LinkedIn</w:t>
              </w:r>
            </w:hyperlink>
            <w:r w:rsidRPr="00632D78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hyperlink r:id="rId8" w:history="1">
              <w:r w:rsidRPr="00632D7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GitHub</w:t>
              </w:r>
            </w:hyperlink>
            <w:r w:rsidRPr="00632D78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hyperlink r:id="rId9" w:history="1">
              <w:r w:rsidRPr="00632D7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Email</w:t>
              </w:r>
            </w:hyperlink>
            <w:r w:rsidRPr="00632D7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E0B5C15" w14:textId="77777777" w:rsidR="00A66B2C" w:rsidRPr="00632D78" w:rsidRDefault="00A66B2C" w:rsidP="00632D7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20F24E" w14:textId="77777777" w:rsidR="00924177" w:rsidRPr="00632D78" w:rsidRDefault="00000000" w:rsidP="00632D7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sz w:val="24"/>
          <w:szCs w:val="24"/>
        </w:rPr>
        <w:t>Professional Summary</w:t>
      </w:r>
    </w:p>
    <w:p w14:paraId="45FC930C" w14:textId="77777777" w:rsidR="00924177" w:rsidRPr="00632D78" w:rsidRDefault="00000000" w:rsidP="00632D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sz w:val="24"/>
          <w:szCs w:val="24"/>
        </w:rPr>
        <w:t>Rupesh is a Computer Science Engineering graduate, researcher, software professional, and technology enthusiast currently working as an Automation Tester at Cognizant in Chennai. During his undergraduate journey at Narayana Engineering College, he developed a diverse profile spanning Software Quality Assurance, Test Automation, Artificial Intelligence, Machine Learning, Cybersecurity, Research, Innovation, and Student Leadership.</w:t>
      </w:r>
    </w:p>
    <w:p w14:paraId="05A1FED1" w14:textId="77777777" w:rsidR="00924177" w:rsidRPr="00632D78" w:rsidRDefault="00000000" w:rsidP="00632D7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sz w:val="24"/>
          <w:szCs w:val="24"/>
        </w:rPr>
        <w:t>Key Achievements &amp; Highlights</w:t>
      </w:r>
    </w:p>
    <w:p w14:paraId="32B94808" w14:textId="77777777" w:rsidR="00924177" w:rsidRPr="00632D78" w:rsidRDefault="00000000" w:rsidP="00632D7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b/>
          <w:sz w:val="24"/>
          <w:szCs w:val="24"/>
        </w:rPr>
        <w:t xml:space="preserve">Research &amp; Publications: </w:t>
      </w:r>
      <w:r w:rsidRPr="00632D78">
        <w:rPr>
          <w:rFonts w:ascii="Times New Roman" w:hAnsi="Times New Roman" w:cs="Times New Roman"/>
          <w:sz w:val="24"/>
          <w:szCs w:val="24"/>
        </w:rPr>
        <w:t>6+ publicly indexed research publications spanning Artificial Intelligence, Machine Learning, Healthcare Technology, Quantum-Secure Communication, and AI in Agriculture, including research published during his undergraduate period.</w:t>
      </w:r>
    </w:p>
    <w:p w14:paraId="090D25EA" w14:textId="77777777" w:rsidR="00924177" w:rsidRPr="00632D78" w:rsidRDefault="00000000" w:rsidP="00632D7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b/>
          <w:sz w:val="24"/>
          <w:szCs w:val="24"/>
        </w:rPr>
        <w:t xml:space="preserve">National-Level Event Leadership: </w:t>
      </w:r>
      <w:r w:rsidRPr="00632D78">
        <w:rPr>
          <w:rFonts w:ascii="Times New Roman" w:hAnsi="Times New Roman" w:cs="Times New Roman"/>
          <w:sz w:val="24"/>
          <w:szCs w:val="24"/>
        </w:rPr>
        <w:t>Served as a Lead/Core Organizer of Hackademia 2K24, a student initiative National-Level 24-Hour Hackathon hosted at Narayana Engineering College, which recorded 1,100+ registrations and 250+ teams.</w:t>
      </w:r>
    </w:p>
    <w:p w14:paraId="58742EAA" w14:textId="77777777" w:rsidR="00924177" w:rsidRPr="00632D78" w:rsidRDefault="00000000" w:rsidP="00632D7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Competitive Excellence: </w:t>
      </w:r>
      <w:r w:rsidRPr="00632D78">
        <w:rPr>
          <w:rFonts w:ascii="Times New Roman" w:hAnsi="Times New Roman" w:cs="Times New Roman"/>
          <w:sz w:val="24"/>
          <w:szCs w:val="24"/>
        </w:rPr>
        <w:t xml:space="preserve">Participated in 60+ competitions and hackathons, securing multiple top positions including 2nd Place - NEHathon (NRoleHub idea), 1st Place - iQonnect (₹10,000 Prize), 1st Place - Crack </w:t>
      </w:r>
      <w:proofErr w:type="gramStart"/>
      <w:r w:rsidRPr="00632D78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632D78">
        <w:rPr>
          <w:rFonts w:ascii="Times New Roman" w:hAnsi="Times New Roman" w:cs="Times New Roman"/>
          <w:sz w:val="24"/>
          <w:szCs w:val="24"/>
        </w:rPr>
        <w:t xml:space="preserve"> Code &amp; Code Fiesta, 1st Place - Aakruthi Short Film Competition, and advancing as National Qualifiers in the PSG iTech Hackathon.</w:t>
      </w:r>
    </w:p>
    <w:p w14:paraId="7C2F137C" w14:textId="77777777" w:rsidR="00924177" w:rsidRPr="00632D78" w:rsidRDefault="00000000" w:rsidP="00632D7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b/>
          <w:sz w:val="24"/>
          <w:szCs w:val="24"/>
        </w:rPr>
        <w:t xml:space="preserve">Innovation &amp; Applied Projects: </w:t>
      </w:r>
      <w:r w:rsidRPr="00632D78">
        <w:rPr>
          <w:rFonts w:ascii="Times New Roman" w:hAnsi="Times New Roman" w:cs="Times New Roman"/>
          <w:sz w:val="24"/>
          <w:szCs w:val="24"/>
        </w:rPr>
        <w:t>Developed solutions including NRoleHub, an Automated Certificate Generation &amp; Email System, and ILawBot - an AI-powered legal information bot.</w:t>
      </w:r>
    </w:p>
    <w:p w14:paraId="350B732F" w14:textId="77777777" w:rsidR="00924177" w:rsidRPr="00632D78" w:rsidRDefault="00000000" w:rsidP="00632D7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b/>
          <w:sz w:val="24"/>
          <w:szCs w:val="24"/>
        </w:rPr>
        <w:t xml:space="preserve">Technical Portfolio: </w:t>
      </w:r>
      <w:r w:rsidRPr="00632D78">
        <w:rPr>
          <w:rFonts w:ascii="Times New Roman" w:hAnsi="Times New Roman" w:cs="Times New Roman"/>
          <w:sz w:val="24"/>
          <w:szCs w:val="24"/>
        </w:rPr>
        <w:t>Proficient in Languages &amp; Core: Python, JavaScript, Dart, Java, SQL, Git | Testing &amp; Development: Test Automation, QA Frameworks, Flutter, Node.js, Express.js, React, HTML/CSS | Cloud &amp; Databases: Firebase, Microsoft Azure, MySQL, MongoDB | Domain Expertise: Artificial Intelligence, Machine Learning, Data Science, Cybersecurity, Cloud Computing, and REST API Testing/Development.</w:t>
      </w:r>
    </w:p>
    <w:p w14:paraId="134EA493" w14:textId="77777777" w:rsidR="00924177" w:rsidRPr="00632D78" w:rsidRDefault="00000000" w:rsidP="00632D7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b/>
          <w:sz w:val="24"/>
          <w:szCs w:val="24"/>
        </w:rPr>
        <w:t xml:space="preserve">Certifications &amp; Technical Learning: </w:t>
      </w:r>
      <w:r w:rsidRPr="00632D78">
        <w:rPr>
          <w:rFonts w:ascii="Times New Roman" w:hAnsi="Times New Roman" w:cs="Times New Roman"/>
          <w:sz w:val="24"/>
          <w:szCs w:val="24"/>
        </w:rPr>
        <w:t>Pursued certifications/training in Microsoft Azure AI Fundamentals, Cloud Computing, Ethical Hacking, Python, Machine Learning &amp; Data Science, Java Full Stack, and Cybersecurity.</w:t>
      </w:r>
    </w:p>
    <w:p w14:paraId="4B0C4E5A" w14:textId="77777777" w:rsidR="00924177" w:rsidRPr="00632D78" w:rsidRDefault="00000000" w:rsidP="00632D7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b/>
          <w:sz w:val="24"/>
          <w:szCs w:val="24"/>
        </w:rPr>
        <w:t xml:space="preserve">Industry Exposure: </w:t>
      </w:r>
      <w:r w:rsidRPr="00632D78">
        <w:rPr>
          <w:rFonts w:ascii="Times New Roman" w:hAnsi="Times New Roman" w:cs="Times New Roman"/>
          <w:sz w:val="24"/>
          <w:szCs w:val="24"/>
        </w:rPr>
        <w:t>Participated in Tech Vision 2K24 at Microsoft's Luxor North Tower, Bengaluru, gaining exposure to technology and industry perspectives from professionals associated with organizations including Microsoft, Cisco, Zomato, and Accenture.</w:t>
      </w:r>
    </w:p>
    <w:p w14:paraId="3226C051" w14:textId="77777777" w:rsidR="00924177" w:rsidRPr="00632D78" w:rsidRDefault="00000000" w:rsidP="00632D7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b/>
          <w:sz w:val="24"/>
          <w:szCs w:val="24"/>
        </w:rPr>
        <w:t xml:space="preserve">Campus Leadership &amp; Engagement: </w:t>
      </w:r>
      <w:r w:rsidRPr="00632D78">
        <w:rPr>
          <w:rFonts w:ascii="Times New Roman" w:hAnsi="Times New Roman" w:cs="Times New Roman"/>
          <w:sz w:val="24"/>
          <w:szCs w:val="24"/>
        </w:rPr>
        <w:t>Actively contributed to NSS, CSI, IEEE Student Branch, Robotic Society of India, and NECN Coding Club, alongside academic, technical, and extracurricular activities.</w:t>
      </w:r>
    </w:p>
    <w:p w14:paraId="13ACB34D" w14:textId="77777777" w:rsidR="00924177" w:rsidRPr="00632D78" w:rsidRDefault="00000000" w:rsidP="00632D78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sz w:val="24"/>
          <w:szCs w:val="24"/>
        </w:rPr>
        <w:t>From Campus Innovator to Cognizant Professional</w:t>
      </w:r>
    </w:p>
    <w:p w14:paraId="63675C93" w14:textId="77777777" w:rsidR="00924177" w:rsidRPr="00632D78" w:rsidRDefault="00000000" w:rsidP="00632D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D78">
        <w:rPr>
          <w:rFonts w:ascii="Times New Roman" w:hAnsi="Times New Roman" w:cs="Times New Roman"/>
          <w:sz w:val="24"/>
          <w:szCs w:val="24"/>
        </w:rPr>
        <w:t>Rupesh's journey reflects a combination of research, innovation, competitive excellence, technical curiosity, and leadership—progressing from an active student and national-level hackathon organizer at Narayana Engineering College to beginning his professional career in Quality Engineering and Test Automation with Cognizant.</w:t>
      </w:r>
    </w:p>
    <w:sectPr w:rsidR="00924177" w:rsidRPr="00632D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41749">
    <w:abstractNumId w:val="8"/>
  </w:num>
  <w:num w:numId="2" w16cid:durableId="777136373">
    <w:abstractNumId w:val="6"/>
  </w:num>
  <w:num w:numId="3" w16cid:durableId="309284112">
    <w:abstractNumId w:val="5"/>
  </w:num>
  <w:num w:numId="4" w16cid:durableId="1162426169">
    <w:abstractNumId w:val="4"/>
  </w:num>
  <w:num w:numId="5" w16cid:durableId="943265608">
    <w:abstractNumId w:val="7"/>
  </w:num>
  <w:num w:numId="6" w16cid:durableId="1791244758">
    <w:abstractNumId w:val="3"/>
  </w:num>
  <w:num w:numId="7" w16cid:durableId="1446384786">
    <w:abstractNumId w:val="2"/>
  </w:num>
  <w:num w:numId="8" w16cid:durableId="1533570951">
    <w:abstractNumId w:val="1"/>
  </w:num>
  <w:num w:numId="9" w16cid:durableId="16923410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C95"/>
    <w:rsid w:val="00632D78"/>
    <w:rsid w:val="00924177"/>
    <w:rsid w:val="00A66B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5ED936"/>
  <w14:defaultImageDpi w14:val="300"/>
  <w15:docId w15:val="{83D406B1-00FE-0245-92A9-B8C72508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6B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villa-Rupesh" TargetMode="External"/><Relationship Id="rId3" Type="http://schemas.openxmlformats.org/officeDocument/2006/relationships/styles" Target="styles.xml"/><Relationship Id="rId7" Type="http://schemas.openxmlformats.org/officeDocument/2006/relationships/hyperlink" Target="http://linkedin.com/in/rupeshvavil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upeshvavilla2003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Rupesh Vavilla (contractor)</cp:lastModifiedBy>
  <cp:revision>2</cp:revision>
  <dcterms:created xsi:type="dcterms:W3CDTF">2013-12-23T23:15:00Z</dcterms:created>
  <dcterms:modified xsi:type="dcterms:W3CDTF">2026-10-01T18:59:00Z</dcterms:modified>
  <cp:category/>
</cp:coreProperties>
</file>