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Liberation Sans" w:hAnsi="Liberation Sans"/>
          <w:b/>
          <w:color w:val="991B1B"/>
          <w:sz w:val="22"/>
        </w:rPr>
        <w:t>RED TEAM LEARNING PATH</w:t>
      </w:r>
    </w:p>
    <w:p>
      <w:pPr>
        <w:spacing w:before="360"/>
        <w:jc w:val="center"/>
      </w:pPr>
      <w:r>
        <w:rPr>
          <w:rFonts w:ascii="Liberation Sans" w:hAnsi="Liberation Sans"/>
          <w:b/>
          <w:color w:val="475569"/>
          <w:sz w:val="28"/>
        </w:rPr>
        <w:t>MODULE 10</w:t>
      </w:r>
    </w:p>
    <w:p>
      <w:pPr>
        <w:spacing w:before="160"/>
        <w:jc w:val="center"/>
      </w:pPr>
      <w:r>
        <w:rPr>
          <w:rFonts w:ascii="Liberation Sans" w:hAnsi="Liberation Sans"/>
          <w:b/>
          <w:color w:val="111827"/>
          <w:sz w:val="56"/>
        </w:rPr>
        <w:t>Burp Suite Fundamentals</w:t>
      </w:r>
    </w:p>
    <w:p>
      <w:pPr>
        <w:jc w:val="center"/>
      </w:pPr>
      <w:r>
        <w:rPr>
          <w:rFonts w:ascii="Liberation Sans" w:hAnsi="Liberation Sans"/>
          <w:b w:val="0"/>
          <w:color w:val="475569"/>
          <w:sz w:val="24"/>
        </w:rPr>
        <w:t>Proxy, HTTP History, Repeater, Scope, TLS, Decoder &amp; Controlled Automation</w:t>
      </w:r>
    </w:p>
    <w:p>
      <w:pPr>
        <w:spacing w:after="3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726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-architectur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Burp sits between your browser and an authorized target; interesting traffic is promoted into analysis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Authorized-lab only</w:t>
            </w:r>
          </w:p>
          <w:p>
            <w:pPr>
              <w:spacing w:after="0" w:line="252" w:lineRule="auto"/>
            </w:pPr>
            <w:r>
              <w:t>Semua hands-on di modul ini ditujukan untuk localhost, container milik sendiri, Web Security Academy, atau target yang secara eksplisit mengizinkan pengujian. Jangan memasukkan host pihak lain ke scope Burp tanpa izin.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Liberation Sans" w:hAnsi="Liberation Sans"/>
          <w:b w:val="0"/>
          <w:color w:val="64748B"/>
          <w:sz w:val="17"/>
        </w:rPr>
        <w:t>Omarchy / Arch Linux Edition  |  v1.0  |  04 Oct 2026</w:t>
      </w:r>
    </w:p>
    <w:p>
      <w:r>
        <w:br w:type="page"/>
      </w:r>
    </w:p>
    <w:p>
      <w:pPr>
        <w:pStyle w:val="Heading1"/>
      </w:pPr>
      <w:r>
        <w:t>1. Tujuan Pembelajaran</w:t>
      </w:r>
    </w:p>
    <w:p>
      <w:r>
        <w:rPr>
          <w:rFonts w:ascii="Liberation Sans" w:hAnsi="Liberation Sans"/>
          <w:b w:val="0"/>
        </w:rPr>
        <w:t>Setelah menyelesaikan Module 10, lo diharapkan mampu menggunakan Burp Suite sebagai workstation manual web testing tanpa bergantung pada automation atau payload hafalan.</w:t>
      </w:r>
    </w:p>
    <w:p>
      <w:r>
        <w:rPr>
          <w:rFonts w:ascii="Liberation Sans" w:hAnsi="Liberation Sans"/>
          <w:b w:val="0"/>
        </w:rPr>
        <w:t>[ ] Menjelaskan posisi Burp Proxy di antara browser dan aplikasi.</w:t>
      </w:r>
    </w:p>
    <w:p>
      <w:r>
        <w:rPr>
          <w:rFonts w:ascii="Liberation Sans" w:hAnsi="Liberation Sans"/>
          <w:b w:val="0"/>
        </w:rPr>
        <w:t>[ ] Menggunakan Burp built-in browser, HTTP History, Intercept, Repeater, Decoder, dan konsep dasar Intruder.</w:t>
      </w:r>
    </w:p>
    <w:p>
      <w:r>
        <w:rPr>
          <w:rFonts w:ascii="Liberation Sans" w:hAnsi="Liberation Sans"/>
          <w:b w:val="0"/>
        </w:rPr>
        <w:t>[ ] Menetapkan target scope sejak awal dan membatasi noise/out-of-scope traffic.</w:t>
      </w:r>
    </w:p>
    <w:p>
      <w:r>
        <w:rPr>
          <w:rFonts w:ascii="Liberation Sans" w:hAnsi="Liberation Sans"/>
          <w:b w:val="0"/>
        </w:rPr>
        <w:t>[ ] Mengamati cookies/session tanpa menganggap cookie sebagai sekadar string.</w:t>
      </w:r>
    </w:p>
    <w:p>
      <w:r>
        <w:rPr>
          <w:rFonts w:ascii="Liberation Sans" w:hAnsi="Liberation Sans"/>
          <w:b w:val="0"/>
        </w:rPr>
        <w:t>[ ] Menjelaskan bagaimana HTTPS interception bekerja dan risiko memasang Burp CA pada browser eksternal.</w:t>
      </w:r>
    </w:p>
    <w:p>
      <w:r>
        <w:rPr>
          <w:rFonts w:ascii="Liberation Sans" w:hAnsi="Liberation Sans"/>
          <w:b w:val="0"/>
        </w:rPr>
        <w:t>[ ] Membandingkan response setelah mengubah satu variabel di Repeater.</w:t>
      </w:r>
    </w:p>
    <w:p>
      <w:r>
        <w:rPr>
          <w:rFonts w:ascii="Liberation Sans" w:hAnsi="Liberation Sans"/>
          <w:b w:val="0"/>
        </w:rPr>
        <w:t>[ ] Mencatat evidence dan observasi secara reproducible.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Prerequisite</w:t>
            </w:r>
          </w:p>
          <w:p>
            <w:pPr>
              <w:spacing w:after="0" w:line="252" w:lineRule="auto"/>
            </w:pPr>
            <w:r>
              <w:t>Selesaikan Module 00-09, terutama HTTP &amp; Web Fundamentals (03), Scope/RoE (06), dan Vulnerability Assessment (09). Lo harus sudah nyaman membaca raw HTTP request/response.</w:t>
            </w:r>
          </w:p>
        </w:tc>
      </w:tr>
    </w:tbl>
    <w:p>
      <w:pPr>
        <w:spacing w:after="20"/>
      </w:pPr>
    </w:p>
    <w:p>
      <w:pPr>
        <w:pStyle w:val="Heading2"/>
      </w:pPr>
      <w:r>
        <w:t>Tools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Tool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Peran di modul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Burp Suite Community Edition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Intercepting proxy + manual web testing workflow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Burp built-in browser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Browser preconfigured untuk Burp Proxy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curl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Baseline HTTP client untuk cross-check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 3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loopback training service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Docker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OWASP Juice Shop lab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sha256sum / observation-log.py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integrity dan notes</w:t>
            </w:r>
          </w:p>
        </w:tc>
      </w:tr>
    </w:tbl>
    <w:p>
      <w:pPr>
        <w:spacing w:after="20"/>
      </w:pPr>
    </w:p>
    <w:p>
      <w:pPr>
        <w:pStyle w:val="Heading1"/>
      </w:pPr>
      <w:r>
        <w:t>2. Mental Model: Burp Bukan "Scanner Ajaib"</w:t>
      </w:r>
    </w:p>
    <w:p>
      <w:r>
        <w:rPr>
          <w:rFonts w:ascii="Liberation Sans" w:hAnsi="Liberation Sans"/>
          <w:b w:val="0"/>
        </w:rPr>
        <w:t>Burp Proxy adalah perantara. Browser mengirim request ke listener Burp, Burp meneruskan request ke server, lalu response kembali melalui Burp. Nilai utamanya adalah visibility dan controlled modification.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517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-workflow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7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Workflow manual yang akan kita pakai berulang kali sampai module web exploitation.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B91C1C"/>
                <w:sz w:val="18"/>
              </w:rPr>
              <w:t>Red Team perspective</w:t>
            </w:r>
          </w:p>
          <w:p>
            <w:pPr>
              <w:spacing w:after="0" w:line="252" w:lineRule="auto"/>
            </w:pPr>
            <w:r>
              <w:t>Tool bukan tujuan. Pertanyaan yang lebih penting: request mana yang menarik, parameter apa yang dikontrol user, state apa yang dibawa cookie/token, dan apa yang berubah ketika satu input dimodifikasi?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Install Burp Suite di Omarchy</w:t>
      </w:r>
    </w:p>
    <w:p>
      <w:r>
        <w:rPr>
          <w:rFonts w:ascii="Liberation Sans" w:hAnsi="Liberation Sans"/>
          <w:b w:val="0"/>
        </w:rPr>
        <w:t>Untuk module ini gunakan Burp Suite Community Edition dari installer resmi PortSwigger. Kita sengaja tidak menjadikan random package/AUR sebagai jalur default untuk security tooling yang memproses traffic sensitif.</w:t>
      </w:r>
    </w:p>
    <w:p>
      <w:pPr>
        <w:spacing w:after="40"/>
      </w:pPr>
      <w:r>
        <w:t>1. Buka halaman resmi PortSwigger: Burp Suite Community Edition -&gt; Download and install.</w:t>
      </w:r>
    </w:p>
    <w:p>
      <w:pPr>
        <w:spacing w:after="40"/>
      </w:pPr>
      <w:r>
        <w:t>2. Pilih installer Linux sesuai arsitektur device.</w:t>
      </w:r>
    </w:p>
    <w:p>
      <w:pPr>
        <w:spacing w:after="40"/>
      </w:pPr>
      <w:r>
        <w:t>3. Simpan installer di direktori download dan catat hash lokal untuk provenance/evidence.</w:t>
      </w:r>
    </w:p>
    <w:p>
      <w:pPr>
        <w:spacing w:after="40"/>
      </w:pPr>
      <w:r>
        <w:t>4. Jalankan installer sebagai user biasa. Gunakan sudo hanya jika installer memang meminta privilege untuk lokasi system-wide.</w:t>
      </w:r>
    </w:p>
    <w:p>
      <w:pPr>
        <w:spacing w:after="40"/>
      </w:pPr>
      <w:r>
        <w:t>5. Pada first run, pilih temporary project / default configuration untuk latihan awal.</w:t>
      </w:r>
    </w:p>
    <w:p>
      <w:pPr>
        <w:spacing w:after="40"/>
      </w:pPr>
      <w:r>
        <w:rPr>
          <w:b/>
          <w:color w:val="475569"/>
        </w:rPr>
        <w:t>Contoh workflow setelah download resmi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cd ~/Downloads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sha256sum burpsuite_community_linux_*.sh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chmod +x burpsuite_community_linux_*.sh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./burpsuite_community_linux_*.sh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8"/>
              </w:rPr>
              <w:t>Hash note</w:t>
            </w:r>
          </w:p>
          <w:p>
            <w:pPr>
              <w:spacing w:after="0" w:line="252" w:lineRule="auto"/>
            </w:pPr>
            <w:r>
              <w:t>Hash yang lo hitung sendiri berguna untuk membuktikan file yang sama dipakai kembali. Hash itu BUKAN verifikasi vendor kalau tidak dibandingkan dengan nilai resmi yang dipublikasikan vendor.</w:t>
            </w:r>
          </w:p>
        </w:tc>
      </w:tr>
    </w:tbl>
    <w:p>
      <w:pPr>
        <w:spacing w:after="20"/>
      </w:pPr>
    </w:p>
    <w:p>
      <w:pPr>
        <w:pStyle w:val="Heading1"/>
      </w:pPr>
      <w:r>
        <w:t>4. Built-in Browser vs External Browser</w:t>
      </w:r>
    </w:p>
    <w:p>
      <w:r>
        <w:rPr>
          <w:rFonts w:ascii="Liberation Sans" w:hAnsi="Liberation Sans"/>
          <w:b w:val="0"/>
        </w:rPr>
        <w:t>Burp built-in browser sudah dipreconfigure untuk Proxy dan cocok untuk belajar. Ini pilihan default kita karena mengurangi konfigurasi dan tidak perlu menambah trusted root CA ke browser harian.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Kelebihan</w:t>
            </w:r>
          </w:p>
        </w:tc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Risiko / trade-off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Built-in browser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Langsung bekerja; isolated workflow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Profile terpisah dari browser harian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browser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Bisa menyerupai workflow browser utama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Perlu proxy config; HTTPS biasanya perlu trust Burp CA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Security note</w:t>
            </w:r>
          </w:p>
          <w:p>
            <w:pPr>
              <w:spacing w:after="0" w:line="252" w:lineRule="auto"/>
            </w:pPr>
            <w:r>
              <w:t>Jangan pasang Burp CA ke trust store system-wide hanya demi latihan. Kalau perlu external browser, lebih aman pakai profile browser khusus testing. Trusted root CA punya kemampuan MITM terhadap koneksi yang browser percayai.</w:t>
            </w:r>
          </w:p>
        </w:tc>
      </w:tr>
    </w:tbl>
    <w:p>
      <w:pPr>
        <w:spacing w:after="20"/>
      </w:pPr>
    </w:p>
    <w:p>
      <w:pPr>
        <w:pStyle w:val="Heading1"/>
      </w:pPr>
      <w:r>
        <w:t>5. Proxy Listener</w:t>
      </w:r>
    </w:p>
    <w:p>
      <w:r>
        <w:rPr>
          <w:rFonts w:ascii="Liberation Sans" w:hAnsi="Liberation Sans"/>
          <w:b w:val="0"/>
        </w:rPr>
        <w:t>Secara default Burp membuat listener di loopback port 8080. Loopback penting: service proxy tidak perlu terekspos ke LAN hanya untuk local browser testing.</w:t>
      </w:r>
    </w:p>
    <w:p>
      <w:pPr>
        <w:spacing w:after="40"/>
      </w:pPr>
      <w:r>
        <w:rPr>
          <w:b/>
          <w:color w:val="475569"/>
        </w:rPr>
        <w:t>Cek listener lokal dari Omarchy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ss -ltnp | grep ':8080' || true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8"/>
              </w:rPr>
              <w:t>Common mistake</w:t>
            </w:r>
          </w:p>
          <w:p>
            <w:pPr>
              <w:spacing w:after="0" w:line="252" w:lineRule="auto"/>
            </w:pPr>
            <w:r>
              <w:t>Jangan bind Burp listener ke 0.0.0.0 hanya karena "biar gampang". Itu memperluas attack surface workstation dan bisa membuat proxy dapat diakses device lain di jaringan.</w:t>
            </w:r>
          </w:p>
        </w:tc>
      </w:tr>
    </w:tbl>
    <w:p>
      <w:pPr>
        <w:spacing w:after="20"/>
      </w:pPr>
    </w:p>
    <w:p>
      <w:pPr>
        <w:pStyle w:val="Heading1"/>
      </w:pPr>
      <w:r>
        <w:t>6. Target Scope: Safety Boundary Pertama</w:t>
      </w:r>
    </w:p>
    <w:p>
      <w:r>
        <w:rPr>
          <w:rFonts w:ascii="Liberation Sans" w:hAnsi="Liberation Sans"/>
          <w:b w:val="0"/>
        </w:rPr>
        <w:t>Set scope sebelum mulai testing. Burp bisa memfilter Site map dan HTTP history berdasarkan scope, serta mengurangi kemungkinan tools mengirim request ke host yang tidak dimaksud.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1537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-boundary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37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Contoh scope Module 10: hanya service loopback yang kita miliki.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Scope item</w:t>
            </w:r>
          </w:p>
        </w:tc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Alasan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http://127.0.0.1:8090/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Custom Module 10 lab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http://127.0.0.1:3000/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Juice Shop container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analytics/CDN/random domains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OUT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Tidak dibutuhkan untuk latihan lokal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b/>
          <w:color w:val="475569"/>
        </w:rPr>
        <w:t>Guardrail helper untuk URL training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python labs/scope-guard.py http://127.0.0.1:8090/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python labs/scope-guard.py http://127.0.0.1:3000/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Important</w:t>
            </w:r>
          </w:p>
          <w:p>
            <w:pPr>
              <w:spacing w:after="0" w:line="252" w:lineRule="auto"/>
            </w:pPr>
            <w:r>
              <w:t>"Ada di HTTP history" tidak sama dengan "boleh diuji". Browser modern menghubungi banyak third-party endpoint. Authorization tetap berasal dari scope/RoE, bukan dari Burp.</w:t>
            </w:r>
          </w:p>
        </w:tc>
      </w:tr>
    </w:tbl>
    <w:p>
      <w:pPr>
        <w:spacing w:after="20"/>
      </w:pPr>
    </w:p>
    <w:p>
      <w:pPr>
        <w:pStyle w:val="Heading1"/>
      </w:pPr>
      <w:r>
        <w:t>7. Proxy &gt; HTTP History</w:t>
      </w:r>
    </w:p>
    <w:p>
      <w:r>
        <w:rPr>
          <w:rFonts w:ascii="Liberation Sans" w:hAnsi="Liberation Sans"/>
          <w:b w:val="0"/>
        </w:rPr>
        <w:t>HTTP History menyimpan traffic yang melewati Proxy bahkan saat Intercept dimatikan. Ini cocok untuk mode kerja normal: browse aplikasi tanpa gangguan, lalu pilih request menarik setelahnya.</w:t>
      </w:r>
    </w:p>
    <w:p>
      <w:pPr>
        <w:pStyle w:val="ListBullet"/>
        <w:spacing w:after="40"/>
      </w:pPr>
      <w:r>
        <w:t>Filter ke in-scope traffic.</w:t>
      </w:r>
    </w:p>
    <w:p>
      <w:pPr>
        <w:pStyle w:val="ListBullet"/>
        <w:spacing w:after="40"/>
      </w:pPr>
      <w:r>
        <w:t>Perhatikan method, URL, status code, MIME type, cookies, response length, dan TLS.</w:t>
      </w:r>
    </w:p>
    <w:p>
      <w:pPr>
        <w:pStyle w:val="ListBullet"/>
        <w:spacing w:after="40"/>
      </w:pPr>
      <w:r>
        <w:t>Klik entry untuk membaca raw request dan response.</w:t>
      </w:r>
    </w:p>
    <w:p>
      <w:pPr>
        <w:pStyle w:val="ListBullet"/>
        <w:spacing w:after="40"/>
      </w:pPr>
      <w:r>
        <w:t>Gunakan notes bila perlu agar request penting tidak hilang di antara noise.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Blue Team perspective</w:t>
            </w:r>
          </w:p>
          <w:p>
            <w:pPr>
              <w:spacing w:after="0" w:line="252" w:lineRule="auto"/>
            </w:pPr>
            <w:r>
              <w:t>Proxy history juga mengingatkan bahwa setiap request meninggalkan pola: method, path, timing, cookies, dan sequence. Saat nanti belajar detection-aware operations, pikirkan telemetry yang dihasilkan oleh testing lo.</w:t>
            </w:r>
          </w:p>
        </w:tc>
      </w:tr>
    </w:tbl>
    <w:p>
      <w:pPr>
        <w:spacing w:after="20"/>
      </w:pPr>
    </w:p>
    <w:p>
      <w:pPr>
        <w:pStyle w:val="Heading1"/>
      </w:pPr>
      <w:r>
        <w:t>8. Intercept: Tahan, Ubah, Forward, Drop</w:t>
      </w:r>
    </w:p>
    <w:p>
      <w:r>
        <w:rPr>
          <w:rFonts w:ascii="Liberation Sans" w:hAnsi="Liberation Sans"/>
          <w:b w:val="0"/>
        </w:rPr>
        <w:t>Intercept cocok ketika lo ingin memodifikasi request sebelum server melihatnya. Tetapi browser menghasilkan banyak request, jadi Intercept sebaiknya dipakai secara sengaja, bukan selalu 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Makna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Forward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Teruskan request yang sedang ditahan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Drop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Jangan kirim request ke server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Edit raw message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Ubah method/header/body sebelum forward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Send to Repeater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Salin request untuk eksperimen manual berulang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8"/>
              </w:rPr>
              <w:t>Common mistake</w:t>
            </w:r>
          </w:p>
          <w:p>
            <w:pPr>
              <w:spacing w:after="0" w:line="252" w:lineRule="auto"/>
            </w:pPr>
            <w:r>
              <w:t>Kalau halaman terasa "hang", cek dulu apakah Intercept masih ON dan ada request yang sedang ditahan. Ini salah satu sumber kebingungan paling umum untuk pemula.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Repeater: Laboratory Bench untuk HTTP</w:t>
      </w:r>
    </w:p>
    <w:p>
      <w:r>
        <w:rPr>
          <w:rFonts w:ascii="Liberation Sans" w:hAnsi="Liberation Sans"/>
          <w:b w:val="0"/>
        </w:rPr>
        <w:t>Repeater memungkinkan satu request dikirim berulang dengan perubahan terkontrol. Ini adalah tool utama untuk membangun hipotesis secara manual.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5F3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6D28D9"/>
                <w:sz w:val="18"/>
              </w:rPr>
              <w:t>Rule of one</w:t>
            </w:r>
          </w:p>
          <w:p>
            <w:pPr>
              <w:spacing w:after="0" w:line="252" w:lineRule="auto"/>
            </w:pPr>
            <w:r>
              <w:t>Ubah SATU variabel per eksperimen ketika memungkinkan. Kalau lo mengganti method, cookie, parameter, dan header sekaligus, lo kehilangan kemampuan menjelaskan penyebab perubahan response.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3323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Bandingkan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GET /echo?name=alice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name=bob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status, body, length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Cookie absent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Cookie present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state/response difference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POST JSON valid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JSON malformed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validation behavior</w:t>
            </w:r>
          </w:p>
        </w:tc>
      </w:tr>
      <w:tr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Redirect request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follow/no-follow</w:t>
            </w:r>
          </w:p>
        </w:tc>
        <w:tc>
          <w:tcPr>
            <w:tcW w:type="dxa" w:w="332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Location + final response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b/>
          <w:color w:val="475569"/>
        </w:rPr>
        <w:t>Contoh baseline request lokal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GET /echo?name=alice&amp;role=user HTTP/1.1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Host: 127.0.0.1:8090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User-Agent: Burp-Training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Connection: close</w:t>
            </w:r>
          </w:p>
        </w:tc>
      </w:tr>
    </w:tbl>
    <w:p>
      <w:pPr>
        <w:spacing w:after="20"/>
      </w:pPr>
    </w:p>
    <w:p>
      <w:pPr>
        <w:pStyle w:val="Heading1"/>
      </w:pPr>
      <w:r>
        <w:t>10. Decoder dan Encoding</w:t>
      </w:r>
    </w:p>
    <w:p>
      <w:r>
        <w:rPr>
          <w:rFonts w:ascii="Liberation Sans" w:hAnsi="Liberation Sans"/>
          <w:b w:val="0"/>
        </w:rPr>
        <w:t>Burp Decoder membantu encode/decode URL encoding, HTML encoding, Base64, hex, dan transformasi lainnya. Encoding bukan encryption: tujuan utamanya representasi data, bukan secrecy.</w:t>
      </w:r>
    </w:p>
    <w:p>
      <w:pPr>
        <w:spacing w:after="40"/>
      </w:pPr>
      <w:r>
        <w:rPr>
          <w:b/>
          <w:color w:val="475569"/>
        </w:rPr>
        <w:t>Contoh representasi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Original: role=user admin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URL encoded: role%3Duser%20admin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Base64: cm9sZT11c2VyIGFkbWlu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Security note</w:t>
            </w:r>
          </w:p>
          <w:p>
            <w:pPr>
              <w:spacing w:after="0" w:line="252" w:lineRule="auto"/>
            </w:pPr>
            <w:r>
              <w:t>Jangan menganggap Base64, URL encoding, atau hex sebagai perlindungan secret. Kalau token sensitif hanya "disembunyikan" dengan encoding, siapa pun yang mendapatkannya bisa decode.</w:t>
            </w:r>
          </w:p>
        </w:tc>
      </w:tr>
    </w:tbl>
    <w:p>
      <w:pPr>
        <w:spacing w:after="20"/>
      </w:pPr>
    </w:p>
    <w:p>
      <w:pPr>
        <w:pStyle w:val="Heading1"/>
      </w:pPr>
      <w:r>
        <w:t>11. Cookies, Session, dan State</w:t>
      </w:r>
    </w:p>
    <w:p>
      <w:r>
        <w:rPr>
          <w:rFonts w:ascii="Liberation Sans" w:hAnsi="Liberation Sans"/>
          <w:b w:val="0"/>
        </w:rPr>
        <w:t>Burp sangat membantu melihat state yang dibawa browser. Perhatikan Set-Cookie pada response dan Cookie pada request berikutnya. Jangan edit token production atau akun real di luar scope.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Attribute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Pertanyaan pentest dasar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Secure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Apakah cookie hanya dikirim melalui HTTPS?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HttpOnly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Apakah JavaScript seharusnya dapat membacanya?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SameSite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Bagaimana cross-site delivery dibatasi?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Path / Domain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Ke request mana cookie berlaku?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Lifetime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Session cookie atau persistent cookie?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HTTPS Interception dan Burp CA</w:t>
      </w:r>
    </w:p>
    <w:p>
      <w:r>
        <w:rPr>
          <w:rFonts w:ascii="Liberation Sans" w:hAnsi="Liberation Sans"/>
          <w:b w:val="0"/>
        </w:rPr>
        <w:t>Untuk membaca HTTPS, Burp membuat dua koneksi TLS: browser &lt;-&gt; Burp dan Burp &lt;-&gt; server. Browser harus mempercayai CA milik Burp untuk menghindari warning ketika menggunakan external browser.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694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ls-interception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HTTPS interception memutus satu koneksi TLS menjadi dua koneksi TLS terpisah.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CFDF5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047857"/>
                <w:sz w:val="18"/>
              </w:rPr>
              <w:t>Prefer built-in browser</w:t>
            </w:r>
          </w:p>
          <w:p>
            <w:pPr>
              <w:spacing w:after="0" w:line="252" w:lineRule="auto"/>
            </w:pPr>
            <w:r>
              <w:t>PortSwigger menyediakan browser bawaan yang sudah dikonfigurasi. Untuk module ini gunakan itu dulu. External browser + CA installation baru diperlukan kalau ada alasan yang jelas.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CA private key matters</w:t>
            </w:r>
          </w:p>
          <w:p>
            <w:pPr>
              <w:spacing w:after="0" w:line="252" w:lineRule="auto"/>
            </w:pPr>
            <w:r>
              <w:t>Jika private key CA yang dipercaya browser bocor, pihak yang memegang key tersebut bisa membuat certificate yang dipercaya profile itu. Jaga workstation, gunakan profile testing terpisah, dan jangan menyalin CA/private key sembarangan.</w:t>
            </w:r>
          </w:p>
        </w:tc>
      </w:tr>
    </w:tbl>
    <w:p>
      <w:pPr>
        <w:spacing w:after="20"/>
      </w:pPr>
    </w:p>
    <w:p>
      <w:pPr>
        <w:pStyle w:val="Heading1"/>
      </w:pPr>
      <w:r>
        <w:t>13. Intruder Concepts - Controlled Automation</w:t>
      </w:r>
    </w:p>
    <w:p>
      <w:r>
        <w:rPr>
          <w:rFonts w:ascii="Liberation Sans" w:hAnsi="Liberation Sans"/>
          <w:b w:val="0"/>
        </w:rPr>
        <w:t>Intruder mengulang request dan memasukkan payload ke posisi tertentu. Fitur ini powerful, jadi Module 10 hanya menggunakan payload kecil terhadap loopback lab. Brute-force, credential attacks, dan aggressive fuzzing bukan objective modul ini.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Konsep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Makna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Payload position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Bagian request yang akan diganti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Payload set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Daftar nilai yang dicoba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Attack type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Cara payload dipetakan ke posisi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Resource / rate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Seberapa cepat request dikirim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Result columns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Status, length, timing, grep/extract fields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Safety budget</w:t>
            </w:r>
          </w:p>
          <w:p>
            <w:pPr>
              <w:spacing w:after="0" w:line="252" w:lineRule="auto"/>
            </w:pPr>
            <w:r>
              <w:t>Untuk lab pertama cukup 3-5 payload pada endpoint localhost. Tujuannya memahami mekanisme dan membandingkan response, bukan menghasilkan traffic sebanyak mungkin.</w:t>
            </w:r>
          </w:p>
        </w:tc>
      </w:tr>
    </w:tbl>
    <w:p>
      <w:pPr>
        <w:spacing w:after="20"/>
      </w:pPr>
    </w:p>
    <w:p>
      <w:pPr>
        <w:pStyle w:val="Heading1"/>
      </w:pPr>
      <w:r>
        <w:t>14. Evidence Discipline</w:t>
      </w:r>
    </w:p>
    <w:p>
      <w:r>
        <w:rPr>
          <w:rFonts w:ascii="Liberation Sans" w:hAnsi="Liberation Sans"/>
          <w:b w:val="0"/>
        </w:rPr>
        <w:t>Burp membantu menemukan behavior, tapi report tetap membutuhkan evidence yang dapat direproduksi. Simpan request/response penting secara selektif dan catat apa yang berubah.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Contoh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GET /echo?name=alice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Tool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Proxy History -&gt; Repeater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Change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name=alice -&gt; name=bob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Observation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 JSON mengikuti parameter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exported message / screenshot / hash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Conclusion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behavior confirmed; no vulnerability claim yet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b/>
          <w:color w:val="475569"/>
        </w:rPr>
        <w:t>Catat observasi, bukan asumsi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labs/observation-log.py   module10-burp/04-notes/observations.csv   --tool Repeater   --request 'GET /echo?name=bob'   --observation 'Response JSON reflected name=bob' </w:t>
            </w:r>
          </w:p>
        </w:tc>
      </w:tr>
    </w:tbl>
    <w:p>
      <w:pPr>
        <w:spacing w:after="20"/>
      </w:pPr>
    </w:p>
    <w:p>
      <w:pPr>
        <w:pStyle w:val="Heading1"/>
      </w:pPr>
      <w:r>
        <w:t>15. Hands-on Lab Environment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536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flow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Progression Module 10 dari local service ke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CFDF5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047857"/>
                <w:sz w:val="18"/>
              </w:rPr>
              <w:t>Local-first</w:t>
            </w:r>
          </w:p>
          <w:p>
            <w:pPr>
              <w:spacing w:after="0" w:line="252" w:lineRule="auto"/>
            </w:pPr>
            <w:r>
              <w:t>Kita memakai service Python loopback untuk latihan core Burp. Juice Shop optional dan tetap dibind hanya ke 127.0.0.1 agar tidak terekspos ke LAN.</w:t>
            </w:r>
          </w:p>
        </w:tc>
      </w:tr>
    </w:tbl>
    <w:p>
      <w:pPr>
        <w:spacing w:after="20"/>
      </w:pPr>
    </w:p>
    <w:p>
      <w:pPr>
        <w:pStyle w:val="Heading2"/>
      </w:pPr>
      <w:r>
        <w:t>Lab 10.1 - Workspace dan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./labs/workspace-init.sh module10-burp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cat module10-burp/00-scope/scope.txt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python labs/scope-guard.py http://127.0.0.1:8090/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[ ] Workspace permission private (umask 077).</w:t>
      </w:r>
    </w:p>
    <w:p>
      <w:r>
        <w:rPr>
          <w:rFonts w:ascii="Liberation Sans" w:hAnsi="Liberation Sans"/>
          <w:b w:val="0"/>
        </w:rPr>
        <w:t>[ ] Scope hanya loopback training URLs.</w:t>
      </w:r>
    </w:p>
    <w:p>
      <w:r>
        <w:rPr>
          <w:rFonts w:ascii="Liberation Sans" w:hAnsi="Liberation Sans"/>
          <w:b w:val="0"/>
        </w:rPr>
        <w:t>[ ] Semua host lain dianggap OUT sampai ada authorization terpisah.</w:t>
      </w:r>
    </w:p>
    <w:p>
      <w:pPr>
        <w:pStyle w:val="Heading2"/>
      </w:pPr>
      <w:r>
        <w:t>Lab 10.2 - Start Local HTTP Lab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python labs/burp-lab-server.py --port 8090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Di terminal lain: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-i http://127.0.0.1:8090/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curl -i 'http://127.0.0.1:8090/echo?name=alice&amp;role=user'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Expected</w:t>
            </w:r>
          </w:p>
          <w:p>
            <w:pPr>
              <w:spacing w:after="0" w:line="252" w:lineRule="auto"/>
            </w:pPr>
            <w:r>
              <w:t>Server bind hanya ke 127.0.0.1 dan menyediakan endpoint /echo, /cookie, /redirect, /login, /reflect untuk observasi protocol.</w:t>
            </w:r>
          </w:p>
        </w:tc>
      </w:tr>
    </w:tbl>
    <w:p>
      <w:pPr>
        <w:spacing w:after="20"/>
      </w:pPr>
    </w:p>
    <w:p>
      <w:pPr>
        <w:pStyle w:val="Heading2"/>
      </w:pPr>
      <w:r>
        <w:t>Lab 10.3 - Proxy + HTTP History</w:t>
      </w:r>
    </w:p>
    <w:p>
      <w:pPr>
        <w:spacing w:after="40"/>
      </w:pPr>
      <w:r>
        <w:t>1. Buka Burp -&gt; Proxy -&gt; Intercept -&gt; Open Browser.</w:t>
      </w:r>
    </w:p>
    <w:p>
      <w:pPr>
        <w:spacing w:after="40"/>
      </w:pPr>
      <w:r>
        <w:t>2. Pastikan Intercept OFF agar browsing lancar.</w:t>
      </w:r>
    </w:p>
    <w:p>
      <w:pPr>
        <w:spacing w:after="40"/>
      </w:pPr>
      <w:r>
        <w:t>3. Buka http://127.0.0.1:8090/.</w:t>
      </w:r>
    </w:p>
    <w:p>
      <w:pPr>
        <w:spacing w:after="40"/>
      </w:pPr>
      <w:r>
        <w:t>4. Kunjungi /echo?name=alice&amp;role=user, /cookie, dan /redirect.</w:t>
      </w:r>
    </w:p>
    <w:p>
      <w:pPr>
        <w:spacing w:after="40"/>
      </w:pPr>
      <w:r>
        <w:t>5. Buka Proxy -&gt; HTTP history dan filter traffic ke 127.0.0.1:8090.</w:t>
      </w:r>
    </w:p>
    <w:p>
      <w:pPr>
        <w:spacing w:after="40"/>
      </w:pPr>
      <w:r>
        <w:t>6. Catat method, status, length, MIME type, cookies, dan redirect.</w:t>
      </w:r>
    </w:p>
    <w:p>
      <w:pPr>
        <w:pStyle w:val="Heading2"/>
      </w:pPr>
      <w:r>
        <w:t>Lab 10.4 - Set Target Scope</w:t>
      </w:r>
    </w:p>
    <w:p>
      <w:pPr>
        <w:spacing w:after="40"/>
      </w:pPr>
      <w:r>
        <w:t>1. Dari HTTP History atau Site map, add http://127.0.0.1:8090/ to scope.</w:t>
      </w:r>
    </w:p>
    <w:p>
      <w:pPr>
        <w:spacing w:after="40"/>
      </w:pPr>
      <w:r>
        <w:t>2. Filter tampilan ke in-scope items.</w:t>
      </w:r>
    </w:p>
    <w:p>
      <w:pPr>
        <w:spacing w:after="40"/>
      </w:pPr>
      <w:r>
        <w:t>3. Pastikan target lain tidak ikut diproses dalam workflow module.</w:t>
      </w:r>
    </w:p>
    <w:p>
      <w:r>
        <w:br w:type="page"/>
      </w:r>
    </w:p>
    <w:p>
      <w:pPr>
        <w:pStyle w:val="Heading2"/>
      </w:pPr>
      <w:r>
        <w:t>Lab 10.5 - Intercept Satu Request</w:t>
      </w:r>
    </w:p>
    <w:p>
      <w:pPr>
        <w:spacing w:after="40"/>
      </w:pPr>
      <w:r>
        <w:t>1. Aktifkan Intercept ON.</w:t>
      </w:r>
    </w:p>
    <w:p>
      <w:pPr>
        <w:spacing w:after="40"/>
      </w:pPr>
      <w:r>
        <w:t>2. Di Burp browser buka /echo?name=alice&amp;role=user.</w:t>
      </w:r>
    </w:p>
    <w:p>
      <w:pPr>
        <w:spacing w:after="40"/>
      </w:pPr>
      <w:r>
        <w:t>3. Saat request tertahan, ubah name=alice menjadi name=bob.</w:t>
      </w:r>
    </w:p>
    <w:p>
      <w:pPr>
        <w:spacing w:after="40"/>
      </w:pPr>
      <w:r>
        <w:t>4. Forward request.</w:t>
      </w:r>
    </w:p>
    <w:p>
      <w:pPr>
        <w:spacing w:after="40"/>
      </w:pPr>
      <w:r>
        <w:t>5. Matikan Intercept kembali.</w:t>
      </w:r>
    </w:p>
    <w:p>
      <w:pPr>
        <w:spacing w:after="40"/>
      </w:pPr>
      <w:r>
        <w:t>6. Bandingkan response dan catat perubahan.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CFDF5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047857"/>
                <w:sz w:val="18"/>
              </w:rPr>
              <w:t>Goal</w:t>
            </w:r>
          </w:p>
          <w:p>
            <w:pPr>
              <w:spacing w:after="0" w:line="252" w:lineRule="auto"/>
            </w:pPr>
            <w:r>
              <w:t>Buktikan hubungan request -&gt; modification -&gt; response. Jangan mengejar "bug". Fokus ke kemampuan membaca dan mengontrol message.</w:t>
            </w:r>
          </w:p>
        </w:tc>
      </w:tr>
    </w:tbl>
    <w:p>
      <w:pPr>
        <w:spacing w:after="20"/>
      </w:pPr>
    </w:p>
    <w:p>
      <w:pPr>
        <w:pStyle w:val="Heading2"/>
      </w:pPr>
      <w:r>
        <w:t>Lab 10.6 - Repeater Baseline</w:t>
      </w:r>
    </w:p>
    <w:p>
      <w:pPr>
        <w:spacing w:after="40"/>
      </w:pPr>
      <w:r>
        <w:t>1. Dari HTTP History pilih request /echo lalu Send to Repeater.</w:t>
      </w:r>
    </w:p>
    <w:p>
      <w:pPr>
        <w:spacing w:after="40"/>
      </w:pPr>
      <w:r>
        <w:t>2. Kirim baseline tanpa perubahan.</w:t>
      </w:r>
    </w:p>
    <w:p>
      <w:pPr>
        <w:spacing w:after="40"/>
      </w:pPr>
      <w:r>
        <w:t>3. Ubah hanya parameter name dan kirim lagi.</w:t>
      </w:r>
    </w:p>
    <w:p>
      <w:pPr>
        <w:spacing w:after="40"/>
      </w:pPr>
      <w:r>
        <w:t>4. Ubah hanya role dan kirim lagi.</w:t>
      </w:r>
    </w:p>
    <w:p>
      <w:pPr>
        <w:spacing w:after="40"/>
      </w:pPr>
      <w:r>
        <w:t>5. Bandingkan status, response body, dan length.</w:t>
      </w:r>
    </w:p>
    <w:p>
      <w:r>
        <w:rPr>
          <w:rFonts w:ascii="Liberation Sans" w:hAnsi="Liberation Sans"/>
          <w:b w:val="0"/>
        </w:rPr>
        <w:t>Catat observasi: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labs/observation-log.py   module10-burp/04-notes/observations.csv   --tool Repeater   --request 'GET /echo?name=bob&amp;role=user'   --observation 'Only name changed; JSON query value changed accordingly' </w:t>
            </w:r>
          </w:p>
        </w:tc>
      </w:tr>
    </w:tbl>
    <w:p>
      <w:pPr>
        <w:spacing w:after="20"/>
      </w:pPr>
    </w:p>
    <w:p>
      <w:pPr>
        <w:pStyle w:val="Heading2"/>
      </w:pPr>
      <w:r>
        <w:t>Lab 10.7 - Cookie Observation</w:t>
      </w:r>
    </w:p>
    <w:p>
      <w:pPr>
        <w:spacing w:after="40"/>
      </w:pPr>
      <w:r>
        <w:t>1. Kunjungi /cookie.</w:t>
      </w:r>
    </w:p>
    <w:p>
      <w:pPr>
        <w:spacing w:after="40"/>
      </w:pPr>
      <w:r>
        <w:t>2. Di response cari Set-Cookie.</w:t>
      </w:r>
    </w:p>
    <w:p>
      <w:pPr>
        <w:spacing w:after="40"/>
      </w:pPr>
      <w:r>
        <w:t>3. Kunjungi /echo lagi dan lihat Cookie header yang browser kirim.</w:t>
      </w:r>
    </w:p>
    <w:p>
      <w:pPr>
        <w:spacing w:after="40"/>
      </w:pPr>
      <w:r>
        <w:t>4. Identifikasi HttpOnly, SameSite, Path, dan apakah Secure ada.</w:t>
      </w:r>
    </w:p>
    <w:p>
      <w:pPr>
        <w:spacing w:after="40"/>
      </w:pPr>
      <w:r>
        <w:t>5. Jangan menyimpulkan vulnerability hanya dari satu attribute tanpa context transport/application.</w:t>
      </w:r>
    </w:p>
    <w:p>
      <w:pPr>
        <w:pStyle w:val="Heading2"/>
      </w:pPr>
      <w:r>
        <w:t>Lab 10.8 - Decoder</w:t>
      </w:r>
    </w:p>
    <w:p>
      <w:pPr>
        <w:spacing w:after="40"/>
      </w:pPr>
      <w:r>
        <w:t>1. Pilih text `role=user admin` dan Send to Decoder.</w:t>
      </w:r>
    </w:p>
    <w:p>
      <w:pPr>
        <w:spacing w:after="40"/>
      </w:pPr>
      <w:r>
        <w:t>2. URL-encode value tersebut.</w:t>
      </w:r>
    </w:p>
    <w:p>
      <w:pPr>
        <w:spacing w:after="40"/>
      </w:pPr>
      <w:r>
        <w:t>3. Base64-encode value asli.</w:t>
      </w:r>
    </w:p>
    <w:p>
      <w:pPr>
        <w:spacing w:after="40"/>
      </w:pPr>
      <w:r>
        <w:t>4. Decode kembali untuk membuktikan reversibility.</w:t>
      </w:r>
    </w:p>
    <w:p>
      <w:pPr>
        <w:spacing w:after="40"/>
      </w:pPr>
      <w:r>
        <w:t>5. Catat perbedaan encoding vs encryption.</w:t>
      </w:r>
    </w:p>
    <w:p>
      <w:pPr>
        <w:pStyle w:val="Heading2"/>
      </w:pPr>
      <w:r>
        <w:t>Lab 10.9 - Small Intruder Demo</w:t>
      </w:r>
    </w:p>
    <w:p>
      <w:r>
        <w:rPr>
          <w:rFonts w:ascii="Liberation Sans" w:hAnsi="Liberation Sans"/>
          <w:b w:val="0"/>
        </w:rPr>
        <w:t>Gunakan hanya endpoint loopback. Dari request `/echo?name=alice`, kirim ke Intruder dan tandai hanya value `alice` sebagai payload position.</w:t>
      </w:r>
    </w:p>
    <w:p>
      <w:r>
        <w:rPr>
          <w:rFonts w:ascii="Liberation Sans" w:hAnsi="Liberation Sans"/>
          <w:b w:val="0"/>
        </w:rPr>
        <w:t>Payload set: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alice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bob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charlie</w:t>
            </w:r>
          </w:p>
        </w:tc>
      </w:tr>
    </w:tbl>
    <w:p>
      <w:pPr>
        <w:spacing w:after="20"/>
      </w:pPr>
    </w:p>
    <w:p>
      <w:pPr>
        <w:spacing w:after="40"/>
      </w:pPr>
      <w:r>
        <w:t>1. Jalankan attack kecil dengan tiga payload.</w:t>
      </w:r>
    </w:p>
    <w:p>
      <w:pPr>
        <w:spacing w:after="40"/>
      </w:pPr>
      <w:r>
        <w:t>2. Bandingkan status dan response length.</w:t>
      </w:r>
    </w:p>
    <w:p>
      <w:pPr>
        <w:spacing w:after="40"/>
      </w:pPr>
      <w:r>
        <w:t>3. Jangan tambahkan payload besar atau high-rate configuration.</w:t>
      </w:r>
    </w:p>
    <w:p>
      <w:pPr>
        <w:spacing w:after="40"/>
      </w:pPr>
      <w:r>
        <w:t>4. Tutup attack setelah memahami mekanismenya.</w:t>
      </w:r>
    </w:p>
    <w:p>
      <w:pPr>
        <w:pStyle w:val="Heading2"/>
      </w:pPr>
      <w:r>
        <w:t>Lab 10.10 - Optional Juice Shop Proxy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./labs/juice-shop-lab.sh create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./labs/juice-shop-lab.sh status</w:t>
            </w:r>
          </w:p>
        </w:tc>
      </w:tr>
    </w:tbl>
    <w:p>
      <w:pPr>
        <w:spacing w:after="20"/>
      </w:pPr>
    </w:p>
    <w:p>
      <w:pPr>
        <w:spacing w:after="40"/>
      </w:pPr>
      <w:r>
        <w:t>1. Add http://127.0.0.1:3000/ ke scope.</w:t>
      </w:r>
    </w:p>
    <w:p>
      <w:pPr>
        <w:spacing w:after="40"/>
      </w:pPr>
      <w:r>
        <w:t>2. Browse halaman dengan Intercept OFF.</w:t>
      </w:r>
    </w:p>
    <w:p>
      <w:pPr>
        <w:spacing w:after="40"/>
      </w:pPr>
      <w:r>
        <w:t>3. Gunakan HTTP History untuk mengenali XHR/fetch/API requests.</w:t>
      </w:r>
    </w:p>
    <w:p>
      <w:pPr>
        <w:spacing w:after="40"/>
      </w:pPr>
      <w:r>
        <w:t>4. Pilih SATU harmless GET request dan kirim ke Repeater.</w:t>
      </w:r>
    </w:p>
    <w:p>
      <w:pPr>
        <w:spacing w:after="40"/>
      </w:pPr>
      <w:r>
        <w:t>5. Jangan mengerjakan challenge exploitation dulu; objective hanya tool workflow.</w:t>
      </w:r>
    </w:p>
    <w:p>
      <w:pPr>
        <w:spacing w:after="40"/>
      </w:pPr>
      <w:r>
        <w:rPr>
          <w:b/>
          <w:color w:val="475569"/>
        </w:rPr>
        <w:t>Cleanup setelah selesai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./labs/juice-shop-lab.sh cleanup</w:t>
            </w:r>
          </w:p>
        </w:tc>
      </w:tr>
    </w:tbl>
    <w:p>
      <w:pPr>
        <w:spacing w:after="20"/>
      </w:pPr>
    </w:p>
    <w:p>
      <w:pPr>
        <w:pStyle w:val="Heading1"/>
      </w:pPr>
      <w:r>
        <w:t>16. Practical Challenge - "Map One Interaction"</w:t>
      </w:r>
    </w:p>
    <w:p>
      <w:r>
        <w:rPr>
          <w:rFonts w:ascii="Liberation Sans" w:hAnsi="Liberation Sans"/>
          <w:b w:val="0"/>
        </w:rPr>
        <w:t>Tanpa walkthrough, pilih satu interaction dari local Module 10 lab dan dokumentasikan alur lengkapnya.</w:t>
      </w:r>
    </w:p>
    <w:p>
      <w:r>
        <w:rPr>
          <w:rFonts w:ascii="Liberation Sans" w:hAnsi="Liberation Sans"/>
          <w:b w:val="0"/>
        </w:rPr>
        <w:t>[ ] Scope URL ditulis jelas.</w:t>
      </w:r>
    </w:p>
    <w:p>
      <w:r>
        <w:rPr>
          <w:rFonts w:ascii="Liberation Sans" w:hAnsi="Liberation Sans"/>
          <w:b w:val="0"/>
        </w:rPr>
        <w:t>[ ] Baseline request disimpan/catat.</w:t>
      </w:r>
    </w:p>
    <w:p>
      <w:r>
        <w:rPr>
          <w:rFonts w:ascii="Liberation Sans" w:hAnsi="Liberation Sans"/>
          <w:b w:val="0"/>
        </w:rPr>
        <w:t>[ ] HTTP History entry diidentifikasi.</w:t>
      </w:r>
    </w:p>
    <w:p>
      <w:r>
        <w:rPr>
          <w:rFonts w:ascii="Liberation Sans" w:hAnsi="Liberation Sans"/>
          <w:b w:val="0"/>
        </w:rPr>
        <w:t>[ ] Request dikirim ke Repeater.</w:t>
      </w:r>
    </w:p>
    <w:p>
      <w:r>
        <w:rPr>
          <w:rFonts w:ascii="Liberation Sans" w:hAnsi="Liberation Sans"/>
          <w:b w:val="0"/>
        </w:rPr>
        <w:t>[ ] Hanya satu variabel diubah.</w:t>
      </w:r>
    </w:p>
    <w:p>
      <w:r>
        <w:rPr>
          <w:rFonts w:ascii="Liberation Sans" w:hAnsi="Liberation Sans"/>
          <w:b w:val="0"/>
        </w:rPr>
        <w:t>[ ] Response dibandingkan secara eksplisit.</w:t>
      </w:r>
    </w:p>
    <w:p>
      <w:r>
        <w:rPr>
          <w:rFonts w:ascii="Liberation Sans" w:hAnsi="Liberation Sans"/>
          <w:b w:val="0"/>
        </w:rPr>
        <w:t>[ ] Cookie/state dicatat bila relevan.</w:t>
      </w:r>
    </w:p>
    <w:p>
      <w:r>
        <w:rPr>
          <w:rFonts w:ascii="Liberation Sans" w:hAnsi="Liberation Sans"/>
          <w:b w:val="0"/>
        </w:rPr>
        <w:t>[ ] Tidak ada claim vulnerability tanpa bukti impact.</w:t>
      </w:r>
    </w:p>
    <w:p>
      <w:r>
        <w:rPr>
          <w:rFonts w:ascii="Liberation Sans" w:hAnsi="Liberation Sans"/>
          <w:b w:val="0"/>
        </w:rPr>
        <w:t>[ ] Evidence/notes memiliki timestamp dan hash bila ada file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5F3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6D28D9"/>
                <w:sz w:val="18"/>
              </w:rPr>
              <w:t>Definition of done</w:t>
            </w:r>
          </w:p>
          <w:p>
            <w:pPr>
              <w:spacing w:after="0" w:line="252" w:lineRule="auto"/>
            </w:pPr>
            <w:r>
              <w:t>Orang lain harus bisa membaca notes lo dan mengulangi eksperimen yang sama terhadap local lab untuk mendapatkan behavior yang setara.</w:t>
            </w:r>
          </w:p>
        </w:tc>
      </w:tr>
    </w:tbl>
    <w:p>
      <w:pPr>
        <w:spacing w:after="20"/>
      </w:pPr>
    </w:p>
    <w:p>
      <w:pPr>
        <w:pStyle w:val="Heading1"/>
      </w:pPr>
      <w:r>
        <w:t>17. Knowledge Check</w:t>
      </w:r>
    </w:p>
    <w:p>
      <w:pPr>
        <w:spacing w:after="40"/>
      </w:pPr>
      <w:r>
        <w:t>1. Apa perbedaan HTTP History dengan Intercept?</w:t>
      </w:r>
    </w:p>
    <w:p>
      <w:pPr>
        <w:spacing w:after="40"/>
      </w:pPr>
      <w:r>
        <w:t>2. Kenapa Intercept tidak perlu selalu ON?</w:t>
      </w:r>
    </w:p>
    <w:p>
      <w:pPr>
        <w:spacing w:after="40"/>
      </w:pPr>
      <w:r>
        <w:t>3. Apa manfaat menetapkan Target Scope sebelum testing?</w:t>
      </w:r>
    </w:p>
    <w:p>
      <w:pPr>
        <w:spacing w:after="40"/>
      </w:pPr>
      <w:r>
        <w:t>4. Kenapa traffic muncul di Burp tidak otomatis berarti authorized?</w:t>
      </w:r>
    </w:p>
    <w:p>
      <w:pPr>
        <w:spacing w:after="40"/>
      </w:pPr>
      <w:r>
        <w:t>5. Kapan Repeater lebih berguna daripada browser biasa?</w:t>
      </w:r>
    </w:p>
    <w:p>
      <w:pPr>
        <w:spacing w:after="40"/>
      </w:pPr>
      <w:r>
        <w:t>6. Kenapa mengubah satu variabel per eksperimen membantu reasoning?</w:t>
      </w:r>
    </w:p>
    <w:p>
      <w:pPr>
        <w:spacing w:after="40"/>
      </w:pPr>
      <w:r>
        <w:t>7. Apa perbedaan encoding dengan encryption?</w:t>
      </w:r>
    </w:p>
    <w:p>
      <w:pPr>
        <w:spacing w:after="40"/>
      </w:pPr>
      <w:r>
        <w:t>8. Bagaimana Set-Cookie berbeda dari Cookie?</w:t>
      </w:r>
    </w:p>
    <w:p>
      <w:pPr>
        <w:spacing w:after="40"/>
      </w:pPr>
      <w:r>
        <w:t>9. Kenapa Burp built-in browser cocok untuk pemula?</w:t>
      </w:r>
    </w:p>
    <w:p>
      <w:pPr>
        <w:spacing w:after="40"/>
      </w:pPr>
      <w:r>
        <w:t>10. Kenapa external browser HTTPS membutuhkan Burp CA?</w:t>
      </w:r>
    </w:p>
    <w:p>
      <w:pPr>
        <w:spacing w:after="40"/>
      </w:pPr>
      <w:r>
        <w:t>11. Apa risiko dari trusted root CA?</w:t>
      </w:r>
    </w:p>
    <w:p>
      <w:pPr>
        <w:spacing w:after="40"/>
      </w:pPr>
      <w:r>
        <w:t>12. Apa yang dimaksud payload position di Intruder?</w:t>
      </w:r>
    </w:p>
    <w:p>
      <w:pPr>
        <w:spacing w:after="40"/>
      </w:pPr>
      <w:r>
        <w:t>13. Kenapa Intruder dibatasi ke payload kecil di module ini?</w:t>
      </w:r>
    </w:p>
    <w:p>
      <w:pPr>
        <w:spacing w:after="40"/>
      </w:pPr>
      <w:r>
        <w:t>14. Bagaimana membuktikan evidence file tidak berubah?</w:t>
      </w:r>
    </w:p>
    <w:p>
      <w:pPr>
        <w:spacing w:after="40"/>
      </w:pPr>
      <w:r>
        <w:t>15. Kapan lo boleh mulai menguji target non-local?</w:t>
      </w:r>
    </w:p>
    <w:p>
      <w:pPr>
        <w:pStyle w:val="Heading1"/>
      </w:pPr>
      <w:r>
        <w:t>18. Exit Criteria</w:t>
      </w:r>
    </w:p>
    <w:p>
      <w:r>
        <w:rPr>
          <w:rFonts w:ascii="Liberation Sans" w:hAnsi="Liberation Sans"/>
          <w:b w:val="0"/>
        </w:rPr>
        <w:t>[ ] Gue bisa menjalankan Burp Community Edition di Omarchy.</w:t>
      </w:r>
    </w:p>
    <w:p>
      <w:r>
        <w:rPr>
          <w:rFonts w:ascii="Liberation Sans" w:hAnsi="Liberation Sans"/>
          <w:b w:val="0"/>
        </w:rPr>
        <w:t>[ ] Gue memahami listener loopback dan built-in browser.</w:t>
      </w:r>
    </w:p>
    <w:p>
      <w:r>
        <w:rPr>
          <w:rFonts w:ascii="Liberation Sans" w:hAnsi="Liberation Sans"/>
          <w:b w:val="0"/>
        </w:rPr>
        <w:t>[ ] Gue bisa membuat scope dan memfilter history.</w:t>
      </w:r>
    </w:p>
    <w:p>
      <w:r>
        <w:rPr>
          <w:rFonts w:ascii="Liberation Sans" w:hAnsi="Liberation Sans"/>
          <w:b w:val="0"/>
        </w:rPr>
        <w:t>[ ] Gue bisa intercept satu request dan mengembalikannya ke flow normal.</w:t>
      </w:r>
    </w:p>
    <w:p>
      <w:r>
        <w:rPr>
          <w:rFonts w:ascii="Liberation Sans" w:hAnsi="Liberation Sans"/>
          <w:b w:val="0"/>
        </w:rPr>
        <w:t>[ ] Gue bisa menggunakan Repeater untuk baseline/change/compare.</w:t>
      </w:r>
    </w:p>
    <w:p>
      <w:r>
        <w:rPr>
          <w:rFonts w:ascii="Liberation Sans" w:hAnsi="Liberation Sans"/>
          <w:b w:val="0"/>
        </w:rPr>
        <w:t>[ ] Gue bisa menggunakan Decoder untuk transformasi encoding dasar.</w:t>
      </w:r>
    </w:p>
    <w:p>
      <w:r>
        <w:rPr>
          <w:rFonts w:ascii="Liberation Sans" w:hAnsi="Liberation Sans"/>
          <w:b w:val="0"/>
        </w:rPr>
        <w:t>[ ] Gue bisa menjelaskan cookie/session observation.</w:t>
      </w:r>
    </w:p>
    <w:p>
      <w:r>
        <w:rPr>
          <w:rFonts w:ascii="Liberation Sans" w:hAnsi="Liberation Sans"/>
          <w:b w:val="0"/>
        </w:rPr>
        <w:t>[ ] Gue memahami konsep TLS interception dan Burp CA.</w:t>
      </w:r>
    </w:p>
    <w:p>
      <w:r>
        <w:rPr>
          <w:rFonts w:ascii="Liberation Sans" w:hAnsi="Liberation Sans"/>
          <w:b w:val="0"/>
        </w:rPr>
        <w:t>[ ] Gue memahami konsep Intruder tanpa melakukan brute-force.</w:t>
      </w:r>
    </w:p>
    <w:p>
      <w:r>
        <w:rPr>
          <w:rFonts w:ascii="Liberation Sans" w:hAnsi="Liberation Sans"/>
          <w:b w:val="0"/>
        </w:rPr>
        <w:t>[ ] Gue menyimpan notes/evidence yang reproducible.</w:t>
      </w:r>
    </w:p>
    <w:p>
      <w:pPr>
        <w:pStyle w:val="Heading1"/>
      </w:pPr>
      <w:r>
        <w:t>19. Cheat Sheet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Tujuan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Lokasi / aksi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Buka browser Burp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Proxy -&gt; Intercept -&gt; Open Browser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Lihat semua traffic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Proxy -&gt; HTTP history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Tetapkan scope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-&gt; Scope / right-click request -&gt; Add to scope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Tahan request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Proxy -&gt; Intercept -&gt; Intercept ON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Eksperimen manual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Send to Repeater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Transform encoding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Send to Decoder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Controlled automation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Send to Intruder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listener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127.0.0.1:8080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Module 10 target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127.0.0.1:8090</w:t>
            </w:r>
          </w:p>
        </w:tc>
      </w:tr>
      <w:tr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Juice Shop</w:t>
            </w:r>
          </w:p>
        </w:tc>
        <w:tc>
          <w:tcPr>
            <w:tcW w:type="dxa" w:w="4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127.0.0.1:3000</w:t>
            </w:r>
          </w:p>
        </w:tc>
      </w:tr>
    </w:tbl>
    <w:p>
      <w:pPr>
        <w:spacing w:after="20"/>
      </w:pPr>
    </w:p>
    <w:p>
      <w:pPr>
        <w:pStyle w:val="Heading1"/>
      </w:pPr>
      <w:r>
        <w:t>20. Referensi Resmi</w:t>
      </w:r>
    </w:p>
    <w:p>
      <w:pPr>
        <w:spacing w:after="80"/>
      </w:pPr>
      <w:r>
        <w:rPr>
          <w:b/>
        </w:rPr>
        <w:t>PortSwigger - Download and install Burp Suite</w:t>
      </w:r>
      <w:r>
        <w:t xml:space="preserve"> - installer resmi Community / Professional</w:t>
      </w:r>
      <w:r>
        <w:br/>
      </w:r>
      <w:hyperlink r:id="rId56">
        <w:r>
          <w:rPr>
            <w:color w:val="1D4ED8"/>
            <w:u w:val="single"/>
          </w:rPr>
          <w:t>https://portswigger.net/burp/documentation/desktop/getting-started/download-and-install</w:t>
        </w:r>
      </w:hyperlink>
    </w:p>
    <w:p>
      <w:pPr>
        <w:spacing w:after="80"/>
      </w:pPr>
      <w:r>
        <w:rPr>
          <w:b/>
        </w:rPr>
        <w:t>PortSwigger - Burp Proxy</w:t>
      </w:r>
      <w:r>
        <w:t xml:space="preserve"> - proxy architecture dan built-in browser</w:t>
      </w:r>
      <w:r>
        <w:br/>
      </w:r>
      <w:hyperlink r:id="rId112">
        <w:r>
          <w:rPr>
            <w:color w:val="1D4ED8"/>
            <w:u w:val="single"/>
          </w:rPr>
          <w:t>https://portswigger.net/burp/documentation/desktop/tools/proxy</w:t>
        </w:r>
      </w:hyperlink>
    </w:p>
    <w:p>
      <w:pPr>
        <w:spacing w:after="80"/>
      </w:pPr>
      <w:r>
        <w:rPr>
          <w:b/>
        </w:rPr>
        <w:t>PortSwigger - HTTP History</w:t>
      </w:r>
      <w:r>
        <w:t xml:space="preserve"> - traffic history bahkan saat Intercept off</w:t>
      </w:r>
      <w:r>
        <w:br/>
      </w:r>
      <w:hyperlink r:id="rId57">
        <w:r>
          <w:rPr>
            <w:color w:val="1D4ED8"/>
            <w:u w:val="single"/>
          </w:rPr>
          <w:t>https://portswigger.net/burp/documentation/desktop/tools/proxy/http-history</w:t>
        </w:r>
      </w:hyperlink>
    </w:p>
    <w:p>
      <w:pPr>
        <w:spacing w:after="80"/>
      </w:pPr>
      <w:r>
        <w:rPr>
          <w:b/>
        </w:rPr>
        <w:t>PortSwigger - Target Scope</w:t>
      </w:r>
      <w:r>
        <w:t xml:space="preserve"> - scope rules dan out-of-scope control</w:t>
      </w:r>
      <w:r>
        <w:br/>
      </w:r>
      <w:hyperlink r:id="rId113">
        <w:r>
          <w:rPr>
            <w:color w:val="1D4ED8"/>
            <w:u w:val="single"/>
          </w:rPr>
          <w:t>https://portswigger.net/burp/documentation/desktop/tools/target/scope</w:t>
        </w:r>
      </w:hyperlink>
    </w:p>
    <w:p>
      <w:pPr>
        <w:spacing w:after="80"/>
      </w:pPr>
      <w:r>
        <w:rPr>
          <w:b/>
        </w:rPr>
        <w:t>PortSwigger - Burp Repeater</w:t>
      </w:r>
      <w:r>
        <w:t xml:space="preserve"> - manual request reissuing</w:t>
      </w:r>
      <w:r>
        <w:br/>
      </w:r>
      <w:hyperlink r:id="rId114">
        <w:r>
          <w:rPr>
            <w:color w:val="1D4ED8"/>
            <w:u w:val="single"/>
          </w:rPr>
          <w:t>https://portswigger.net/burp/documentation/desktop/tools/repeater</w:t>
        </w:r>
      </w:hyperlink>
    </w:p>
    <w:p>
      <w:pPr>
        <w:spacing w:after="80"/>
      </w:pPr>
      <w:r>
        <w:rPr>
          <w:b/>
        </w:rPr>
        <w:t>PortSwigger - Burp Decoder</w:t>
      </w:r>
      <w:r>
        <w:t xml:space="preserve"> - encoding / decoding transforms</w:t>
      </w:r>
      <w:r>
        <w:br/>
      </w:r>
      <w:hyperlink r:id="rId115">
        <w:r>
          <w:rPr>
            <w:color w:val="1D4ED8"/>
            <w:u w:val="single"/>
          </w:rPr>
          <w:t>https://portswigger.net/burp/documentation/desktop/tools/decoder</w:t>
        </w:r>
      </w:hyperlink>
    </w:p>
    <w:p>
      <w:pPr>
        <w:spacing w:after="80"/>
      </w:pPr>
      <w:r>
        <w:rPr>
          <w:b/>
        </w:rPr>
        <w:t>PortSwigger - Burp Intruder</w:t>
      </w:r>
      <w:r>
        <w:t xml:space="preserve"> - payload positions dan automated request variation</w:t>
      </w:r>
      <w:r>
        <w:br/>
      </w:r>
      <w:hyperlink r:id="rId116">
        <w:r>
          <w:rPr>
            <w:color w:val="1D4ED8"/>
            <w:u w:val="single"/>
          </w:rPr>
          <w:t>https://portswigger.net/burp/documentation/desktop/tools/intruder</w:t>
        </w:r>
      </w:hyperlink>
    </w:p>
    <w:p>
      <w:pPr>
        <w:spacing w:after="80"/>
      </w:pPr>
      <w:r>
        <w:rPr>
          <w:b/>
        </w:rPr>
        <w:t>PortSwigger - Installing Burp CA certificate</w:t>
      </w:r>
      <w:r>
        <w:t xml:space="preserve"> - HTTPS interception dan trust considerations</w:t>
      </w:r>
      <w:r>
        <w:br/>
      </w:r>
      <w:hyperlink r:id="rId117">
        <w:r>
          <w:rPr>
            <w:color w:val="1D4ED8"/>
            <w:u w:val="single"/>
          </w:rPr>
          <w:t>https://portswigger.net/burp/documentation/desktop/external-browser-config/certificate</w:t>
        </w:r>
      </w:hyperlink>
    </w:p>
    <w:p>
      <w:pPr>
        <w:spacing w:after="80"/>
      </w:pPr>
      <w:r>
        <w:rPr>
          <w:b/>
        </w:rPr>
        <w:t>OWASP Developer Guide - Juice Shop</w:t>
      </w:r>
      <w:r>
        <w:t xml:space="preserve"> - deliberately insecure training app + Docker</w:t>
      </w:r>
      <w:r>
        <w:br/>
      </w:r>
      <w:hyperlink r:id="rId118">
        <w:r>
          <w:rPr>
            <w:color w:val="1D4ED8"/>
            <w:u w:val="single"/>
          </w:rPr>
          <w:t>https://devguide.owasp.org/en/07-training-education/01-vulnerable-apps/01-juice-shop/</w:t>
        </w:r>
      </w:hyperlink>
    </w:p>
    <w:p>
      <w:pPr>
        <w:spacing w:after="80"/>
      </w:pPr>
      <w:r>
        <w:rPr>
          <w:b/>
        </w:rPr>
        <w:t>OWASP Juice Shop project</w:t>
      </w:r>
      <w:r>
        <w:t xml:space="preserve"> - project overview dan training use</w:t>
      </w:r>
      <w:r>
        <w:br/>
      </w:r>
      <w:hyperlink r:id="rId119">
        <w:r>
          <w:rPr>
            <w:color w:val="1D4ED8"/>
            <w:u w:val="single"/>
          </w:rPr>
          <w:t>https://owasp.org/projects/juice-shop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Next module</w:t>
            </w:r>
          </w:p>
          <w:p>
            <w:pPr>
              <w:spacing w:after="0" w:line="252" w:lineRule="auto"/>
            </w:pPr>
            <w:r>
              <w:t>Module 11 - Web Vulnerabilities I: SQL Injection, XSS, Command Injection, Path Traversal, File Upload, Authentication flaws, dan Access Control/IDOR - dengan PortSwigger labs dan local authorized targets.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62" w:right="969" w:bottom="811" w:left="96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VaxXinE/red-teaming  |  v1.0  |  04 Oct 2026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991B1B"/>
        <w:sz w:val="16"/>
      </w:rPr>
      <w:t>RED TEAM LEARNING PATH  |  MODULE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Liberation Sans" w:hAnsi="Liberation Sans" w:eastAsia="Liberation San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991B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 Inline"/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axXinE/red-teaming" TargetMode="External"/><Relationship Id="rId12" Type="http://schemas.openxmlformats.org/officeDocument/2006/relationships/hyperlink" Target="https://omarchy.org/manual/other-packages/" TargetMode="External"/><Relationship Id="rId13" Type="http://schemas.openxmlformats.org/officeDocument/2006/relationships/hyperlink" Target="https://omarchy.org/manual/updates/" TargetMode="External"/><Relationship Id="rId14" Type="http://schemas.openxmlformats.org/officeDocument/2006/relationships/hyperlink" Target="https://omarchy.org/manual/omarchy-cli/" TargetMode="External"/><Relationship Id="rId15" Type="http://schemas.openxmlformats.org/officeDocument/2006/relationships/hyperlink" Target="https://omarchy.org/manual/dotfiles/" TargetMode="External"/><Relationship Id="rId16" Type="http://schemas.openxmlformats.org/officeDocument/2006/relationships/hyperlink" Target="https://wiki.archlinux.org/title/General_recommendations" TargetMode="External"/><Relationship Id="rId17" Type="http://schemas.openxmlformats.org/officeDocument/2006/relationships/hyperlink" Target="https://wiki.archlinux.org/title/File_permissions_and_attributes" TargetMode="External"/><Relationship Id="rId18" Type="http://schemas.openxmlformats.org/officeDocument/2006/relationships/hyperlink" Target="https://wiki.archlinux.org/title/Systemd/Journal" TargetMode="External"/><Relationship Id="rId19" Type="http://schemas.openxmlformats.org/officeDocument/2006/relationships/hyperlink" Target="https://wiki.archlinux.org/title/Network_configuration" TargetMode="External"/><Relationship Id="rId20" Type="http://schemas.openxmlformats.org/officeDocument/2006/relationships/hyperlink" Target="https://wiki.archlinux.org/title/System_maintenance" TargetMode="External"/><Relationship Id="rId21" Type="http://schemas.openxmlformats.org/officeDocument/2006/relationships/hyperlink" Target="https://man7.org/linux/man-pages/man7/hier.7.html" TargetMode="External"/><Relationship Id="rId22" Type="http://schemas.openxmlformats.org/officeDocument/2006/relationships/hyperlink" Target="https://man7.org/linux/man-pages/man5/proc.5.html" TargetMode="External"/><Relationship Id="rId23" Type="http://schemas.openxmlformats.org/officeDocument/2006/relationships/hyperlink" Target="https://man7.org/linux/man-pages/man7/environ.7.html" TargetMode="External"/><Relationship Id="rId24" Type="http://schemas.openxmlformats.org/officeDocument/2006/relationships/hyperlink" Target="https://man7.org/linux/man-pages/man5/proc_pid_environ.5.html" TargetMode="External"/><Relationship Id="rId25" Type="http://schemas.openxmlformats.org/officeDocument/2006/relationships/hyperlink" Target="https://www.gnu.org/software/bash/manual/bash.html" TargetMode="External"/><Relationship Id="rId26" Type="http://schemas.openxmlformats.org/officeDocument/2006/relationships/hyperlink" Target="https://man7.org/linux/man-pages/man7/file-hierarchy.7.html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archlinux.org/packages/core/x86_64/iproute2/" TargetMode="External"/><Relationship Id="rId32" Type="http://schemas.openxmlformats.org/officeDocument/2006/relationships/hyperlink" Target="https://archlinux.org/packages/extra/x86_64/tcpdump/" TargetMode="External"/><Relationship Id="rId33" Type="http://schemas.openxmlformats.org/officeDocument/2006/relationships/hyperlink" Target="https://archlinux.org/packages/extra/x86_64/wireshark-qt/" TargetMode="External"/><Relationship Id="rId34" Type="http://schemas.openxmlformats.org/officeDocument/2006/relationships/hyperlink" Target="https://archlinux.org/packages/extra/x86_64/bind/" TargetMode="External"/><Relationship Id="rId35" Type="http://schemas.openxmlformats.org/officeDocument/2006/relationships/hyperlink" Target="https://archlinux.org/packages/extra/x86_64/nmap/" TargetMode="External"/><Relationship Id="rId36" Type="http://schemas.openxmlformats.org/officeDocument/2006/relationships/hyperlink" Target="https://docs.docker.com/engine/network/drivers/bridge/" TargetMode="External"/><Relationship Id="rId37" Type="http://schemas.openxmlformats.org/officeDocument/2006/relationships/hyperlink" Target="https://docs.docker.com/reference/cli/docker/network/create/" TargetMode="External"/><Relationship Id="rId38" Type="http://schemas.openxmlformats.org/officeDocument/2006/relationships/hyperlink" Target="https://www.wireshark.org/docs/wsug_html/" TargetMode="External"/><Relationship Id="rId39" Type="http://schemas.openxmlformats.org/officeDocument/2006/relationships/hyperlink" Target="https://www.rfc-editor.org/rfc/rfc9293" TargetMode="External"/><Relationship Id="rId40" Type="http://schemas.openxmlformats.org/officeDocument/2006/relationships/hyperlink" Target="https://www.rfc-editor.org/rfc/rfc768" TargetMode="External"/><Relationship Id="rId41" Type="http://schemas.openxmlformats.org/officeDocument/2006/relationships/hyperlink" Target="https://www.rfc-editor.org/rfc/rfc826" TargetMode="External"/><Relationship Id="rId42" Type="http://schemas.openxmlformats.org/officeDocument/2006/relationships/hyperlink" Target="https://www.rfc-editor.org/rfc/rfc1034" TargetMode="External"/><Relationship Id="rId43" Type="http://schemas.openxmlformats.org/officeDocument/2006/relationships/hyperlink" Target="https://www.rfc-editor.org/rfc/rfc4632" TargetMode="External"/><Relationship Id="rId44" Type="http://schemas.openxmlformats.org/officeDocument/2006/relationships/hyperlink" Target="https://www.rfc-editor.org/rfc/rfc8200" TargetMode="External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image" Target="media/image8.png"/><Relationship Id="rId49" Type="http://schemas.openxmlformats.org/officeDocument/2006/relationships/hyperlink" Target="https://www.rfc-editor.org/rfc/rfc9110.html" TargetMode="External"/><Relationship Id="rId50" Type="http://schemas.openxmlformats.org/officeDocument/2006/relationships/hyperlink" Target="https://developer.mozilla.org/en-US/docs/Web/HTTP/Guides/Overview" TargetMode="External"/><Relationship Id="rId51" Type="http://schemas.openxmlformats.org/officeDocument/2006/relationships/hyperlink" Target="https://developer.mozilla.org/en-US/docs/Web/HTTP/Guides/Cookies" TargetMode="External"/><Relationship Id="rId52" Type="http://schemas.openxmlformats.org/officeDocument/2006/relationships/hyperlink" Target="https://cheatsheetseries.owasp.org/cheatsheets/Authentication_Cheat_Sheet.html" TargetMode="External"/><Relationship Id="rId53" Type="http://schemas.openxmlformats.org/officeDocument/2006/relationships/hyperlink" Target="https://cheatsheetseries.owasp.org/cheatsheets/Session_Management_Cheat_Sheet.html" TargetMode="External"/><Relationship Id="rId54" Type="http://schemas.openxmlformats.org/officeDocument/2006/relationships/hyperlink" Target="https://cheatsheetseries.owasp.org/cheatsheets/Authorization_Cheat_Sheet.html" TargetMode="External"/><Relationship Id="rId55" Type="http://schemas.openxmlformats.org/officeDocument/2006/relationships/hyperlink" Target="https://pwning.owasp-juice.shop/companion-guide/local/part1/running.html" TargetMode="External"/><Relationship Id="rId56" Type="http://schemas.openxmlformats.org/officeDocument/2006/relationships/hyperlink" Target="https://portswigger.net/burp/documentation/desktop/getting-started/download-and-install" TargetMode="External"/><Relationship Id="rId57" Type="http://schemas.openxmlformats.org/officeDocument/2006/relationships/hyperlink" Target="https://portswigger.net/burp/documentation/desktop/tools/proxy/http-history" TargetMode="External"/><Relationship Id="rId58" Type="http://schemas.openxmlformats.org/officeDocument/2006/relationships/hyperlink" Target="https://portswigger.net/burp/documentation/desktop/getting-started/reissuing-http-requests" TargetMode="External"/><Relationship Id="rId59" Type="http://schemas.openxmlformats.org/officeDocument/2006/relationships/image" Target="media/image9.png"/><Relationship Id="rId60" Type="http://schemas.openxmlformats.org/officeDocument/2006/relationships/image" Target="media/image10.png"/><Relationship Id="rId61" Type="http://schemas.openxmlformats.org/officeDocument/2006/relationships/image" Target="media/image11.png"/><Relationship Id="rId62" Type="http://schemas.openxmlformats.org/officeDocument/2006/relationships/image" Target="media/image12.png"/><Relationship Id="rId63" Type="http://schemas.openxmlformats.org/officeDocument/2006/relationships/hyperlink" Target="https://omarchy.org/manual/windows-vm/" TargetMode="External"/><Relationship Id="rId64" Type="http://schemas.openxmlformats.org/officeDocument/2006/relationships/hyperlink" Target="https://learn.microsoft.com/windows-server/administration/windows-commands/whoami" TargetMode="External"/><Relationship Id="rId65" Type="http://schemas.openxmlformats.org/officeDocument/2006/relationships/hyperlink" Target="https://learn.microsoft.com/windows/win32/secauthz/security-identifiers" TargetMode="External"/><Relationship Id="rId66" Type="http://schemas.openxmlformats.org/officeDocument/2006/relationships/hyperlink" Target="https://learn.microsoft.com/windows/security/application-security/application-control/user-account-control/" TargetMode="External"/><Relationship Id="rId67" Type="http://schemas.openxmlformats.org/officeDocument/2006/relationships/hyperlink" Target="https://learn.microsoft.com/windows/win32/secauthz/access-control-lists" TargetMode="External"/><Relationship Id="rId68" Type="http://schemas.openxmlformats.org/officeDocument/2006/relationships/hyperlink" Target="https://learn.microsoft.com/windows-server/administration/windows-commands/icacls" TargetMode="External"/><Relationship Id="rId69" Type="http://schemas.openxmlformats.org/officeDocument/2006/relationships/hyperlink" Target="https://learn.microsoft.com/windows/win32/sysinfo/structure-of-the-registry" TargetMode="External"/><Relationship Id="rId70" Type="http://schemas.openxmlformats.org/officeDocument/2006/relationships/hyperlink" Target="https://learn.microsoft.com/powershell/module/microsoft.powershell.diagnostics/get-winevent" TargetMode="External"/><Relationship Id="rId71" Type="http://schemas.openxmlformats.org/officeDocument/2006/relationships/hyperlink" Target="https://learn.microsoft.com/powershell/module/microsoft.powershell.core/about/about_objects" TargetMode="External"/><Relationship Id="rId72" Type="http://schemas.openxmlformats.org/officeDocument/2006/relationships/hyperlink" Target="https://learn.microsoft.com/powershell/module/microsoft.powershell.core/about/about_pipelines" TargetMode="External"/><Relationship Id="rId73" Type="http://schemas.openxmlformats.org/officeDocument/2006/relationships/hyperlink" Target="https://learn.microsoft.com/sysinternals/downloads/sysinternals-suite" TargetMode="External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hyperlink" Target="https://www.gnu.org/software/bash/manual/html_node/The-Set-Builtin.html" TargetMode="External"/><Relationship Id="rId79" Type="http://schemas.openxmlformats.org/officeDocument/2006/relationships/hyperlink" Target="https://docs.python.org/3/library/subprocess.html" TargetMode="External"/><Relationship Id="rId80" Type="http://schemas.openxmlformats.org/officeDocument/2006/relationships/hyperlink" Target="https://docs.python.org/3/library/venv.html" TargetMode="External"/><Relationship Id="rId81" Type="http://schemas.openxmlformats.org/officeDocument/2006/relationships/hyperlink" Target="https://docs.python.org/3/library/argparse.html" TargetMode="External"/><Relationship Id="rId82" Type="http://schemas.openxmlformats.org/officeDocument/2006/relationships/hyperlink" Target="https://docs.python.org/3/library/ipaddress.html" TargetMode="External"/><Relationship Id="rId83" Type="http://schemas.openxmlformats.org/officeDocument/2006/relationships/hyperlink" Target="https://learn.microsoft.com/powershell/module/microsoft.powershell.core/about/about_error_handling" TargetMode="External"/><Relationship Id="rId84" Type="http://schemas.openxmlformats.org/officeDocument/2006/relationships/hyperlink" Target="https://archlinux.org/packages/core/x86_64/python/" TargetMode="External"/><Relationship Id="rId85" Type="http://schemas.openxmlformats.org/officeDocument/2006/relationships/hyperlink" Target="https://archlinux.org/packages/extra/x86_64/uv/" TargetMode="External"/><Relationship Id="rId86" Type="http://schemas.openxmlformats.org/officeDocument/2006/relationships/hyperlink" Target="https://archlinux.org/packages/extra/x86_64/shellcheck/" TargetMode="External"/><Relationship Id="rId87" Type="http://schemas.openxmlformats.org/officeDocument/2006/relationships/image" Target="media/image17.png"/><Relationship Id="rId88" Type="http://schemas.openxmlformats.org/officeDocument/2006/relationships/image" Target="media/image18.png"/><Relationship Id="rId89" Type="http://schemas.openxmlformats.org/officeDocument/2006/relationships/image" Target="media/image19.png"/><Relationship Id="rId90" Type="http://schemas.openxmlformats.org/officeDocument/2006/relationships/hyperlink" Target="https://csrc.nist.gov/pubs/sp/800/115/final" TargetMode="External"/><Relationship Id="rId91" Type="http://schemas.openxmlformats.org/officeDocument/2006/relationships/hyperlink" Target="https://www.nist.gov/publications/technical-guide-information-security-testing-and-assessment" TargetMode="External"/><Relationship Id="rId92" Type="http://schemas.openxmlformats.org/officeDocument/2006/relationships/hyperlink" Target="https://www.eccouncil.org/train-certify/certified-penetration-testing-professional-cpent/" TargetMode="External"/><Relationship Id="rId93" Type="http://schemas.openxmlformats.org/officeDocument/2006/relationships/hyperlink" Target="https://wstg.owasp.org/v4.2/" TargetMode="External"/><Relationship Id="rId94" Type="http://schemas.openxmlformats.org/officeDocument/2006/relationships/hyperlink" Target="https://help.offsec.com/hc/en-us/articles/38543335188756-OSCP-Body-of-knowledge" TargetMode="External"/><Relationship Id="rId95" Type="http://schemas.openxmlformats.org/officeDocument/2006/relationships/hyperlink" Target="https://help.offsec.com/hc/en-us/articles/360046787731-OSCP-Reporting-Requirements" TargetMode="External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2.png"/><Relationship Id="rId99" Type="http://schemas.openxmlformats.org/officeDocument/2006/relationships/hyperlink" Target="https://www.icann.org/en/announcements/details/icann-update-launching-rdap-sunsetting-whois-27-01-2025-en" TargetMode="External"/><Relationship Id="rId100" Type="http://schemas.openxmlformats.org/officeDocument/2006/relationships/hyperlink" Target="https://www.icann.org/en/contracted-parties/registry-operators/registration-data-access-protocol/information-for-rdap-users-31-08-2018-en" TargetMode="External"/><Relationship Id="rId101" Type="http://schemas.openxmlformats.org/officeDocument/2006/relationships/hyperlink" Target="https://developers.google.com/public-key-infrastructure/faq/what-is-certificate-transparency" TargetMode="External"/><Relationship Id="rId102" Type="http://schemas.openxmlformats.org/officeDocument/2006/relationships/hyperlink" Target="https://wstg.owasp.org/v4.2/4-Web_Application_Security_Testing/01-Information_Gathering/01-Conduct_Search_Engine_Discovery_Reconnaissance_for_Information_Leakage/" TargetMode="External"/><Relationship Id="rId103" Type="http://schemas.openxmlformats.org/officeDocument/2006/relationships/hyperlink" Target="https://wstg.owasp.org/latest/4-Web_Application_Security_Testing/01-Information_Gathering/00-Information_Gathering_Overview/" TargetMode="External"/><Relationship Id="rId104" Type="http://schemas.openxmlformats.org/officeDocument/2006/relationships/hyperlink" Target="https://owasp.org/projects/amass" TargetMode="External"/><Relationship Id="rId105" Type="http://schemas.openxmlformats.org/officeDocument/2006/relationships/hyperlink" Target="https://security.archlinux.org/package/whois" TargetMode="External"/><Relationship Id="rId106" Type="http://schemas.openxmlformats.org/officeDocument/2006/relationships/hyperlink" Target="https://archlinux.org/packages/extra/any/perl-image-exiftool/" TargetMode="External"/><Relationship Id="rId107" Type="http://schemas.openxmlformats.org/officeDocument/2006/relationships/image" Target="media/image23.png"/><Relationship Id="rId108" Type="http://schemas.openxmlformats.org/officeDocument/2006/relationships/image" Target="media/image24.png"/><Relationship Id="rId109" Type="http://schemas.openxmlformats.org/officeDocument/2006/relationships/image" Target="media/image25.png"/><Relationship Id="rId110" Type="http://schemas.openxmlformats.org/officeDocument/2006/relationships/image" Target="media/image26.png"/><Relationship Id="rId111" Type="http://schemas.openxmlformats.org/officeDocument/2006/relationships/image" Target="media/image27.png"/><Relationship Id="rId112" Type="http://schemas.openxmlformats.org/officeDocument/2006/relationships/hyperlink" Target="https://portswigger.net/burp/documentation/desktop/tools/proxy" TargetMode="External"/><Relationship Id="rId113" Type="http://schemas.openxmlformats.org/officeDocument/2006/relationships/hyperlink" Target="https://portswigger.net/burp/documentation/desktop/tools/target/scope" TargetMode="External"/><Relationship Id="rId114" Type="http://schemas.openxmlformats.org/officeDocument/2006/relationships/hyperlink" Target="https://portswigger.net/burp/documentation/desktop/tools/repeater" TargetMode="External"/><Relationship Id="rId115" Type="http://schemas.openxmlformats.org/officeDocument/2006/relationships/hyperlink" Target="https://portswigger.net/burp/documentation/desktop/tools/decoder" TargetMode="External"/><Relationship Id="rId116" Type="http://schemas.openxmlformats.org/officeDocument/2006/relationships/hyperlink" Target="https://portswigger.net/burp/documentation/desktop/tools/intruder" TargetMode="External"/><Relationship Id="rId117" Type="http://schemas.openxmlformats.org/officeDocument/2006/relationships/hyperlink" Target="https://portswigger.net/burp/documentation/desktop/external-browser-config/certificate" TargetMode="External"/><Relationship Id="rId118" Type="http://schemas.openxmlformats.org/officeDocument/2006/relationships/hyperlink" Target="https://devguide.owasp.org/en/07-training-education/01-vulnerable-apps/01-juice-shop/" TargetMode="External"/><Relationship Id="rId119" Type="http://schemas.openxmlformats.org/officeDocument/2006/relationships/hyperlink" Target="https://owasp.org/projects/juice-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Module 10 - Burp Suite Fundamentals</dc:title>
  <dc:subject>Burp Suite manual web testing fundamentals for Omarchy / Arch Linux</dc:subject>
  <dc:creator>VaxXinE/red-teaming learning project</dc:creator>
  <cp:keywords>red team, burp suite, web pentesting, proxy, repeater, omarchy, arch linux</cp:keywords>
  <dc:description>Authorized training and lab use only.</dc:description>
  <cp:lastModifiedBy/>
  <cp:revision>1</cp:revision>
  <dcterms:created xsi:type="dcterms:W3CDTF">2013-12-23T23:15:00Z</dcterms:created>
  <dcterms:modified xsi:type="dcterms:W3CDTF">2013-12-23T23:15:00Z</dcterms:modified>
  <cp:category>Cybersecurity Training</cp:category>
</cp:coreProperties>
</file>