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76AF8" w14:textId="4D280FF7" w:rsidR="00243EBE" w:rsidRDefault="00243EBE" w:rsidP="00243EBE">
      <w:r>
        <w:rPr>
          <w:rFonts w:hint="eastAsia"/>
        </w:rPr>
        <w:t>一、可读性的重要性</w:t>
      </w:r>
    </w:p>
    <w:p w14:paraId="54732EC4" w14:textId="7189C3C3" w:rsidR="00243EBE" w:rsidRDefault="00243EBE" w:rsidP="00243EBE">
      <w:r>
        <w:rPr>
          <w:rFonts w:hint="eastAsia"/>
        </w:rPr>
        <w:t>编程有很大一部分时间是在阅读代码，不仅要阅读自己的代码，而且要阅读别人的代码。因此，可读性良好的代码能够大大提高编程效率。</w:t>
      </w:r>
    </w:p>
    <w:p w14:paraId="68F53702" w14:textId="617C1DA2" w:rsidR="00243EBE" w:rsidRDefault="00243EBE" w:rsidP="00243EBE">
      <w:r>
        <w:rPr>
          <w:rFonts w:hint="eastAsia"/>
        </w:rPr>
        <w:t>可读性良好的代码往往会让代码架构更好，因为程序员更愿意去修改这部分代码，而且也更容易修改。</w:t>
      </w:r>
    </w:p>
    <w:p w14:paraId="550991C1" w14:textId="224C3AE5" w:rsidR="00605333" w:rsidRDefault="00243EBE" w:rsidP="00243EBE">
      <w:r>
        <w:rPr>
          <w:rFonts w:hint="eastAsia"/>
        </w:rPr>
        <w:t>只有在核心领域为了效率才可以放弃可读性，否则可读性是第一位。</w:t>
      </w:r>
    </w:p>
    <w:p w14:paraId="14F967F3" w14:textId="77777777" w:rsidR="00243EBE" w:rsidRDefault="00243EBE" w:rsidP="00243EBE"/>
    <w:p w14:paraId="3F159A5D" w14:textId="77777777" w:rsidR="00243EBE" w:rsidRDefault="00243EBE" w:rsidP="00243EBE">
      <w:bookmarkStart w:id="0" w:name="_GoBack"/>
      <w:bookmarkEnd w:id="0"/>
    </w:p>
    <w:sectPr w:rsidR="00243EBE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9F"/>
    <w:rsid w:val="00243EBE"/>
    <w:rsid w:val="005D0748"/>
    <w:rsid w:val="0084019F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F48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Macintosh Word</Application>
  <DocSecurity>0</DocSecurity>
  <Lines>1</Lines>
  <Paragraphs>1</Paragraphs>
  <ScaleCrop>false</ScaleCrop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2</cp:revision>
  <dcterms:created xsi:type="dcterms:W3CDTF">2018-08-22T14:31:00Z</dcterms:created>
  <dcterms:modified xsi:type="dcterms:W3CDTF">2018-08-22T14:31:00Z</dcterms:modified>
</cp:coreProperties>
</file>