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连接GBIC光模块或普通光纤收发器的连接器，它的外壳呈矩形，紧固方式是插拔闩式，无须旋转。在交换机路由器上用的最多。</w:t>
      </w:r>
    </w:p>
    <w:p w14:paraId="4A85B6AC" w14:textId="77777777" w:rsidR="00D17813" w:rsidRDefault="00D1781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52CF6"/>
    <w:rsid w:val="00253BD1"/>
    <w:rsid w:val="002554C7"/>
    <w:rsid w:val="00256F07"/>
    <w:rsid w:val="00280719"/>
    <w:rsid w:val="00284CBE"/>
    <w:rsid w:val="002A74A3"/>
    <w:rsid w:val="002C3D3E"/>
    <w:rsid w:val="002C580C"/>
    <w:rsid w:val="002E5A7D"/>
    <w:rsid w:val="00301E45"/>
    <w:rsid w:val="003317E7"/>
    <w:rsid w:val="00336386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86F98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55E47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60A9"/>
    <w:rsid w:val="00C87720"/>
    <w:rsid w:val="00CA24C1"/>
    <w:rsid w:val="00CE2967"/>
    <w:rsid w:val="00CE3D55"/>
    <w:rsid w:val="00CE4CF0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22</Pages>
  <Words>1950</Words>
  <Characters>11115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173</cp:revision>
  <dcterms:created xsi:type="dcterms:W3CDTF">2017-11-20T13:49:00Z</dcterms:created>
  <dcterms:modified xsi:type="dcterms:W3CDTF">2018-01-10T09:39:00Z</dcterms:modified>
</cp:coreProperties>
</file>