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17C109E4" w14:textId="77777777" w:rsidR="007D4EDC" w:rsidRDefault="007D4EDC" w:rsidP="006927E4">
      <w:pPr>
        <w:rPr>
          <w:rFonts w:hint="eastAsia"/>
        </w:rPr>
      </w:pPr>
    </w:p>
    <w:p w14:paraId="0FB676D1" w14:textId="616E76E1" w:rsidR="007D4EDC" w:rsidRDefault="007D4EDC" w:rsidP="007D4E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14:paraId="18EAF013" w14:textId="4B8C538F" w:rsidR="007D4EDC" w:rsidRDefault="007D4EDC" w:rsidP="007D4EDC">
      <w:pPr>
        <w:rPr>
          <w:rFonts w:hint="eastAsia"/>
        </w:rPr>
      </w:pPr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14:paraId="0808C8F8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实例获取锁；</w:t>
      </w:r>
    </w:p>
    <w:p w14:paraId="5412912F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计算获取锁消耗的时间，只有当这个时间小于锁的过期时间，并且从大多数（</w:t>
      </w:r>
      <w:r>
        <w:rPr>
          <w:rFonts w:hint="eastAsia"/>
        </w:rPr>
        <w:t>N / 2 + 1</w:t>
      </w:r>
      <w:r>
        <w:rPr>
          <w:rFonts w:hint="eastAsia"/>
        </w:rPr>
        <w:t>）实例上获取了锁，那么就认为锁获取成功了；</w:t>
      </w:r>
    </w:p>
    <w:p w14:paraId="63A526C0" w14:textId="67588FAA" w:rsidR="007D4EDC" w:rsidRDefault="007D4EDC" w:rsidP="007D4EDC">
      <w:pPr>
        <w:rPr>
          <w:rFonts w:hint="eastAsia"/>
        </w:rPr>
      </w:pPr>
      <w:r>
        <w:rPr>
          <w:rFonts w:hint="eastAsia"/>
        </w:rPr>
        <w:t>如果锁获取失败，就到每个实例上释放锁。</w:t>
      </w:r>
    </w:p>
    <w:p w14:paraId="398DB615" w14:textId="77777777" w:rsidR="006927E4" w:rsidRDefault="006927E4" w:rsidP="006927E4">
      <w:pPr>
        <w:rPr>
          <w:rFonts w:hint="eastAsia"/>
        </w:rPr>
      </w:pPr>
    </w:p>
    <w:p w14:paraId="32676C16" w14:textId="4E24756C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的有序节点</w:t>
      </w:r>
    </w:p>
    <w:p w14:paraId="531CAC3A" w14:textId="68D4FE16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1. Zookeeper </w:t>
      </w:r>
      <w:r>
        <w:rPr>
          <w:rFonts w:hint="eastAsia"/>
        </w:rPr>
        <w:t>抽象模型</w:t>
      </w:r>
    </w:p>
    <w:p w14:paraId="121CBB62" w14:textId="0E08208A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提供了一种树形结构级的命名空间，</w:t>
      </w:r>
      <w:r>
        <w:rPr>
          <w:rFonts w:hint="eastAsia"/>
        </w:rPr>
        <w:t xml:space="preserve">/app1/p_1 </w:t>
      </w:r>
      <w:r>
        <w:rPr>
          <w:rFonts w:hint="eastAsia"/>
        </w:rPr>
        <w:t>节点的父节点为</w:t>
      </w:r>
      <w:r>
        <w:rPr>
          <w:rFonts w:hint="eastAsia"/>
        </w:rPr>
        <w:t xml:space="preserve"> /app1</w:t>
      </w:r>
      <w:r>
        <w:rPr>
          <w:rFonts w:hint="eastAsia"/>
        </w:rPr>
        <w:t>。</w:t>
      </w:r>
    </w:p>
    <w:p w14:paraId="7EE490BE" w14:textId="77777777" w:rsidR="00FE072B" w:rsidRDefault="00FE072B" w:rsidP="00EA48AE">
      <w:pPr>
        <w:rPr>
          <w:rFonts w:hint="eastAsia"/>
        </w:rPr>
      </w:pPr>
    </w:p>
    <w:p w14:paraId="4DC2B219" w14:textId="13F7BD2C" w:rsidR="00FE072B" w:rsidRDefault="00FE072B" w:rsidP="00FE072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节点类型</w:t>
      </w:r>
    </w:p>
    <w:p w14:paraId="41375474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永久节点：不会因为会话结束或者超时而消失；</w:t>
      </w:r>
    </w:p>
    <w:p w14:paraId="02AFCB26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临时节点：如果会话结束或者超时就会消失；</w:t>
      </w:r>
    </w:p>
    <w:p w14:paraId="2191CA21" w14:textId="2D111E96" w:rsidR="00FE072B" w:rsidRDefault="00FE072B" w:rsidP="00FE072B">
      <w:pPr>
        <w:rPr>
          <w:rFonts w:hint="eastAsia"/>
        </w:rPr>
      </w:pPr>
      <w:r>
        <w:rPr>
          <w:rFonts w:hint="eastAsia"/>
        </w:rPr>
        <w:lastRenderedPageBreak/>
        <w:t>有序节点：会在节点名的后面加一个数字后缀，并且是有序的，例如生成的有序节点为</w:t>
      </w:r>
      <w:r>
        <w:rPr>
          <w:rFonts w:hint="eastAsia"/>
        </w:rPr>
        <w:t xml:space="preserve"> /lock/node-0000000000</w:t>
      </w:r>
      <w:r>
        <w:rPr>
          <w:rFonts w:hint="eastAsia"/>
        </w:rPr>
        <w:t>，它的下一个有序节点则为</w:t>
      </w:r>
      <w:r>
        <w:rPr>
          <w:rFonts w:hint="eastAsia"/>
        </w:rPr>
        <w:t xml:space="preserve"> /lock/node-0000000001</w:t>
      </w:r>
      <w:r>
        <w:rPr>
          <w:rFonts w:hint="eastAsia"/>
        </w:rPr>
        <w:t>，以此类推。</w:t>
      </w:r>
    </w:p>
    <w:p w14:paraId="22210D90" w14:textId="77777777" w:rsidR="00FD049C" w:rsidRDefault="00FD049C" w:rsidP="00FE072B">
      <w:pPr>
        <w:rPr>
          <w:rFonts w:hint="eastAsia"/>
        </w:rPr>
      </w:pPr>
      <w:bookmarkStart w:id="0" w:name="_GoBack"/>
      <w:bookmarkEnd w:id="0"/>
    </w:p>
    <w:p w14:paraId="67B98B7F" w14:textId="77777777" w:rsidR="00EA48AE" w:rsidRDefault="00EA48AE" w:rsidP="00EA48AE">
      <w:pPr>
        <w:rPr>
          <w:rFonts w:hint="eastAsia"/>
        </w:rPr>
      </w:pPr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7D4EDC"/>
    <w:rsid w:val="00B42600"/>
    <w:rsid w:val="00C450B7"/>
    <w:rsid w:val="00EA48AE"/>
    <w:rsid w:val="00F164B7"/>
    <w:rsid w:val="00F33EAB"/>
    <w:rsid w:val="00FD049C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10</cp:revision>
  <dcterms:created xsi:type="dcterms:W3CDTF">2018-09-21T16:20:00Z</dcterms:created>
  <dcterms:modified xsi:type="dcterms:W3CDTF">2018-09-27T15:02:00Z</dcterms:modified>
</cp:coreProperties>
</file>