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Pr>
        <w:rPr>
          <w:rFonts w:hint="eastAsia"/>
        </w:rPr>
      </w:pPr>
    </w:p>
    <w:p w14:paraId="2510FFBE" w14:textId="0120862C" w:rsidR="00DB0E82" w:rsidRDefault="00DB0E82" w:rsidP="00DB0E82">
      <w:pPr>
        <w:rPr>
          <w:rFonts w:hint="eastAsia"/>
        </w:rPr>
      </w:pPr>
      <w:r>
        <w:rPr>
          <w:rFonts w:hint="eastAsia"/>
        </w:rPr>
        <w:t>虚拟主机</w:t>
      </w:r>
    </w:p>
    <w:p w14:paraId="6690CC0E" w14:textId="182FE994" w:rsidR="005B7016" w:rsidRDefault="00DB0E82" w:rsidP="00DB0E82">
      <w:pPr>
        <w:rPr>
          <w:rFonts w:hint="eastAsia"/>
        </w:rPr>
      </w:pPr>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bookmarkStart w:id="0" w:name="_GoBack"/>
      <w:bookmarkEnd w:id="0"/>
    </w:p>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C5BA6"/>
    <w:rsid w:val="000F0224"/>
    <w:rsid w:val="000F2D6F"/>
    <w:rsid w:val="000F3D40"/>
    <w:rsid w:val="00167FAE"/>
    <w:rsid w:val="001804A6"/>
    <w:rsid w:val="001A4313"/>
    <w:rsid w:val="001A484C"/>
    <w:rsid w:val="001E3413"/>
    <w:rsid w:val="001E66B8"/>
    <w:rsid w:val="00203FAD"/>
    <w:rsid w:val="002106FB"/>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C2C94"/>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1274</Words>
  <Characters>7266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113</cp:revision>
  <dcterms:created xsi:type="dcterms:W3CDTF">2018-11-17T06:57:00Z</dcterms:created>
  <dcterms:modified xsi:type="dcterms:W3CDTF">2019-01-10T17:19:00Z</dcterms:modified>
</cp:coreProperties>
</file>