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 w14:paraId="0B46E7EC" w14:textId="2EAA764D" w:rsidR="00EA070A" w:rsidRDefault="00EA070A" w:rsidP="00EA070A">
      <w:r>
        <w:rPr>
          <w:rFonts w:hint="eastAsia"/>
        </w:rPr>
        <w:t xml:space="preserve">3.4 </w:t>
      </w:r>
      <w:r>
        <w:rPr>
          <w:rFonts w:hint="eastAsia"/>
        </w:rPr>
        <w:t>缓存过期机制</w:t>
      </w:r>
    </w:p>
    <w:p w14:paraId="2830CD58" w14:textId="597312F0" w:rsidR="00EA070A" w:rsidRDefault="00EA070A" w:rsidP="00EA070A">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 w14:paraId="688E0AFD" w14:textId="7AA7C638" w:rsidR="00B75D09" w:rsidRDefault="00B75D09" w:rsidP="00B75D09">
      <w:r>
        <w:rPr>
          <w:rFonts w:hint="eastAsia"/>
        </w:rPr>
        <w:t xml:space="preserve">4. </w:t>
      </w:r>
      <w:r>
        <w:rPr>
          <w:rFonts w:hint="eastAsia"/>
        </w:rPr>
        <w:t>缓存验证</w:t>
      </w:r>
    </w:p>
    <w:p w14:paraId="34BA3365" w14:textId="2C488585" w:rsidR="00AB6881" w:rsidRDefault="00B75D09" w:rsidP="00B75D09">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 w14:paraId="3B154373" w14:textId="76C6A440" w:rsidR="004556E1" w:rsidRDefault="004556E1" w:rsidP="004556E1">
      <w:r>
        <w:rPr>
          <w:rFonts w:hint="eastAsia"/>
        </w:rPr>
        <w:t>内容协商</w:t>
      </w:r>
    </w:p>
    <w:p w14:paraId="41BF00B7" w14:textId="39C95D55" w:rsidR="004556E1" w:rsidRDefault="004556E1" w:rsidP="004556E1">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r>
        <w:rPr>
          <w:rFonts w:hint="eastAsia"/>
        </w:rPr>
        <w:t>服务器很难知道客户端浏览器的全部信息；</w:t>
      </w:r>
    </w:p>
    <w:p w14:paraId="2E64A6B1" w14:textId="77777777" w:rsidR="00BA46E7" w:rsidRDefault="00BA46E7" w:rsidP="00BA46E7">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p>
    <w:p w14:paraId="7F50D1EB" w14:textId="77777777" w:rsidR="00F7492B" w:rsidRDefault="00F7492B" w:rsidP="00F7492B">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4187D43A" w14:textId="08EAF1E0" w:rsidR="00FD6D83" w:rsidRDefault="00FD6D83" w:rsidP="00FD6D83">
      <w:r>
        <w:rPr>
          <w:rFonts w:hint="eastAsia"/>
        </w:rPr>
        <w:t>分块传输编码</w:t>
      </w:r>
    </w:p>
    <w:p w14:paraId="0171A00D" w14:textId="12E57CA1" w:rsidR="00FD6D83" w:rsidRDefault="00FD6D83" w:rsidP="00FD6D83">
      <w:r>
        <w:rPr>
          <w:rFonts w:hint="eastAsia"/>
        </w:rPr>
        <w:t>Chunked Transfer Coding</w:t>
      </w:r>
      <w:r>
        <w:rPr>
          <w:rFonts w:hint="eastAsia"/>
        </w:rPr>
        <w:t>，可以把数据分割成多块，让浏览器逐步显示页面。</w:t>
      </w:r>
    </w:p>
    <w:p w14:paraId="384DD97F" w14:textId="77777777" w:rsidR="00FD6D83" w:rsidRDefault="00FD6D83" w:rsidP="00FD6D83"/>
    <w:p w14:paraId="6B40522D" w14:textId="38CAC325" w:rsidR="00BA23A0" w:rsidRDefault="00BA23A0" w:rsidP="00BA23A0">
      <w:r>
        <w:rPr>
          <w:rFonts w:hint="eastAsia"/>
        </w:rPr>
        <w:t>多部分对象集合</w:t>
      </w:r>
    </w:p>
    <w:p w14:paraId="786DFC47" w14:textId="1D9D81F5" w:rsidR="00BA23A0" w:rsidRDefault="00BA23A0" w:rsidP="00BA23A0">
      <w:r>
        <w:rPr>
          <w:rFonts w:hint="eastAsia"/>
        </w:rPr>
        <w:t>一份报文主体内可含有多种类型的实体同时发送，每个部分之间用</w:t>
      </w:r>
      <w:r>
        <w:rPr>
          <w:rFonts w:hint="eastAsia"/>
        </w:rPr>
        <w:t xml:space="preserve"> boundary </w:t>
      </w:r>
      <w:r>
        <w:rPr>
          <w:rFonts w:hint="eastAsia"/>
        </w:rPr>
        <w:t>字段定义的分隔符进行分隔，每个部分都可以有首部字段。</w:t>
      </w:r>
    </w:p>
    <w:p w14:paraId="55AD2367" w14:textId="77777777" w:rsidR="00307C02" w:rsidRDefault="00307C02" w:rsidP="00BA23A0"/>
    <w:p w14:paraId="2510FFBE" w14:textId="0120862C" w:rsidR="00DB0E82" w:rsidRDefault="00DB0E82" w:rsidP="00DB0E82">
      <w:r>
        <w:rPr>
          <w:rFonts w:hint="eastAsia"/>
        </w:rPr>
        <w:t>虚拟主机</w:t>
      </w:r>
    </w:p>
    <w:p w14:paraId="6690CC0E" w14:textId="182FE994" w:rsidR="005B7016" w:rsidRDefault="00DB0E82" w:rsidP="00DB0E82">
      <w:r>
        <w:rPr>
          <w:rFonts w:hint="eastAsia"/>
        </w:rPr>
        <w:t xml:space="preserve">HTTP/1.1 </w:t>
      </w:r>
      <w:r>
        <w:rPr>
          <w:rFonts w:hint="eastAsia"/>
        </w:rPr>
        <w:t>使用虚拟主机技术，使得一台服务器拥有多个域名，并且在逻辑上可以看成多个服务器。</w:t>
      </w:r>
    </w:p>
    <w:p w14:paraId="57C7EA53" w14:textId="77777777" w:rsidR="00DB0E82" w:rsidRDefault="00DB0E82" w:rsidP="00DB0E82"/>
    <w:p w14:paraId="0462F1CE" w14:textId="42A4CE71" w:rsidR="008E4368" w:rsidRDefault="008E4368" w:rsidP="008E4368">
      <w:r>
        <w:rPr>
          <w:rFonts w:hint="eastAsia"/>
        </w:rPr>
        <w:t>通信数据转发</w:t>
      </w:r>
    </w:p>
    <w:p w14:paraId="3F4BE531" w14:textId="6B40B3B3" w:rsidR="008E4368" w:rsidRDefault="008E4368" w:rsidP="008E4368">
      <w:r>
        <w:rPr>
          <w:rFonts w:hint="eastAsia"/>
        </w:rPr>
        <w:t xml:space="preserve">1. </w:t>
      </w:r>
      <w:r>
        <w:rPr>
          <w:rFonts w:hint="eastAsia"/>
        </w:rPr>
        <w:t>代理</w:t>
      </w:r>
    </w:p>
    <w:p w14:paraId="5DA45214" w14:textId="77777777" w:rsidR="008E4368" w:rsidRDefault="008E4368" w:rsidP="008E4368">
      <w:r>
        <w:rPr>
          <w:rFonts w:hint="eastAsia"/>
        </w:rPr>
        <w:t>代理服务器接受客户端的请求，并且转发给其它服务器。</w:t>
      </w:r>
    </w:p>
    <w:p w14:paraId="03EDBBD6" w14:textId="77777777" w:rsidR="008E4368" w:rsidRDefault="008E4368" w:rsidP="008E4368"/>
    <w:p w14:paraId="3BBE0BFE" w14:textId="5E44780B" w:rsidR="008E4368" w:rsidRDefault="008E4368" w:rsidP="008E4368">
      <w:r>
        <w:rPr>
          <w:rFonts w:hint="eastAsia"/>
        </w:rPr>
        <w:t>使用代理的主要目的是：</w:t>
      </w:r>
    </w:p>
    <w:p w14:paraId="04DEE60B" w14:textId="77777777" w:rsidR="008E4368" w:rsidRDefault="008E4368" w:rsidP="008E4368">
      <w:r>
        <w:rPr>
          <w:rFonts w:hint="eastAsia"/>
        </w:rPr>
        <w:t>缓存</w:t>
      </w:r>
    </w:p>
    <w:p w14:paraId="762BF482" w14:textId="77777777" w:rsidR="008E4368" w:rsidRDefault="008E4368" w:rsidP="008E4368">
      <w:r>
        <w:rPr>
          <w:rFonts w:hint="eastAsia"/>
        </w:rPr>
        <w:t>负载均衡</w:t>
      </w:r>
    </w:p>
    <w:p w14:paraId="0F500821" w14:textId="77777777" w:rsidR="008E4368" w:rsidRDefault="008E4368" w:rsidP="008E4368">
      <w:r>
        <w:rPr>
          <w:rFonts w:hint="eastAsia"/>
        </w:rPr>
        <w:t>网络访问控制</w:t>
      </w:r>
    </w:p>
    <w:p w14:paraId="0C5498DB" w14:textId="77777777" w:rsidR="008E4368" w:rsidRDefault="008E4368" w:rsidP="008E4368">
      <w:r>
        <w:rPr>
          <w:rFonts w:hint="eastAsia"/>
        </w:rPr>
        <w:t>访问日志记录</w:t>
      </w:r>
    </w:p>
    <w:p w14:paraId="7468959E" w14:textId="77777777" w:rsidR="001841B8" w:rsidRDefault="001841B8" w:rsidP="008E4368"/>
    <w:p w14:paraId="494059B0" w14:textId="151B9589" w:rsidR="008E4368" w:rsidRDefault="008E4368" w:rsidP="008E4368">
      <w:r>
        <w:rPr>
          <w:rFonts w:hint="eastAsia"/>
        </w:rPr>
        <w:t>代理服务器分为正向代理和反向代理两种：</w:t>
      </w:r>
    </w:p>
    <w:p w14:paraId="3A2009F4" w14:textId="50562D7B" w:rsidR="008E4368" w:rsidRDefault="008E4368" w:rsidP="008E4368">
      <w:r>
        <w:rPr>
          <w:rFonts w:hint="eastAsia"/>
        </w:rPr>
        <w:t>用户察觉得到正向代理的存在。</w:t>
      </w:r>
    </w:p>
    <w:p w14:paraId="00782F53" w14:textId="7A2AA057" w:rsidR="004A363A" w:rsidRDefault="008E4368" w:rsidP="008E4368">
      <w:r>
        <w:rPr>
          <w:rFonts w:hint="eastAsia"/>
        </w:rPr>
        <w:t>而反向代理一般位于内部网络中，用户察觉不到。</w:t>
      </w:r>
    </w:p>
    <w:p w14:paraId="7987DE17" w14:textId="77777777" w:rsidR="0009314D" w:rsidRDefault="0009314D" w:rsidP="008E4368"/>
    <w:p w14:paraId="37661B91" w14:textId="1F386B53" w:rsidR="00582704" w:rsidRDefault="00582704" w:rsidP="00582704">
      <w:r>
        <w:rPr>
          <w:rFonts w:hint="eastAsia"/>
        </w:rPr>
        <w:t xml:space="preserve">2. </w:t>
      </w:r>
      <w:r>
        <w:rPr>
          <w:rFonts w:hint="eastAsia"/>
        </w:rPr>
        <w:t>网关</w:t>
      </w:r>
    </w:p>
    <w:p w14:paraId="6C46FEC4" w14:textId="633C6696" w:rsidR="00582704" w:rsidRDefault="00582704" w:rsidP="00582704">
      <w:r>
        <w:rPr>
          <w:rFonts w:hint="eastAsia"/>
        </w:rPr>
        <w:t>与代理服务器不同的是，网关服务器会将</w:t>
      </w:r>
      <w:r>
        <w:rPr>
          <w:rFonts w:hint="eastAsia"/>
        </w:rPr>
        <w:t xml:space="preserve"> HTTP </w:t>
      </w:r>
      <w:r>
        <w:rPr>
          <w:rFonts w:hint="eastAsia"/>
        </w:rPr>
        <w:t>转化为其它协议进行通信，从而请求其它非</w:t>
      </w:r>
      <w:r>
        <w:rPr>
          <w:rFonts w:hint="eastAsia"/>
        </w:rPr>
        <w:t xml:space="preserve"> HTTP </w:t>
      </w:r>
      <w:r>
        <w:rPr>
          <w:rFonts w:hint="eastAsia"/>
        </w:rPr>
        <w:t>服务器的服务。</w:t>
      </w:r>
    </w:p>
    <w:p w14:paraId="4E174C64" w14:textId="77777777" w:rsidR="002106FB" w:rsidRDefault="002106FB" w:rsidP="002106FB"/>
    <w:p w14:paraId="668FC6B3" w14:textId="45EA5D62" w:rsidR="00734B9C" w:rsidRDefault="00734B9C" w:rsidP="00734B9C">
      <w:r>
        <w:rPr>
          <w:rFonts w:hint="eastAsia"/>
        </w:rPr>
        <w:t xml:space="preserve">3. </w:t>
      </w:r>
      <w:r>
        <w:rPr>
          <w:rFonts w:hint="eastAsia"/>
        </w:rPr>
        <w:t>隧道</w:t>
      </w:r>
    </w:p>
    <w:p w14:paraId="527A1908" w14:textId="34C6B3BE" w:rsidR="00582704" w:rsidRDefault="00734B9C" w:rsidP="00734B9C">
      <w:r>
        <w:rPr>
          <w:rFonts w:hint="eastAsia"/>
        </w:rPr>
        <w:t>使用</w:t>
      </w:r>
      <w:r>
        <w:rPr>
          <w:rFonts w:hint="eastAsia"/>
        </w:rPr>
        <w:t xml:space="preserve"> SSL </w:t>
      </w:r>
      <w:r>
        <w:rPr>
          <w:rFonts w:hint="eastAsia"/>
        </w:rPr>
        <w:t>等加密手段，在客户端和服务器之间建立一条安全的通信线路。</w:t>
      </w:r>
    </w:p>
    <w:p w14:paraId="4B0D5EE1" w14:textId="77777777" w:rsidR="00734B9C" w:rsidRDefault="00734B9C" w:rsidP="00734B9C"/>
    <w:p w14:paraId="0858F9F6" w14:textId="3827592B" w:rsidR="00215122" w:rsidRDefault="00215122" w:rsidP="00215122">
      <w:r>
        <w:rPr>
          <w:rFonts w:hint="eastAsia"/>
        </w:rPr>
        <w:t>六、</w:t>
      </w:r>
      <w:r>
        <w:rPr>
          <w:rFonts w:hint="eastAsia"/>
        </w:rPr>
        <w:t>HTTPs</w:t>
      </w:r>
    </w:p>
    <w:p w14:paraId="5B7B89EF" w14:textId="6C41A9D6" w:rsidR="00215122" w:rsidRDefault="00215122" w:rsidP="00215122">
      <w:r>
        <w:rPr>
          <w:rFonts w:hint="eastAsia"/>
        </w:rPr>
        <w:t xml:space="preserve">HTTP </w:t>
      </w:r>
      <w:r>
        <w:rPr>
          <w:rFonts w:hint="eastAsia"/>
        </w:rPr>
        <w:t>有以下安全性问题：</w:t>
      </w:r>
    </w:p>
    <w:p w14:paraId="2D677AE7" w14:textId="77777777" w:rsidR="00215122" w:rsidRDefault="00215122" w:rsidP="00215122">
      <w:r>
        <w:rPr>
          <w:rFonts w:hint="eastAsia"/>
        </w:rPr>
        <w:t>使用明文进行通信，内容可能会被窃听；</w:t>
      </w:r>
    </w:p>
    <w:p w14:paraId="75E2CB07" w14:textId="77777777" w:rsidR="00215122" w:rsidRDefault="00215122" w:rsidP="00215122">
      <w:r>
        <w:rPr>
          <w:rFonts w:hint="eastAsia"/>
        </w:rPr>
        <w:t>不验证通信方的身份，通信方的身份有可能遭遇伪装；</w:t>
      </w:r>
    </w:p>
    <w:p w14:paraId="1893C6F4" w14:textId="77777777" w:rsidR="00215122" w:rsidRDefault="00215122" w:rsidP="00215122">
      <w:r>
        <w:rPr>
          <w:rFonts w:hint="eastAsia"/>
        </w:rPr>
        <w:t>无法证明报文的完整性，报文有可能遭篡改。</w:t>
      </w:r>
    </w:p>
    <w:p w14:paraId="6C34EFB4" w14:textId="4273B709" w:rsidR="00215122" w:rsidRDefault="00215122" w:rsidP="00215122">
      <w:r>
        <w:rPr>
          <w:rFonts w:hint="eastAsia"/>
        </w:rPr>
        <w:t xml:space="preserve">HTTPs </w:t>
      </w:r>
      <w:r>
        <w:rPr>
          <w:rFonts w:hint="eastAsia"/>
        </w:rPr>
        <w:t>并不是新协议，而是让</w:t>
      </w:r>
      <w:r>
        <w:rPr>
          <w:rFonts w:hint="eastAsia"/>
        </w:rPr>
        <w:t xml:space="preserve"> HTTP </w:t>
      </w:r>
      <w:r>
        <w:rPr>
          <w:rFonts w:hint="eastAsia"/>
        </w:rPr>
        <w:t>先和</w:t>
      </w:r>
      <w:r>
        <w:rPr>
          <w:rFonts w:hint="eastAsia"/>
        </w:rPr>
        <w:t xml:space="preserve"> SSL</w:t>
      </w:r>
      <w:r>
        <w:rPr>
          <w:rFonts w:hint="eastAsia"/>
        </w:rPr>
        <w:t>（</w:t>
      </w:r>
      <w:r>
        <w:rPr>
          <w:rFonts w:hint="eastAsia"/>
        </w:rPr>
        <w:t>Secure Sockets Layer</w:t>
      </w:r>
      <w:r>
        <w:rPr>
          <w:rFonts w:hint="eastAsia"/>
        </w:rPr>
        <w:t>）通信，再由</w:t>
      </w:r>
      <w:r>
        <w:rPr>
          <w:rFonts w:hint="eastAsia"/>
        </w:rPr>
        <w:t xml:space="preserve"> SSL </w:t>
      </w:r>
      <w:r>
        <w:rPr>
          <w:rFonts w:hint="eastAsia"/>
        </w:rPr>
        <w:t>和</w:t>
      </w:r>
      <w:r>
        <w:rPr>
          <w:rFonts w:hint="eastAsia"/>
        </w:rPr>
        <w:t xml:space="preserve"> TCP </w:t>
      </w:r>
      <w:r>
        <w:rPr>
          <w:rFonts w:hint="eastAsia"/>
        </w:rPr>
        <w:t>通信，也就是说</w:t>
      </w:r>
      <w:r>
        <w:rPr>
          <w:rFonts w:hint="eastAsia"/>
        </w:rPr>
        <w:t xml:space="preserve"> HTTPs </w:t>
      </w:r>
      <w:r>
        <w:rPr>
          <w:rFonts w:hint="eastAsia"/>
        </w:rPr>
        <w:t>使用了隧道进行通信。</w:t>
      </w:r>
    </w:p>
    <w:p w14:paraId="319AD3D4" w14:textId="45DCCB65" w:rsidR="00AC4F33" w:rsidRDefault="00215122" w:rsidP="00215122">
      <w:r>
        <w:rPr>
          <w:rFonts w:hint="eastAsia"/>
        </w:rPr>
        <w:t>通过使用</w:t>
      </w:r>
      <w:r>
        <w:rPr>
          <w:rFonts w:hint="eastAsia"/>
        </w:rPr>
        <w:t xml:space="preserve"> SSL</w:t>
      </w:r>
      <w:r>
        <w:rPr>
          <w:rFonts w:hint="eastAsia"/>
        </w:rPr>
        <w:t>，</w:t>
      </w:r>
      <w:r>
        <w:rPr>
          <w:rFonts w:hint="eastAsia"/>
        </w:rPr>
        <w:t xml:space="preserve">HTTPs </w:t>
      </w:r>
      <w:r>
        <w:rPr>
          <w:rFonts w:hint="eastAsia"/>
        </w:rPr>
        <w:t>具有了加密（防窃听）、认证（防伪装）和完整性保护（防篡改）。</w:t>
      </w:r>
    </w:p>
    <w:p w14:paraId="58948675" w14:textId="77777777" w:rsidR="00215122" w:rsidRDefault="00215122" w:rsidP="00215122"/>
    <w:p w14:paraId="6883B9BF" w14:textId="0C1FCFE0" w:rsidR="00EC3BB0" w:rsidRDefault="00EC3BB0" w:rsidP="00EC3BB0">
      <w:r>
        <w:rPr>
          <w:rFonts w:hint="eastAsia"/>
        </w:rPr>
        <w:t>加密</w:t>
      </w:r>
    </w:p>
    <w:p w14:paraId="7AD52DEF" w14:textId="04F6D396" w:rsidR="00EC3BB0" w:rsidRDefault="00EC3BB0" w:rsidP="00EC3BB0">
      <w:r>
        <w:rPr>
          <w:rFonts w:hint="eastAsia"/>
        </w:rPr>
        <w:t xml:space="preserve">1. </w:t>
      </w:r>
      <w:r>
        <w:rPr>
          <w:rFonts w:hint="eastAsia"/>
        </w:rPr>
        <w:t>对称密钥加密</w:t>
      </w:r>
    </w:p>
    <w:p w14:paraId="1E24A5DA" w14:textId="153A9F1D" w:rsidR="00EC3BB0" w:rsidRDefault="00EC3BB0" w:rsidP="00EC3BB0">
      <w:r>
        <w:rPr>
          <w:rFonts w:hint="eastAsia"/>
        </w:rPr>
        <w:t>对称密钥加密（</w:t>
      </w:r>
      <w:r>
        <w:rPr>
          <w:rFonts w:hint="eastAsia"/>
        </w:rPr>
        <w:t>Symmetric-Key Encryption</w:t>
      </w:r>
      <w:r>
        <w:rPr>
          <w:rFonts w:hint="eastAsia"/>
        </w:rPr>
        <w:t>），加密和解密使用同一密钥。</w:t>
      </w:r>
    </w:p>
    <w:p w14:paraId="7EFB592F" w14:textId="77777777" w:rsidR="00EC3BB0" w:rsidRDefault="00EC3BB0" w:rsidP="00EC3BB0">
      <w:r>
        <w:rPr>
          <w:rFonts w:hint="eastAsia"/>
        </w:rPr>
        <w:t>优点：运算速度快；</w:t>
      </w:r>
    </w:p>
    <w:p w14:paraId="686279B6" w14:textId="0B995ABC" w:rsidR="00401BF6" w:rsidRDefault="00EC3BB0" w:rsidP="00EC3BB0">
      <w:r>
        <w:rPr>
          <w:rFonts w:hint="eastAsia"/>
        </w:rPr>
        <w:t>缺点：无法安全地将密钥传输给通信方。</w:t>
      </w:r>
    </w:p>
    <w:p w14:paraId="653B9837" w14:textId="77777777" w:rsidR="008A4832" w:rsidRDefault="008A4832" w:rsidP="00293447"/>
    <w:p w14:paraId="74141A80" w14:textId="70F6FB12" w:rsidR="004517EC" w:rsidRDefault="004517EC" w:rsidP="004517EC">
      <w:r>
        <w:rPr>
          <w:rFonts w:hint="eastAsia"/>
        </w:rPr>
        <w:t>2.</w:t>
      </w:r>
      <w:r>
        <w:rPr>
          <w:rFonts w:hint="eastAsia"/>
        </w:rPr>
        <w:t>非对称密钥加密</w:t>
      </w:r>
    </w:p>
    <w:p w14:paraId="199C19B3" w14:textId="4E0ADAFF" w:rsidR="004517EC" w:rsidRDefault="004517EC" w:rsidP="004517EC">
      <w:r>
        <w:rPr>
          <w:rFonts w:hint="eastAsia"/>
        </w:rPr>
        <w:t>非对称密钥加密，又称公开密钥加密（</w:t>
      </w:r>
      <w:r>
        <w:rPr>
          <w:rFonts w:hint="eastAsia"/>
        </w:rPr>
        <w:t>Public-Key Encryption</w:t>
      </w:r>
      <w:r>
        <w:rPr>
          <w:rFonts w:hint="eastAsia"/>
        </w:rPr>
        <w:t>），加密和解密使用不同的密钥。</w:t>
      </w:r>
    </w:p>
    <w:p w14:paraId="567BA002" w14:textId="1180536A" w:rsidR="004517EC" w:rsidRDefault="004517EC" w:rsidP="004517EC">
      <w:r>
        <w:rPr>
          <w:rFonts w:hint="eastAsia"/>
        </w:rPr>
        <w:t>公开密钥所有人都可以获得，通信发送方获得接收方的公开密钥之后，就可以使用公开密钥进行加密，接收方收到通信内容后使用私有密钥解密。</w:t>
      </w:r>
    </w:p>
    <w:p w14:paraId="72B4ACB1" w14:textId="030CB6C5" w:rsidR="004517EC" w:rsidRDefault="004517EC" w:rsidP="004517EC">
      <w:r>
        <w:rPr>
          <w:rFonts w:hint="eastAsia"/>
        </w:rPr>
        <w:t>非对称密钥除了用来加密，还可以用来进行签名。因为私有密钥无法被其他人获取，因此通信发送方使用其私有密钥进行签名，通信接收方使用发送方的公开密钥对签名进行解密，就能判断这个签名是否正确。</w:t>
      </w:r>
    </w:p>
    <w:p w14:paraId="5D541E48" w14:textId="77777777" w:rsidR="008F3F80" w:rsidRDefault="008F3F80" w:rsidP="004517EC"/>
    <w:p w14:paraId="18520521" w14:textId="77777777" w:rsidR="004517EC" w:rsidRDefault="004517EC" w:rsidP="004517EC">
      <w:r>
        <w:rPr>
          <w:rFonts w:hint="eastAsia"/>
        </w:rPr>
        <w:t>优点：可以更安全地将公开密钥传输给通信发送方；</w:t>
      </w:r>
    </w:p>
    <w:p w14:paraId="795E0792" w14:textId="1D9B7C29" w:rsidR="004517EC" w:rsidRDefault="004517EC" w:rsidP="004517EC">
      <w:r>
        <w:rPr>
          <w:rFonts w:hint="eastAsia"/>
        </w:rPr>
        <w:t>缺点：运算速度慢。</w:t>
      </w:r>
    </w:p>
    <w:p w14:paraId="19CC4BF5" w14:textId="77777777" w:rsidR="004517EC" w:rsidRDefault="004517EC" w:rsidP="004517EC"/>
    <w:p w14:paraId="32A82753" w14:textId="3458507F" w:rsidR="00B97368" w:rsidRDefault="00B97368" w:rsidP="00B97368">
      <w:r>
        <w:rPr>
          <w:rFonts w:hint="eastAsia"/>
        </w:rPr>
        <w:t xml:space="preserve">3. HTTPs </w:t>
      </w:r>
      <w:r>
        <w:rPr>
          <w:rFonts w:hint="eastAsia"/>
        </w:rPr>
        <w:t>采用的加密方式</w:t>
      </w:r>
    </w:p>
    <w:p w14:paraId="27EBFCE0" w14:textId="77F95C56" w:rsidR="00B124F9" w:rsidRDefault="00B97368" w:rsidP="00B97368">
      <w:r>
        <w:rPr>
          <w:rFonts w:hint="eastAsia"/>
        </w:rPr>
        <w:t xml:space="preserve">HTTPs </w:t>
      </w:r>
      <w:r>
        <w:rPr>
          <w:rFonts w:hint="eastAsia"/>
        </w:rPr>
        <w:t>采用混合的加密机制，使用非对称密钥加密用于传输对称密钥来保证传输过程的安全性，之后使用对称密钥加密进行通信来保证通信过程的效率。</w:t>
      </w:r>
    </w:p>
    <w:p w14:paraId="17D23DAB" w14:textId="77777777" w:rsidR="0081719A" w:rsidRDefault="0081719A" w:rsidP="0081719A"/>
    <w:p w14:paraId="5A3E6CB0" w14:textId="4A1D8AD1" w:rsidR="00601BBB" w:rsidRDefault="00601BBB" w:rsidP="00601BBB">
      <w:r>
        <w:rPr>
          <w:rFonts w:hint="eastAsia"/>
        </w:rPr>
        <w:t>认证</w:t>
      </w:r>
    </w:p>
    <w:p w14:paraId="52F7BE6D" w14:textId="6A633E54" w:rsidR="00601BBB" w:rsidRDefault="00601BBB" w:rsidP="00601BBB">
      <w:r>
        <w:rPr>
          <w:rFonts w:hint="eastAsia"/>
        </w:rPr>
        <w:t>通过使用</w:t>
      </w:r>
      <w:r>
        <w:rPr>
          <w:rFonts w:hint="eastAsia"/>
        </w:rPr>
        <w:t xml:space="preserve"> </w:t>
      </w:r>
      <w:r>
        <w:rPr>
          <w:rFonts w:hint="eastAsia"/>
        </w:rPr>
        <w:t>证书</w:t>
      </w:r>
      <w:r>
        <w:rPr>
          <w:rFonts w:hint="eastAsia"/>
        </w:rPr>
        <w:t xml:space="preserve"> </w:t>
      </w:r>
      <w:r>
        <w:rPr>
          <w:rFonts w:hint="eastAsia"/>
        </w:rPr>
        <w:t>来对通信方进行认证。</w:t>
      </w:r>
    </w:p>
    <w:p w14:paraId="17595CEA" w14:textId="7C5B0483" w:rsidR="00601BBB" w:rsidRDefault="00601BBB" w:rsidP="00601BBB">
      <w:r>
        <w:rPr>
          <w:rFonts w:hint="eastAsia"/>
        </w:rPr>
        <w:t>数字证书认证机构（</w:t>
      </w:r>
      <w:r>
        <w:rPr>
          <w:rFonts w:hint="eastAsia"/>
        </w:rPr>
        <w:t>CA</w:t>
      </w:r>
      <w:r>
        <w:rPr>
          <w:rFonts w:hint="eastAsia"/>
        </w:rPr>
        <w:t>，</w:t>
      </w:r>
      <w:r>
        <w:rPr>
          <w:rFonts w:hint="eastAsia"/>
        </w:rPr>
        <w:t>Certificate Authority</w:t>
      </w:r>
      <w:r>
        <w:rPr>
          <w:rFonts w:hint="eastAsia"/>
        </w:rPr>
        <w:t>）是客户端与服务器双方都可信赖的第三方机构。</w:t>
      </w:r>
    </w:p>
    <w:p w14:paraId="063F045C" w14:textId="4AC91A4A" w:rsidR="00601BBB" w:rsidRDefault="00601BBB" w:rsidP="00601BBB">
      <w:r>
        <w:rPr>
          <w:rFonts w:hint="eastAsia"/>
        </w:rPr>
        <w:t>服务器的运营人员向</w:t>
      </w:r>
      <w:r>
        <w:rPr>
          <w:rFonts w:hint="eastAsia"/>
        </w:rPr>
        <w:t xml:space="preserve"> CA </w:t>
      </w:r>
      <w:r>
        <w:rPr>
          <w:rFonts w:hint="eastAsia"/>
        </w:rPr>
        <w:t>提出公开密钥的申请，</w:t>
      </w:r>
      <w:r>
        <w:rPr>
          <w:rFonts w:hint="eastAsia"/>
        </w:rPr>
        <w:t xml:space="preserve">CA </w:t>
      </w:r>
      <w:r>
        <w:rPr>
          <w:rFonts w:hint="eastAsia"/>
        </w:rPr>
        <w:t>在判明提出申请者的身份之后，会对已申请的公开密钥做数字签名，然后分配这个已签名的公开密钥，并将该公开密钥放入公开密钥证书后绑定在一起。</w:t>
      </w:r>
    </w:p>
    <w:p w14:paraId="1B29B99B" w14:textId="3A96E6B5" w:rsidR="00601BBB" w:rsidRDefault="00601BBB" w:rsidP="00601BBB">
      <w:r>
        <w:rPr>
          <w:rFonts w:hint="eastAsia"/>
        </w:rPr>
        <w:t>进行</w:t>
      </w:r>
      <w:r>
        <w:rPr>
          <w:rFonts w:hint="eastAsia"/>
        </w:rPr>
        <w:t xml:space="preserve"> HTTPs </w:t>
      </w:r>
      <w:r>
        <w:rPr>
          <w:rFonts w:hint="eastAsia"/>
        </w:rPr>
        <w:t>通信时，服务器会把证书发送给客户端。客户端取得其中的公开密钥之后，先使用数字签名进行验证，如果验证通过，就可以开始通信了。</w:t>
      </w:r>
    </w:p>
    <w:p w14:paraId="200256BC" w14:textId="77777777" w:rsidR="00601BBB" w:rsidRDefault="00601BBB" w:rsidP="00601BBB"/>
    <w:p w14:paraId="74C79287" w14:textId="4CC42F4D" w:rsidR="00211F18" w:rsidRDefault="00211F18" w:rsidP="00211F18">
      <w:r>
        <w:rPr>
          <w:rFonts w:hint="eastAsia"/>
        </w:rPr>
        <w:t>完整性保护</w:t>
      </w:r>
    </w:p>
    <w:p w14:paraId="5AEA8DAF" w14:textId="1D576F65" w:rsidR="00211F18" w:rsidRDefault="00211F18" w:rsidP="00211F18">
      <w:r>
        <w:rPr>
          <w:rFonts w:hint="eastAsia"/>
        </w:rPr>
        <w:t xml:space="preserve">SSL </w:t>
      </w:r>
      <w:r>
        <w:rPr>
          <w:rFonts w:hint="eastAsia"/>
        </w:rPr>
        <w:t>提供报文摘要功能来进行完整性保护。</w:t>
      </w:r>
    </w:p>
    <w:p w14:paraId="05B2A10D" w14:textId="17951145" w:rsidR="00211F18" w:rsidRDefault="00211F18" w:rsidP="00211F18">
      <w:r>
        <w:rPr>
          <w:rFonts w:hint="eastAsia"/>
        </w:rPr>
        <w:t xml:space="preserve">HTTP </w:t>
      </w:r>
      <w:r>
        <w:rPr>
          <w:rFonts w:hint="eastAsia"/>
        </w:rPr>
        <w:t>也提供了</w:t>
      </w:r>
      <w:r>
        <w:rPr>
          <w:rFonts w:hint="eastAsia"/>
        </w:rPr>
        <w:t xml:space="preserve"> MD5 </w:t>
      </w:r>
      <w:r>
        <w:rPr>
          <w:rFonts w:hint="eastAsia"/>
        </w:rPr>
        <w:t>报文摘要功能，但不是安全的。例如报文内容被篡改之后，同时重新计算</w:t>
      </w:r>
      <w:r>
        <w:rPr>
          <w:rFonts w:hint="eastAsia"/>
        </w:rPr>
        <w:t xml:space="preserve"> MD5 </w:t>
      </w:r>
      <w:r>
        <w:rPr>
          <w:rFonts w:hint="eastAsia"/>
        </w:rPr>
        <w:t>的值，通信接收方是无法意识到发生了篡改。</w:t>
      </w:r>
    </w:p>
    <w:p w14:paraId="12E5653F" w14:textId="30D93362" w:rsidR="00211F18" w:rsidRDefault="00211F18" w:rsidP="00211F18">
      <w:r>
        <w:rPr>
          <w:rFonts w:hint="eastAsia"/>
        </w:rPr>
        <w:t xml:space="preserve">HTTPs </w:t>
      </w:r>
      <w:r>
        <w:rPr>
          <w:rFonts w:hint="eastAsia"/>
        </w:rPr>
        <w:t>的报文摘要功能之所以安全，是因为它结合了加密和认证这两个操作。试想一下，加密之后的报文，遭到篡改之后，也很难重新计算报文摘要，因为无法轻易获取明文。</w:t>
      </w:r>
    </w:p>
    <w:p w14:paraId="3E59480A" w14:textId="77777777" w:rsidR="00211F18" w:rsidRDefault="00211F18" w:rsidP="00211F18"/>
    <w:p w14:paraId="59C45430" w14:textId="52EF9280" w:rsidR="00865D8D" w:rsidRDefault="00865D8D" w:rsidP="00865D8D">
      <w:pPr>
        <w:rPr>
          <w:rFonts w:hint="eastAsia"/>
        </w:rPr>
      </w:pPr>
      <w:r>
        <w:rPr>
          <w:rFonts w:hint="eastAsia"/>
        </w:rPr>
        <w:t xml:space="preserve">HTTPs </w:t>
      </w:r>
      <w:r>
        <w:rPr>
          <w:rFonts w:hint="eastAsia"/>
        </w:rPr>
        <w:t>的缺点</w:t>
      </w:r>
    </w:p>
    <w:p w14:paraId="5BDE9D10" w14:textId="77777777" w:rsidR="00865D8D" w:rsidRDefault="00865D8D" w:rsidP="00865D8D">
      <w:pPr>
        <w:rPr>
          <w:rFonts w:hint="eastAsia"/>
        </w:rPr>
      </w:pPr>
      <w:r>
        <w:rPr>
          <w:rFonts w:hint="eastAsia"/>
        </w:rPr>
        <w:t>因为需要进行加密解密等过程，因此速度会更慢；</w:t>
      </w:r>
    </w:p>
    <w:p w14:paraId="022D7304" w14:textId="063C50AC" w:rsidR="00211F18" w:rsidRDefault="00865D8D" w:rsidP="00865D8D">
      <w:pPr>
        <w:rPr>
          <w:rFonts w:hint="eastAsia"/>
        </w:rPr>
      </w:pPr>
      <w:r>
        <w:rPr>
          <w:rFonts w:hint="eastAsia"/>
        </w:rPr>
        <w:t>需要支付证书授权的高额费用。</w:t>
      </w:r>
    </w:p>
    <w:p w14:paraId="4BD4254C" w14:textId="77777777" w:rsidR="00865D8D" w:rsidRDefault="00865D8D" w:rsidP="00865D8D">
      <w:pPr>
        <w:rPr>
          <w:rFonts w:hint="eastAsia"/>
        </w:rPr>
      </w:pPr>
    </w:p>
    <w:p w14:paraId="509CE761" w14:textId="6179C5DB" w:rsidR="00C4072D" w:rsidRDefault="00C4072D" w:rsidP="00C4072D">
      <w:pPr>
        <w:rPr>
          <w:rFonts w:hint="eastAsia"/>
        </w:rPr>
      </w:pPr>
      <w:r>
        <w:rPr>
          <w:rFonts w:hint="eastAsia"/>
        </w:rPr>
        <w:t>七、</w:t>
      </w:r>
      <w:r>
        <w:rPr>
          <w:rFonts w:hint="eastAsia"/>
        </w:rPr>
        <w:t>HTTP/2.0</w:t>
      </w:r>
    </w:p>
    <w:p w14:paraId="00FDD518" w14:textId="0A7FB300" w:rsidR="00C4072D" w:rsidRDefault="00C4072D" w:rsidP="00C4072D">
      <w:pPr>
        <w:rPr>
          <w:rFonts w:hint="eastAsia"/>
        </w:rPr>
      </w:pPr>
      <w:r>
        <w:rPr>
          <w:rFonts w:hint="eastAsia"/>
        </w:rPr>
        <w:t xml:space="preserve">HTTP/1.x </w:t>
      </w:r>
      <w:r>
        <w:rPr>
          <w:rFonts w:hint="eastAsia"/>
        </w:rPr>
        <w:t>缺陷</w:t>
      </w:r>
    </w:p>
    <w:p w14:paraId="74C69DF9" w14:textId="7F76C565" w:rsidR="00C4072D" w:rsidRDefault="00C4072D" w:rsidP="00C4072D">
      <w:pPr>
        <w:rPr>
          <w:rFonts w:hint="eastAsia"/>
        </w:rPr>
      </w:pPr>
      <w:r>
        <w:rPr>
          <w:rFonts w:hint="eastAsia"/>
        </w:rPr>
        <w:t xml:space="preserve">HTTP/1.x </w:t>
      </w:r>
      <w:r>
        <w:rPr>
          <w:rFonts w:hint="eastAsia"/>
        </w:rPr>
        <w:t>实现简单是以牺牲性能为代价的：</w:t>
      </w:r>
    </w:p>
    <w:p w14:paraId="02A73D74" w14:textId="77777777" w:rsidR="00C4072D" w:rsidRDefault="00C4072D" w:rsidP="00C4072D">
      <w:pPr>
        <w:rPr>
          <w:rFonts w:hint="eastAsia"/>
        </w:rPr>
      </w:pPr>
      <w:r>
        <w:rPr>
          <w:rFonts w:hint="eastAsia"/>
        </w:rPr>
        <w:t>客户端需要使用多个连接才能实现并发和缩短延迟；</w:t>
      </w:r>
    </w:p>
    <w:p w14:paraId="64ED3ADE" w14:textId="77777777" w:rsidR="00C4072D" w:rsidRDefault="00C4072D" w:rsidP="00C4072D">
      <w:pPr>
        <w:rPr>
          <w:rFonts w:hint="eastAsia"/>
        </w:rPr>
      </w:pPr>
      <w:r>
        <w:rPr>
          <w:rFonts w:hint="eastAsia"/>
        </w:rPr>
        <w:t>不会压缩请求和响应首部，从而导致不必要的网络流量；</w:t>
      </w:r>
    </w:p>
    <w:p w14:paraId="695AF2E0" w14:textId="7BF84B89" w:rsidR="00C4072D" w:rsidRDefault="00C4072D" w:rsidP="00C4072D">
      <w:pPr>
        <w:rPr>
          <w:rFonts w:hint="eastAsia"/>
        </w:rPr>
      </w:pPr>
      <w:r>
        <w:rPr>
          <w:rFonts w:hint="eastAsia"/>
        </w:rPr>
        <w:t>不支持有效的资源优先级，致使底层</w:t>
      </w:r>
      <w:r>
        <w:rPr>
          <w:rFonts w:hint="eastAsia"/>
        </w:rPr>
        <w:t xml:space="preserve"> TCP </w:t>
      </w:r>
      <w:r>
        <w:rPr>
          <w:rFonts w:hint="eastAsia"/>
        </w:rPr>
        <w:t>连接的利用率低下。</w:t>
      </w:r>
    </w:p>
    <w:p w14:paraId="640D31E4" w14:textId="77777777" w:rsidR="00DB34C5" w:rsidRDefault="00DB34C5" w:rsidP="00C4072D">
      <w:pPr>
        <w:rPr>
          <w:rFonts w:hint="eastAsia"/>
        </w:rPr>
      </w:pPr>
    </w:p>
    <w:p w14:paraId="59BE76FB" w14:textId="184DF200" w:rsidR="00DB34C5" w:rsidRDefault="00DB34C5" w:rsidP="00DB34C5">
      <w:pPr>
        <w:rPr>
          <w:rFonts w:hint="eastAsia"/>
        </w:rPr>
      </w:pPr>
      <w:r>
        <w:rPr>
          <w:rFonts w:hint="eastAsia"/>
        </w:rPr>
        <w:t>二进制分帧层</w:t>
      </w:r>
    </w:p>
    <w:p w14:paraId="693FF2B5" w14:textId="7AE758FE" w:rsidR="00DB34C5" w:rsidRDefault="00DB34C5" w:rsidP="00DB34C5">
      <w:pPr>
        <w:rPr>
          <w:rFonts w:hint="eastAsia"/>
        </w:rPr>
      </w:pPr>
      <w:r>
        <w:rPr>
          <w:rFonts w:hint="eastAsia"/>
        </w:rPr>
        <w:t xml:space="preserve">HTTP/2.0 </w:t>
      </w:r>
      <w:r>
        <w:rPr>
          <w:rFonts w:hint="eastAsia"/>
        </w:rPr>
        <w:t>将报文分成</w:t>
      </w:r>
      <w:r>
        <w:rPr>
          <w:rFonts w:hint="eastAsia"/>
        </w:rPr>
        <w:t xml:space="preserve"> HEADERS </w:t>
      </w:r>
      <w:r>
        <w:rPr>
          <w:rFonts w:hint="eastAsia"/>
        </w:rPr>
        <w:t>帧和</w:t>
      </w:r>
      <w:r>
        <w:rPr>
          <w:rFonts w:hint="eastAsia"/>
        </w:rPr>
        <w:t xml:space="preserve"> DATA </w:t>
      </w:r>
      <w:r>
        <w:rPr>
          <w:rFonts w:hint="eastAsia"/>
        </w:rPr>
        <w:t>帧，它们都是二进制格式的。</w:t>
      </w:r>
    </w:p>
    <w:p w14:paraId="3703FB72" w14:textId="0DE8AE44" w:rsidR="00811942" w:rsidRDefault="00811942" w:rsidP="00811942">
      <w:pPr>
        <w:rPr>
          <w:rFonts w:hint="eastAsia"/>
        </w:rPr>
      </w:pPr>
      <w:r>
        <w:rPr>
          <w:rFonts w:hint="eastAsia"/>
        </w:rPr>
        <w:t>在通信过程中，只会有一个</w:t>
      </w:r>
      <w:r>
        <w:rPr>
          <w:rFonts w:hint="eastAsia"/>
        </w:rPr>
        <w:t xml:space="preserve"> TCP </w:t>
      </w:r>
      <w:r>
        <w:rPr>
          <w:rFonts w:hint="eastAsia"/>
        </w:rPr>
        <w:t>连接存在，它承载了任意数量的双向数据流（</w:t>
      </w:r>
      <w:r>
        <w:rPr>
          <w:rFonts w:hint="eastAsia"/>
        </w:rPr>
        <w:t>Stream</w:t>
      </w:r>
      <w:r>
        <w:rPr>
          <w:rFonts w:hint="eastAsia"/>
        </w:rPr>
        <w:t>）。</w:t>
      </w:r>
    </w:p>
    <w:p w14:paraId="2ED20DC5" w14:textId="77777777" w:rsidR="00811942" w:rsidRDefault="00811942" w:rsidP="00811942">
      <w:pPr>
        <w:rPr>
          <w:rFonts w:hint="eastAsia"/>
        </w:rPr>
      </w:pPr>
      <w:r>
        <w:rPr>
          <w:rFonts w:hint="eastAsia"/>
        </w:rPr>
        <w:t>一个数据流（</w:t>
      </w:r>
      <w:r>
        <w:rPr>
          <w:rFonts w:hint="eastAsia"/>
        </w:rPr>
        <w:t>Stream</w:t>
      </w:r>
      <w:r>
        <w:rPr>
          <w:rFonts w:hint="eastAsia"/>
        </w:rPr>
        <w:t>）都有一个唯一标识符和可选的优先级信息，用于承载双向信息。</w:t>
      </w:r>
    </w:p>
    <w:p w14:paraId="4B6711BD" w14:textId="77777777" w:rsidR="00811942" w:rsidRDefault="00811942" w:rsidP="00811942">
      <w:pPr>
        <w:rPr>
          <w:rFonts w:hint="eastAsia"/>
        </w:rPr>
      </w:pPr>
      <w:r>
        <w:rPr>
          <w:rFonts w:hint="eastAsia"/>
        </w:rPr>
        <w:t>消息（</w:t>
      </w:r>
      <w:r>
        <w:rPr>
          <w:rFonts w:hint="eastAsia"/>
        </w:rPr>
        <w:t>Message</w:t>
      </w:r>
      <w:r>
        <w:rPr>
          <w:rFonts w:hint="eastAsia"/>
        </w:rPr>
        <w:t>）是与逻辑请求或响应对应的完整的一系列帧。</w:t>
      </w:r>
    </w:p>
    <w:p w14:paraId="0149A8DE" w14:textId="4C204AF6" w:rsidR="00DB34C5" w:rsidRDefault="00811942" w:rsidP="00811942">
      <w:pPr>
        <w:rPr>
          <w:rFonts w:hint="eastAsia"/>
        </w:rPr>
      </w:pPr>
      <w:r>
        <w:rPr>
          <w:rFonts w:hint="eastAsia"/>
        </w:rPr>
        <w:t>帧（</w:t>
      </w:r>
      <w:r>
        <w:rPr>
          <w:rFonts w:hint="eastAsia"/>
        </w:rPr>
        <w:t>Frame</w:t>
      </w:r>
      <w:r>
        <w:rPr>
          <w:rFonts w:hint="eastAsia"/>
        </w:rPr>
        <w:t>）是最小的通信单位，来自不同数据流的帧可以交错发送，然后再根据每个帧头的数据流标识符重新组装。</w:t>
      </w:r>
    </w:p>
    <w:p w14:paraId="42BA0973" w14:textId="77777777" w:rsidR="00891D79" w:rsidRDefault="00891D79" w:rsidP="00811942">
      <w:pPr>
        <w:rPr>
          <w:rFonts w:hint="eastAsia"/>
        </w:rPr>
      </w:pPr>
    </w:p>
    <w:p w14:paraId="68603EDC" w14:textId="1119613B" w:rsidR="00D35211" w:rsidRDefault="00D35211" w:rsidP="00D35211">
      <w:pPr>
        <w:rPr>
          <w:rFonts w:hint="eastAsia"/>
        </w:rPr>
      </w:pPr>
      <w:r>
        <w:rPr>
          <w:rFonts w:hint="eastAsia"/>
        </w:rPr>
        <w:t>服务端推送</w:t>
      </w:r>
    </w:p>
    <w:p w14:paraId="2CC35987" w14:textId="4F587F53" w:rsidR="00D35211" w:rsidRDefault="00D35211" w:rsidP="00D35211">
      <w:pPr>
        <w:rPr>
          <w:rFonts w:hint="eastAsia"/>
        </w:rPr>
      </w:pPr>
      <w:r>
        <w:rPr>
          <w:rFonts w:hint="eastAsia"/>
        </w:rPr>
        <w:t xml:space="preserve">HTTP/2.0 </w:t>
      </w:r>
      <w:r>
        <w:rPr>
          <w:rFonts w:hint="eastAsia"/>
        </w:rPr>
        <w:t>在客户端请求一个资源时，会把相关的资源一起发送给客户端，客户端就不需要再次发起请求了。例如客户端请求</w:t>
      </w:r>
      <w:r>
        <w:rPr>
          <w:rFonts w:hint="eastAsia"/>
        </w:rPr>
        <w:t xml:space="preserve"> page.html </w:t>
      </w:r>
      <w:r>
        <w:rPr>
          <w:rFonts w:hint="eastAsia"/>
        </w:rPr>
        <w:t>页面，服务端就把</w:t>
      </w:r>
      <w:r>
        <w:rPr>
          <w:rFonts w:hint="eastAsia"/>
        </w:rPr>
        <w:t xml:space="preserve"> script.js </w:t>
      </w:r>
      <w:r>
        <w:rPr>
          <w:rFonts w:hint="eastAsia"/>
        </w:rPr>
        <w:t>和</w:t>
      </w:r>
      <w:r>
        <w:rPr>
          <w:rFonts w:hint="eastAsia"/>
        </w:rPr>
        <w:t xml:space="preserve"> style.css </w:t>
      </w:r>
      <w:r>
        <w:rPr>
          <w:rFonts w:hint="eastAsia"/>
        </w:rPr>
        <w:t>等与之相关的资源一起发给客户端。</w:t>
      </w:r>
    </w:p>
    <w:p w14:paraId="15B3D241" w14:textId="77777777" w:rsidR="00D35211" w:rsidRDefault="00D35211" w:rsidP="00D35211">
      <w:pPr>
        <w:rPr>
          <w:rFonts w:hint="eastAsia"/>
        </w:rPr>
      </w:pPr>
    </w:p>
    <w:p w14:paraId="4BA7F52D" w14:textId="383CEF2A" w:rsidR="000C09DD" w:rsidRDefault="000C09DD" w:rsidP="000C09DD">
      <w:pPr>
        <w:rPr>
          <w:rFonts w:hint="eastAsia"/>
        </w:rPr>
      </w:pPr>
      <w:r>
        <w:rPr>
          <w:rFonts w:hint="eastAsia"/>
        </w:rPr>
        <w:t>首部压缩</w:t>
      </w:r>
    </w:p>
    <w:p w14:paraId="0C712D61" w14:textId="6CB6B4A4" w:rsidR="000C09DD" w:rsidRDefault="000C09DD" w:rsidP="000C09DD">
      <w:pPr>
        <w:rPr>
          <w:rFonts w:hint="eastAsia"/>
        </w:rPr>
      </w:pPr>
      <w:r>
        <w:rPr>
          <w:rFonts w:hint="eastAsia"/>
        </w:rPr>
        <w:t xml:space="preserve">HTTP/1.1 </w:t>
      </w:r>
      <w:r>
        <w:rPr>
          <w:rFonts w:hint="eastAsia"/>
        </w:rPr>
        <w:t>的首部带有大量信息，而且每次都要重复发送。</w:t>
      </w:r>
    </w:p>
    <w:p w14:paraId="6574BA5E" w14:textId="0F84978D" w:rsidR="000C09DD" w:rsidRDefault="000C09DD" w:rsidP="000C09DD">
      <w:pPr>
        <w:rPr>
          <w:rFonts w:hint="eastAsia"/>
        </w:rPr>
      </w:pPr>
      <w:r>
        <w:rPr>
          <w:rFonts w:hint="eastAsia"/>
        </w:rPr>
        <w:t xml:space="preserve">HTTP/2.0 </w:t>
      </w:r>
      <w:r>
        <w:rPr>
          <w:rFonts w:hint="eastAsia"/>
        </w:rPr>
        <w:t>要求客户端和服务器同时维护和更新一个包含之前见过的首部字段表，从而避免了重复传输。</w:t>
      </w:r>
    </w:p>
    <w:p w14:paraId="0C1934CE" w14:textId="4A1E8296" w:rsidR="000C09DD" w:rsidRDefault="000C09DD" w:rsidP="000C09DD">
      <w:pPr>
        <w:rPr>
          <w:rFonts w:hint="eastAsia"/>
        </w:rPr>
      </w:pPr>
      <w:r>
        <w:rPr>
          <w:rFonts w:hint="eastAsia"/>
        </w:rPr>
        <w:t>不仅如此，</w:t>
      </w:r>
      <w:r>
        <w:rPr>
          <w:rFonts w:hint="eastAsia"/>
        </w:rPr>
        <w:t xml:space="preserve">HTTP/2.0 </w:t>
      </w:r>
      <w:r>
        <w:rPr>
          <w:rFonts w:hint="eastAsia"/>
        </w:rPr>
        <w:t>也使用</w:t>
      </w:r>
      <w:r>
        <w:rPr>
          <w:rFonts w:hint="eastAsia"/>
        </w:rPr>
        <w:t xml:space="preserve"> Huffman </w:t>
      </w:r>
      <w:r>
        <w:rPr>
          <w:rFonts w:hint="eastAsia"/>
        </w:rPr>
        <w:t>编码对首部字段进行压缩。</w:t>
      </w:r>
    </w:p>
    <w:p w14:paraId="32721396" w14:textId="77777777" w:rsidR="00811942" w:rsidRDefault="00811942" w:rsidP="00811942">
      <w:pPr>
        <w:rPr>
          <w:rFonts w:hint="eastAsia"/>
        </w:rPr>
      </w:pPr>
    </w:p>
    <w:p w14:paraId="1184E146" w14:textId="7F7CD5BB" w:rsidR="0081348A" w:rsidRDefault="0081348A" w:rsidP="0081348A">
      <w:r>
        <w:rPr>
          <w:rFonts w:hint="eastAsia"/>
        </w:rPr>
        <w:t>八、</w:t>
      </w:r>
      <w:r>
        <w:rPr>
          <w:rFonts w:hint="eastAsia"/>
        </w:rPr>
        <w:t xml:space="preserve">HTTP/1.1 </w:t>
      </w:r>
      <w:r>
        <w:rPr>
          <w:rFonts w:hint="eastAsia"/>
        </w:rPr>
        <w:t>新特性</w:t>
      </w:r>
    </w:p>
    <w:p w14:paraId="31C2E79D" w14:textId="77777777" w:rsidR="0081348A" w:rsidRDefault="0081348A" w:rsidP="0081348A">
      <w:pPr>
        <w:rPr>
          <w:rFonts w:hint="eastAsia"/>
        </w:rPr>
      </w:pPr>
      <w:r>
        <w:rPr>
          <w:rFonts w:hint="eastAsia"/>
        </w:rPr>
        <w:t>默认是长连接</w:t>
      </w:r>
    </w:p>
    <w:p w14:paraId="1D3C39D2" w14:textId="77777777" w:rsidR="0081348A" w:rsidRDefault="0081348A" w:rsidP="0081348A">
      <w:pPr>
        <w:rPr>
          <w:rFonts w:hint="eastAsia"/>
        </w:rPr>
      </w:pPr>
      <w:r>
        <w:rPr>
          <w:rFonts w:hint="eastAsia"/>
        </w:rPr>
        <w:t>支持流水线</w:t>
      </w:r>
    </w:p>
    <w:p w14:paraId="2A82E137" w14:textId="77777777" w:rsidR="0081348A" w:rsidRDefault="0081348A" w:rsidP="0081348A">
      <w:pPr>
        <w:rPr>
          <w:rFonts w:hint="eastAsia"/>
        </w:rPr>
      </w:pPr>
      <w:r>
        <w:rPr>
          <w:rFonts w:hint="eastAsia"/>
        </w:rPr>
        <w:t>支持同时打开多个</w:t>
      </w:r>
      <w:r>
        <w:rPr>
          <w:rFonts w:hint="eastAsia"/>
        </w:rPr>
        <w:t xml:space="preserve"> TCP </w:t>
      </w:r>
      <w:r>
        <w:rPr>
          <w:rFonts w:hint="eastAsia"/>
        </w:rPr>
        <w:t>连接</w:t>
      </w:r>
    </w:p>
    <w:p w14:paraId="7A06D019" w14:textId="77777777" w:rsidR="0081348A" w:rsidRDefault="0081348A" w:rsidP="0081348A">
      <w:pPr>
        <w:rPr>
          <w:rFonts w:hint="eastAsia"/>
        </w:rPr>
      </w:pPr>
      <w:r>
        <w:rPr>
          <w:rFonts w:hint="eastAsia"/>
        </w:rPr>
        <w:t>支持虚拟主机</w:t>
      </w:r>
    </w:p>
    <w:p w14:paraId="726A361B" w14:textId="77777777" w:rsidR="0081348A" w:rsidRDefault="0081348A" w:rsidP="0081348A">
      <w:pPr>
        <w:rPr>
          <w:rFonts w:hint="eastAsia"/>
        </w:rPr>
      </w:pPr>
      <w:r>
        <w:rPr>
          <w:rFonts w:hint="eastAsia"/>
        </w:rPr>
        <w:t>新增状态码</w:t>
      </w:r>
      <w:r>
        <w:rPr>
          <w:rFonts w:hint="eastAsia"/>
        </w:rPr>
        <w:t xml:space="preserve"> 100</w:t>
      </w:r>
    </w:p>
    <w:p w14:paraId="6FAAA0B8" w14:textId="77777777" w:rsidR="0081348A" w:rsidRDefault="0081348A" w:rsidP="0081348A">
      <w:pPr>
        <w:rPr>
          <w:rFonts w:hint="eastAsia"/>
        </w:rPr>
      </w:pPr>
      <w:r>
        <w:rPr>
          <w:rFonts w:hint="eastAsia"/>
        </w:rPr>
        <w:t>支持分块传输编码</w:t>
      </w:r>
    </w:p>
    <w:p w14:paraId="5FC42AEB" w14:textId="7FE496DF" w:rsidR="0081348A" w:rsidRDefault="0081348A" w:rsidP="0081348A">
      <w:pPr>
        <w:rPr>
          <w:rFonts w:hint="eastAsia"/>
        </w:rPr>
      </w:pPr>
      <w:r>
        <w:rPr>
          <w:rFonts w:hint="eastAsia"/>
        </w:rPr>
        <w:t>新增缓存处理指令</w:t>
      </w:r>
      <w:r>
        <w:rPr>
          <w:rFonts w:hint="eastAsia"/>
        </w:rPr>
        <w:t xml:space="preserve"> max-age</w:t>
      </w:r>
    </w:p>
    <w:p w14:paraId="73205659" w14:textId="77777777" w:rsidR="0081348A" w:rsidRDefault="0081348A" w:rsidP="0081348A">
      <w:pPr>
        <w:rPr>
          <w:rFonts w:hint="eastAsia"/>
        </w:rPr>
      </w:pPr>
    </w:p>
    <w:p w14:paraId="0EE4EA25" w14:textId="1676E78E" w:rsidR="00E526BA" w:rsidRDefault="00E526BA" w:rsidP="00E526BA">
      <w:pPr>
        <w:rPr>
          <w:rFonts w:hint="eastAsia"/>
        </w:rPr>
      </w:pPr>
      <w:r>
        <w:rPr>
          <w:rFonts w:hint="eastAsia"/>
        </w:rPr>
        <w:t>九、</w:t>
      </w:r>
      <w:r>
        <w:rPr>
          <w:rFonts w:hint="eastAsia"/>
        </w:rPr>
        <w:t xml:space="preserve">GET </w:t>
      </w:r>
      <w:r>
        <w:rPr>
          <w:rFonts w:hint="eastAsia"/>
        </w:rPr>
        <w:t>和</w:t>
      </w:r>
      <w:r>
        <w:rPr>
          <w:rFonts w:hint="eastAsia"/>
        </w:rPr>
        <w:t xml:space="preserve"> POST </w:t>
      </w:r>
      <w:r>
        <w:rPr>
          <w:rFonts w:hint="eastAsia"/>
        </w:rPr>
        <w:t>比较</w:t>
      </w:r>
    </w:p>
    <w:p w14:paraId="6CDE9BEC" w14:textId="1FE45AAA" w:rsidR="00E526BA" w:rsidRDefault="00E526BA" w:rsidP="00E526BA">
      <w:pPr>
        <w:rPr>
          <w:rFonts w:hint="eastAsia"/>
        </w:rPr>
      </w:pPr>
      <w:r>
        <w:rPr>
          <w:rFonts w:hint="eastAsia"/>
        </w:rPr>
        <w:t>作用</w:t>
      </w:r>
    </w:p>
    <w:p w14:paraId="6B55C0EF" w14:textId="3310A05A" w:rsidR="00BE09FD" w:rsidRDefault="00E526BA" w:rsidP="00E526BA">
      <w:pPr>
        <w:rPr>
          <w:rFonts w:hint="eastAsia"/>
        </w:rPr>
      </w:pPr>
      <w:r>
        <w:rPr>
          <w:rFonts w:hint="eastAsia"/>
        </w:rPr>
        <w:t xml:space="preserve">GET </w:t>
      </w:r>
      <w:r>
        <w:rPr>
          <w:rFonts w:hint="eastAsia"/>
        </w:rPr>
        <w:t>用于获取资源，而</w:t>
      </w:r>
      <w:r>
        <w:rPr>
          <w:rFonts w:hint="eastAsia"/>
        </w:rPr>
        <w:t xml:space="preserve"> POST </w:t>
      </w:r>
      <w:r>
        <w:rPr>
          <w:rFonts w:hint="eastAsia"/>
        </w:rPr>
        <w:t>用于传输实体主体。</w:t>
      </w:r>
    </w:p>
    <w:p w14:paraId="6A9DE41C" w14:textId="77777777" w:rsidR="00E526BA" w:rsidRDefault="00E526BA" w:rsidP="00E526BA">
      <w:pPr>
        <w:rPr>
          <w:rFonts w:hint="eastAsia"/>
        </w:rPr>
      </w:pPr>
    </w:p>
    <w:p w14:paraId="047824ED" w14:textId="6D406F05" w:rsidR="006E5077" w:rsidRDefault="006E5077" w:rsidP="006E5077">
      <w:pPr>
        <w:rPr>
          <w:rFonts w:hint="eastAsia"/>
        </w:rPr>
      </w:pPr>
      <w:r>
        <w:rPr>
          <w:rFonts w:hint="eastAsia"/>
        </w:rPr>
        <w:t>参数</w:t>
      </w:r>
    </w:p>
    <w:p w14:paraId="31E4B8AA" w14:textId="0751EEBD" w:rsidR="006E5077" w:rsidRDefault="006E5077" w:rsidP="006E5077">
      <w:pPr>
        <w:rPr>
          <w:rFonts w:hint="eastAsia"/>
        </w:rPr>
      </w:pPr>
      <w:r>
        <w:rPr>
          <w:rFonts w:hint="eastAsia"/>
        </w:rPr>
        <w:t xml:space="preserve">GET </w:t>
      </w:r>
      <w:r>
        <w:rPr>
          <w:rFonts w:hint="eastAsia"/>
        </w:rPr>
        <w:t>和</w:t>
      </w:r>
      <w:r>
        <w:rPr>
          <w:rFonts w:hint="eastAsia"/>
        </w:rPr>
        <w:t xml:space="preserve"> POST </w:t>
      </w:r>
      <w:r>
        <w:rPr>
          <w:rFonts w:hint="eastAsia"/>
        </w:rPr>
        <w:t>的请求都能使用额外的参数，但是</w:t>
      </w:r>
      <w:r>
        <w:rPr>
          <w:rFonts w:hint="eastAsia"/>
        </w:rPr>
        <w:t xml:space="preserve"> GET </w:t>
      </w:r>
      <w:r>
        <w:rPr>
          <w:rFonts w:hint="eastAsia"/>
        </w:rPr>
        <w:t>的参数是以查询字符串出现在</w:t>
      </w:r>
      <w:r>
        <w:rPr>
          <w:rFonts w:hint="eastAsia"/>
        </w:rPr>
        <w:t xml:space="preserve"> URL </w:t>
      </w:r>
      <w:r>
        <w:rPr>
          <w:rFonts w:hint="eastAsia"/>
        </w:rPr>
        <w:t>中，而</w:t>
      </w:r>
      <w:r>
        <w:rPr>
          <w:rFonts w:hint="eastAsia"/>
        </w:rPr>
        <w:t xml:space="preserve"> POST </w:t>
      </w:r>
      <w:r>
        <w:rPr>
          <w:rFonts w:hint="eastAsia"/>
        </w:rPr>
        <w:t>的参数存储在实体主体中。不能因为</w:t>
      </w:r>
      <w:r>
        <w:rPr>
          <w:rFonts w:hint="eastAsia"/>
        </w:rPr>
        <w:t xml:space="preserve"> POST </w:t>
      </w:r>
      <w:r>
        <w:rPr>
          <w:rFonts w:hint="eastAsia"/>
        </w:rPr>
        <w:t>参数存储在实体主体中就认为它的安全性更高，因为照样可以通过一些抓包工具（</w:t>
      </w:r>
      <w:r>
        <w:rPr>
          <w:rFonts w:hint="eastAsia"/>
        </w:rPr>
        <w:t>Fiddler</w:t>
      </w:r>
      <w:r>
        <w:rPr>
          <w:rFonts w:hint="eastAsia"/>
        </w:rPr>
        <w:t>）查看。</w:t>
      </w:r>
    </w:p>
    <w:p w14:paraId="1AFAE641" w14:textId="2E8D2DD9" w:rsidR="006E5077" w:rsidRDefault="006E5077" w:rsidP="006E5077">
      <w:pPr>
        <w:rPr>
          <w:rFonts w:hint="eastAsia"/>
        </w:rPr>
      </w:pPr>
      <w:r>
        <w:rPr>
          <w:rFonts w:hint="eastAsia"/>
        </w:rPr>
        <w:t>因为</w:t>
      </w:r>
      <w:r>
        <w:rPr>
          <w:rFonts w:hint="eastAsia"/>
        </w:rPr>
        <w:t xml:space="preserve"> URL </w:t>
      </w:r>
      <w:r>
        <w:rPr>
          <w:rFonts w:hint="eastAsia"/>
        </w:rPr>
        <w:t>只支持</w:t>
      </w:r>
      <w:r>
        <w:rPr>
          <w:rFonts w:hint="eastAsia"/>
        </w:rPr>
        <w:t xml:space="preserve"> ASCII </w:t>
      </w:r>
      <w:r>
        <w:rPr>
          <w:rFonts w:hint="eastAsia"/>
        </w:rPr>
        <w:t>码，因此</w:t>
      </w:r>
      <w:r>
        <w:rPr>
          <w:rFonts w:hint="eastAsia"/>
        </w:rPr>
        <w:t xml:space="preserve"> GET </w:t>
      </w:r>
      <w:r>
        <w:rPr>
          <w:rFonts w:hint="eastAsia"/>
        </w:rPr>
        <w:t>的参数中如果存在中文等字符就需要先进行编码。例如</w:t>
      </w:r>
      <w:r>
        <w:rPr>
          <w:rFonts w:hint="eastAsia"/>
        </w:rPr>
        <w:t xml:space="preserve"> </w:t>
      </w:r>
      <w:r>
        <w:rPr>
          <w:rFonts w:hint="eastAsia"/>
        </w:rPr>
        <w:t>中文</w:t>
      </w:r>
      <w:r>
        <w:rPr>
          <w:rFonts w:hint="eastAsia"/>
        </w:rPr>
        <w:t xml:space="preserve"> </w:t>
      </w:r>
      <w:r>
        <w:rPr>
          <w:rFonts w:hint="eastAsia"/>
        </w:rPr>
        <w:t>会转换为</w:t>
      </w:r>
      <w:r>
        <w:rPr>
          <w:rFonts w:hint="eastAsia"/>
        </w:rPr>
        <w:t xml:space="preserve"> %E4%B8%AD%E6%96%87</w:t>
      </w:r>
      <w:r>
        <w:rPr>
          <w:rFonts w:hint="eastAsia"/>
        </w:rPr>
        <w:t>，而空格会转换为</w:t>
      </w:r>
      <w:r>
        <w:rPr>
          <w:rFonts w:hint="eastAsia"/>
        </w:rPr>
        <w:t xml:space="preserve"> %20</w:t>
      </w:r>
      <w:r>
        <w:rPr>
          <w:rFonts w:hint="eastAsia"/>
        </w:rPr>
        <w:t>。</w:t>
      </w:r>
      <w:r>
        <w:rPr>
          <w:rFonts w:hint="eastAsia"/>
        </w:rPr>
        <w:t xml:space="preserve">POST </w:t>
      </w:r>
      <w:r>
        <w:rPr>
          <w:rFonts w:hint="eastAsia"/>
        </w:rPr>
        <w:t>参考支持标准字符集。</w:t>
      </w:r>
    </w:p>
    <w:p w14:paraId="5BF01304" w14:textId="77777777" w:rsidR="000A4C9A" w:rsidRDefault="000A4C9A" w:rsidP="006E5077">
      <w:pPr>
        <w:rPr>
          <w:rFonts w:hint="eastAsia"/>
        </w:rPr>
      </w:pPr>
      <w:bookmarkStart w:id="0" w:name="_GoBack"/>
      <w:bookmarkEnd w:id="0"/>
    </w:p>
    <w:p w14:paraId="17A84E88" w14:textId="77777777" w:rsidR="00C4072D" w:rsidRDefault="00C4072D" w:rsidP="00C4072D">
      <w:pPr>
        <w:rPr>
          <w:rFonts w:hint="eastAsia"/>
        </w:rPr>
      </w:pPr>
    </w:p>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1A6E"/>
    <w:rsid w:val="00073C5E"/>
    <w:rsid w:val="0009314D"/>
    <w:rsid w:val="000A4C9A"/>
    <w:rsid w:val="000C09DD"/>
    <w:rsid w:val="000C5BA6"/>
    <w:rsid w:val="000F0224"/>
    <w:rsid w:val="000F2D6F"/>
    <w:rsid w:val="000F3D40"/>
    <w:rsid w:val="00167FAE"/>
    <w:rsid w:val="001804A6"/>
    <w:rsid w:val="001841B8"/>
    <w:rsid w:val="001A4313"/>
    <w:rsid w:val="001A484C"/>
    <w:rsid w:val="001E3413"/>
    <w:rsid w:val="001E66B8"/>
    <w:rsid w:val="00203FAD"/>
    <w:rsid w:val="002106FB"/>
    <w:rsid w:val="00211F18"/>
    <w:rsid w:val="00215122"/>
    <w:rsid w:val="002237B9"/>
    <w:rsid w:val="00223C4D"/>
    <w:rsid w:val="002713BE"/>
    <w:rsid w:val="00286C48"/>
    <w:rsid w:val="00293447"/>
    <w:rsid w:val="002A27D8"/>
    <w:rsid w:val="002D05FC"/>
    <w:rsid w:val="002D241C"/>
    <w:rsid w:val="002E2F57"/>
    <w:rsid w:val="00307C02"/>
    <w:rsid w:val="003253E6"/>
    <w:rsid w:val="003318EE"/>
    <w:rsid w:val="00332DD2"/>
    <w:rsid w:val="00375BA5"/>
    <w:rsid w:val="003811B1"/>
    <w:rsid w:val="00381684"/>
    <w:rsid w:val="003C442B"/>
    <w:rsid w:val="003E0562"/>
    <w:rsid w:val="00401BF6"/>
    <w:rsid w:val="004517EC"/>
    <w:rsid w:val="004556E1"/>
    <w:rsid w:val="004A363A"/>
    <w:rsid w:val="004B0EC2"/>
    <w:rsid w:val="004E223A"/>
    <w:rsid w:val="00563AE5"/>
    <w:rsid w:val="00582704"/>
    <w:rsid w:val="00582B50"/>
    <w:rsid w:val="00593EAE"/>
    <w:rsid w:val="005B2D75"/>
    <w:rsid w:val="005B7016"/>
    <w:rsid w:val="005D0748"/>
    <w:rsid w:val="00601BBB"/>
    <w:rsid w:val="00614310"/>
    <w:rsid w:val="00624B84"/>
    <w:rsid w:val="0065003B"/>
    <w:rsid w:val="006C050F"/>
    <w:rsid w:val="006E5077"/>
    <w:rsid w:val="00734B9C"/>
    <w:rsid w:val="007535BC"/>
    <w:rsid w:val="00763C9A"/>
    <w:rsid w:val="0078096A"/>
    <w:rsid w:val="00786520"/>
    <w:rsid w:val="007B2B3D"/>
    <w:rsid w:val="008002B4"/>
    <w:rsid w:val="00802424"/>
    <w:rsid w:val="00811942"/>
    <w:rsid w:val="0081348A"/>
    <w:rsid w:val="0081719A"/>
    <w:rsid w:val="00835EB3"/>
    <w:rsid w:val="0083659E"/>
    <w:rsid w:val="00865D8D"/>
    <w:rsid w:val="00891D79"/>
    <w:rsid w:val="008976C5"/>
    <w:rsid w:val="008A4832"/>
    <w:rsid w:val="008D5FC7"/>
    <w:rsid w:val="008E4368"/>
    <w:rsid w:val="008F3F80"/>
    <w:rsid w:val="00927ABD"/>
    <w:rsid w:val="009408C9"/>
    <w:rsid w:val="00961AC3"/>
    <w:rsid w:val="00964600"/>
    <w:rsid w:val="009B1818"/>
    <w:rsid w:val="009E36A3"/>
    <w:rsid w:val="00AB6881"/>
    <w:rsid w:val="00AC4F33"/>
    <w:rsid w:val="00AF4249"/>
    <w:rsid w:val="00B01850"/>
    <w:rsid w:val="00B124F9"/>
    <w:rsid w:val="00B42600"/>
    <w:rsid w:val="00B56840"/>
    <w:rsid w:val="00B7127D"/>
    <w:rsid w:val="00B75D09"/>
    <w:rsid w:val="00B77039"/>
    <w:rsid w:val="00B907D1"/>
    <w:rsid w:val="00B97368"/>
    <w:rsid w:val="00B97AC6"/>
    <w:rsid w:val="00BA23A0"/>
    <w:rsid w:val="00BA46E7"/>
    <w:rsid w:val="00BB66DF"/>
    <w:rsid w:val="00BC2C94"/>
    <w:rsid w:val="00BD01B2"/>
    <w:rsid w:val="00BD46EA"/>
    <w:rsid w:val="00BE09FD"/>
    <w:rsid w:val="00C10386"/>
    <w:rsid w:val="00C32257"/>
    <w:rsid w:val="00C4072D"/>
    <w:rsid w:val="00C42F20"/>
    <w:rsid w:val="00C57654"/>
    <w:rsid w:val="00C75931"/>
    <w:rsid w:val="00C97084"/>
    <w:rsid w:val="00CB14E7"/>
    <w:rsid w:val="00D35211"/>
    <w:rsid w:val="00D6591F"/>
    <w:rsid w:val="00D65B06"/>
    <w:rsid w:val="00D80369"/>
    <w:rsid w:val="00D81CC1"/>
    <w:rsid w:val="00D92052"/>
    <w:rsid w:val="00DA486D"/>
    <w:rsid w:val="00DB0A4F"/>
    <w:rsid w:val="00DB0E82"/>
    <w:rsid w:val="00DB0F5F"/>
    <w:rsid w:val="00DB34C5"/>
    <w:rsid w:val="00E22B33"/>
    <w:rsid w:val="00E23C5D"/>
    <w:rsid w:val="00E526BA"/>
    <w:rsid w:val="00E74C0C"/>
    <w:rsid w:val="00EA070A"/>
    <w:rsid w:val="00EC3BB0"/>
    <w:rsid w:val="00ED4BAA"/>
    <w:rsid w:val="00F03CE7"/>
    <w:rsid w:val="00F522D8"/>
    <w:rsid w:val="00F7492B"/>
    <w:rsid w:val="00F83355"/>
    <w:rsid w:val="00FA3AB0"/>
    <w:rsid w:val="00FC512E"/>
    <w:rsid w:val="00FD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1626</Words>
  <Characters>9272</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143</cp:revision>
  <dcterms:created xsi:type="dcterms:W3CDTF">2018-11-17T06:57:00Z</dcterms:created>
  <dcterms:modified xsi:type="dcterms:W3CDTF">2019-01-31T16:27:00Z</dcterms:modified>
</cp:coreProperties>
</file>