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Pr>
        <w:rPr>
          <w:rFonts w:hint="eastAsia"/>
        </w:rPr>
      </w:pPr>
    </w:p>
    <w:p w14:paraId="32A82753" w14:textId="3458507F" w:rsidR="00B97368" w:rsidRDefault="00B97368" w:rsidP="00B97368">
      <w:pPr>
        <w:rPr>
          <w:rFonts w:hint="eastAsia"/>
        </w:rPr>
      </w:pPr>
      <w:r>
        <w:rPr>
          <w:rFonts w:hint="eastAsia"/>
        </w:rPr>
        <w:t xml:space="preserve">3. HTTPs </w:t>
      </w:r>
      <w:r>
        <w:rPr>
          <w:rFonts w:hint="eastAsia"/>
        </w:rPr>
        <w:t>采用的加密方式</w:t>
      </w:r>
    </w:p>
    <w:p w14:paraId="27EBFCE0" w14:textId="77F95C56" w:rsidR="00B124F9" w:rsidRDefault="00B97368" w:rsidP="00B97368">
      <w:pPr>
        <w:rPr>
          <w:rFonts w:hint="eastAsia"/>
        </w:rPr>
      </w:pPr>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Pr>
        <w:rPr>
          <w:rFonts w:hint="eastAsia"/>
        </w:rPr>
      </w:pPr>
    </w:p>
    <w:p w14:paraId="5A3E6CB0" w14:textId="4A1D8AD1" w:rsidR="00601BBB" w:rsidRDefault="00601BBB" w:rsidP="00601BBB">
      <w:pPr>
        <w:rPr>
          <w:rFonts w:hint="eastAsia"/>
        </w:rPr>
      </w:pPr>
      <w:r>
        <w:rPr>
          <w:rFonts w:hint="eastAsia"/>
        </w:rPr>
        <w:t>认证</w:t>
      </w:r>
    </w:p>
    <w:p w14:paraId="52F7BE6D" w14:textId="6A633E54" w:rsidR="00601BBB" w:rsidRDefault="00601BBB" w:rsidP="00601BBB">
      <w:pPr>
        <w:rPr>
          <w:rFonts w:hint="eastAsia"/>
        </w:rPr>
      </w:pPr>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pPr>
        <w:rPr>
          <w:rFonts w:hint="eastAsia"/>
        </w:rPr>
      </w:pPr>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pPr>
        <w:rPr>
          <w:rFonts w:hint="eastAsia"/>
        </w:rPr>
      </w:pPr>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pPr>
        <w:rPr>
          <w:rFonts w:hint="eastAsia"/>
        </w:rPr>
      </w:pPr>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Pr>
        <w:rPr>
          <w:rFonts w:hint="eastAsia"/>
        </w:rPr>
      </w:pPr>
    </w:p>
    <w:p w14:paraId="74C79287" w14:textId="4CC42F4D" w:rsidR="00211F18" w:rsidRDefault="00211F18" w:rsidP="00211F18">
      <w:pPr>
        <w:rPr>
          <w:rFonts w:hint="eastAsia"/>
        </w:rPr>
      </w:pPr>
      <w:r>
        <w:rPr>
          <w:rFonts w:hint="eastAsia"/>
        </w:rPr>
        <w:t>完整性保护</w:t>
      </w:r>
    </w:p>
    <w:p w14:paraId="5AEA8DAF" w14:textId="1D576F65" w:rsidR="00211F18" w:rsidRDefault="00211F18" w:rsidP="00211F18">
      <w:pPr>
        <w:rPr>
          <w:rFonts w:hint="eastAsia"/>
        </w:rPr>
      </w:pPr>
      <w:r>
        <w:rPr>
          <w:rFonts w:hint="eastAsia"/>
        </w:rPr>
        <w:t xml:space="preserve">SSL </w:t>
      </w:r>
      <w:r>
        <w:rPr>
          <w:rFonts w:hint="eastAsia"/>
        </w:rPr>
        <w:t>提供报文摘要功能来进行完整性保护。</w:t>
      </w:r>
    </w:p>
    <w:p w14:paraId="05B2A10D" w14:textId="17951145" w:rsidR="00211F18" w:rsidRDefault="00211F18" w:rsidP="00211F18">
      <w:pPr>
        <w:rPr>
          <w:rFonts w:hint="eastAsia"/>
        </w:rPr>
      </w:pPr>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pPr>
        <w:rPr>
          <w:rFonts w:hint="eastAsia"/>
        </w:rPr>
      </w:pPr>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Pr>
        <w:rPr>
          <w:rFonts w:hint="eastAsia"/>
        </w:rPr>
      </w:pPr>
    </w:p>
    <w:p w14:paraId="022D7304" w14:textId="77777777" w:rsidR="00211F18" w:rsidRDefault="00211F18" w:rsidP="00211F18">
      <w:pPr>
        <w:rPr>
          <w:rFonts w:hint="eastAsia"/>
        </w:rPr>
      </w:pPr>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1472</Words>
  <Characters>8393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131</cp:revision>
  <dcterms:created xsi:type="dcterms:W3CDTF">2018-11-17T06:57:00Z</dcterms:created>
  <dcterms:modified xsi:type="dcterms:W3CDTF">2019-01-22T15:41:00Z</dcterms:modified>
</cp:coreProperties>
</file>