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/>
    <w:p w14:paraId="4917A4C6" w14:textId="77777777" w:rsidR="008F44B4" w:rsidRDefault="008F44B4" w:rsidP="008F44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索引列的顺序</w:t>
      </w:r>
    </w:p>
    <w:p w14:paraId="2B192768" w14:textId="77777777" w:rsidR="008F44B4" w:rsidRDefault="008F44B4" w:rsidP="008F44B4"/>
    <w:p w14:paraId="2D9A81A7" w14:textId="32AC988F" w:rsidR="008F44B4" w:rsidRDefault="008F44B4" w:rsidP="008F44B4">
      <w:r>
        <w:rPr>
          <w:rFonts w:hint="eastAsia"/>
        </w:rPr>
        <w:t>让选择性最强的索引列放在前面。</w:t>
      </w:r>
    </w:p>
    <w:p w14:paraId="72FB710F" w14:textId="1B6CA96E" w:rsidR="008F44B4" w:rsidRDefault="008F44B4" w:rsidP="008F44B4">
      <w:r>
        <w:rPr>
          <w:rFonts w:hint="eastAsia"/>
        </w:rPr>
        <w:t>索引的选择性是指：不重复的索引值和记录总数的比值。最大值为</w:t>
      </w:r>
      <w:r>
        <w:rPr>
          <w:rFonts w:hint="eastAsia"/>
        </w:rPr>
        <w:t xml:space="preserve"> 1</w:t>
      </w:r>
      <w:r>
        <w:rPr>
          <w:rFonts w:hint="eastAsia"/>
        </w:rPr>
        <w:t>，此时每个记录都有唯一的索引与其对应。选择性越高，查询效率也越高。</w:t>
      </w:r>
    </w:p>
    <w:p w14:paraId="3A8E4D39" w14:textId="77777777" w:rsidR="0080663B" w:rsidRDefault="0080663B" w:rsidP="008F44B4"/>
    <w:p w14:paraId="152B7679" w14:textId="0FF42BE3" w:rsidR="00594BA7" w:rsidRDefault="00594BA7" w:rsidP="00594BA7">
      <w:r>
        <w:rPr>
          <w:rFonts w:hint="eastAsia"/>
        </w:rPr>
        <w:t xml:space="preserve">4. </w:t>
      </w:r>
      <w:r>
        <w:rPr>
          <w:rFonts w:hint="eastAsia"/>
        </w:rPr>
        <w:t>前缀索引</w:t>
      </w:r>
    </w:p>
    <w:p w14:paraId="49742C41" w14:textId="25445D63" w:rsidR="00594BA7" w:rsidRDefault="00594BA7" w:rsidP="00594BA7">
      <w:r>
        <w:rPr>
          <w:rFonts w:hint="eastAsia"/>
        </w:rPr>
        <w:t>对于</w:t>
      </w:r>
      <w:r>
        <w:rPr>
          <w:rFonts w:hint="eastAsia"/>
        </w:rPr>
        <w:t xml:space="preserve"> BLOB</w:t>
      </w:r>
      <w:r>
        <w:rPr>
          <w:rFonts w:hint="eastAsia"/>
        </w:rPr>
        <w:t>、</w:t>
      </w: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类型的列，必须使用前缀索引，只索引开始的部分字符。</w:t>
      </w:r>
    </w:p>
    <w:p w14:paraId="14193AEC" w14:textId="08D28991" w:rsidR="00594BA7" w:rsidRDefault="00594BA7" w:rsidP="00594BA7">
      <w:r>
        <w:rPr>
          <w:rFonts w:hint="eastAsia"/>
        </w:rPr>
        <w:t>对于前缀长度的选取需要根据索引选择性来确定。</w:t>
      </w:r>
    </w:p>
    <w:p w14:paraId="4ABF621A" w14:textId="77777777" w:rsidR="00594BA7" w:rsidRDefault="00594BA7" w:rsidP="00594BA7"/>
    <w:p w14:paraId="31095395" w14:textId="2F927C96" w:rsidR="00C228A1" w:rsidRDefault="00C228A1" w:rsidP="00C228A1">
      <w:r>
        <w:rPr>
          <w:rFonts w:hint="eastAsia"/>
        </w:rPr>
        <w:t xml:space="preserve">5. </w:t>
      </w:r>
      <w:r>
        <w:rPr>
          <w:rFonts w:hint="eastAsia"/>
        </w:rPr>
        <w:t>覆盖索引</w:t>
      </w:r>
    </w:p>
    <w:p w14:paraId="7AAE9466" w14:textId="521CA27D" w:rsidR="00C228A1" w:rsidRDefault="00C228A1" w:rsidP="00C228A1">
      <w:r>
        <w:rPr>
          <w:rFonts w:hint="eastAsia"/>
        </w:rPr>
        <w:t>索引包含所有需要查询的字段的值。</w:t>
      </w:r>
    </w:p>
    <w:p w14:paraId="47DD2211" w14:textId="6A3D70C8" w:rsidR="00C228A1" w:rsidRDefault="00C228A1" w:rsidP="00C228A1">
      <w:r>
        <w:rPr>
          <w:rFonts w:hint="eastAsia"/>
        </w:rPr>
        <w:t>具有以下优点：</w:t>
      </w:r>
    </w:p>
    <w:p w14:paraId="0970CDBB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索引通常远小于数据行的大小，只读取索引能大大减少数据访问量。</w:t>
      </w:r>
    </w:p>
    <w:p w14:paraId="47913375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一些存储引擎（例如</w:t>
      </w:r>
      <w:r>
        <w:rPr>
          <w:rFonts w:hint="eastAsia"/>
        </w:rPr>
        <w:t xml:space="preserve"> MyISAM</w:t>
      </w:r>
      <w:r>
        <w:rPr>
          <w:rFonts w:hint="eastAsia"/>
        </w:rPr>
        <w:t>）在内存中只缓存索引，而数据依赖于操作系统来缓存。因此，只访问索引可以不使用系统调用（通常比较费时）。</w:t>
      </w:r>
    </w:p>
    <w:p w14:paraId="6650E310" w14:textId="286FF602" w:rsidR="00C228A1" w:rsidRDefault="00C228A1" w:rsidP="00C228A1">
      <w:r>
        <w:rPr>
          <w:rFonts w:hint="eastAsia"/>
        </w:rPr>
        <w:t>对于</w:t>
      </w:r>
      <w:r>
        <w:rPr>
          <w:rFonts w:hint="eastAsia"/>
        </w:rPr>
        <w:t xml:space="preserve"> InnoDB </w:t>
      </w:r>
      <w:r>
        <w:rPr>
          <w:rFonts w:hint="eastAsia"/>
        </w:rPr>
        <w:t>引擎，若辅助索引能够覆盖查询，则无需访问主索引。</w:t>
      </w:r>
    </w:p>
    <w:p w14:paraId="21C264E7" w14:textId="77777777" w:rsidR="00C228A1" w:rsidRDefault="00C228A1" w:rsidP="00C228A1">
      <w:bookmarkStart w:id="0" w:name="_GoBack"/>
      <w:bookmarkEnd w:id="0"/>
    </w:p>
    <w:p w14:paraId="22657740" w14:textId="77777777" w:rsidR="008F44B4" w:rsidRDefault="008F44B4" w:rsidP="008F44B4"/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246582"/>
    <w:rsid w:val="00357603"/>
    <w:rsid w:val="004222DF"/>
    <w:rsid w:val="0049142C"/>
    <w:rsid w:val="004F29F7"/>
    <w:rsid w:val="00594BA7"/>
    <w:rsid w:val="005D0748"/>
    <w:rsid w:val="005D7770"/>
    <w:rsid w:val="0080663B"/>
    <w:rsid w:val="00852747"/>
    <w:rsid w:val="008F44B4"/>
    <w:rsid w:val="00A64787"/>
    <w:rsid w:val="00B42600"/>
    <w:rsid w:val="00B83717"/>
    <w:rsid w:val="00C12F1C"/>
    <w:rsid w:val="00C228A1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27</cp:revision>
  <dcterms:created xsi:type="dcterms:W3CDTF">2019-02-05T09:39:00Z</dcterms:created>
  <dcterms:modified xsi:type="dcterms:W3CDTF">2019-02-19T19:32:00Z</dcterms:modified>
</cp:coreProperties>
</file>