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50424909" w14:textId="77777777" w:rsidR="00B83717" w:rsidRDefault="00B83717" w:rsidP="00CB3C83"/>
    <w:p w14:paraId="30BA1700" w14:textId="73282675" w:rsidR="00B83717" w:rsidRDefault="00B83717" w:rsidP="00B83717">
      <w:r>
        <w:rPr>
          <w:rFonts w:hint="eastAsia"/>
        </w:rPr>
        <w:t>索引优化</w:t>
      </w:r>
    </w:p>
    <w:p w14:paraId="25196E4C" w14:textId="4F11A65D" w:rsidR="00B83717" w:rsidRDefault="00B83717" w:rsidP="00B83717">
      <w:r>
        <w:rPr>
          <w:rFonts w:hint="eastAsia"/>
        </w:rPr>
        <w:t xml:space="preserve">1. </w:t>
      </w:r>
      <w:r>
        <w:rPr>
          <w:rFonts w:hint="eastAsia"/>
        </w:rPr>
        <w:t>独立的列</w:t>
      </w:r>
    </w:p>
    <w:p w14:paraId="01D4BABC" w14:textId="4C3958D4" w:rsidR="00B83717" w:rsidRDefault="00B83717" w:rsidP="00B83717">
      <w:r>
        <w:rPr>
          <w:rFonts w:hint="eastAsia"/>
        </w:rPr>
        <w:t>在进行查询时，索引列不能是表达式的一部分，也不能是函数的参数，否则无法使用索引。</w:t>
      </w:r>
    </w:p>
    <w:p w14:paraId="6BEF7175" w14:textId="77777777" w:rsidR="00046635" w:rsidRDefault="00046635" w:rsidP="00046635"/>
    <w:p w14:paraId="549E1DB9" w14:textId="4D5F87B4" w:rsidR="004F29F7" w:rsidRDefault="004F29F7" w:rsidP="004F29F7">
      <w:r>
        <w:rPr>
          <w:rFonts w:hint="eastAsia"/>
        </w:rPr>
        <w:t xml:space="preserve">2. </w:t>
      </w:r>
      <w:r>
        <w:rPr>
          <w:rFonts w:hint="eastAsia"/>
        </w:rPr>
        <w:t>多列索引</w:t>
      </w:r>
    </w:p>
    <w:p w14:paraId="18AB13AF" w14:textId="50E71D65" w:rsidR="004F29F7" w:rsidRDefault="004F29F7" w:rsidP="004F29F7">
      <w:r>
        <w:rPr>
          <w:rFonts w:hint="eastAsia"/>
        </w:rPr>
        <w:t>在需要使用多个列作为条件进行查询时，使用多列索引比使用多个单列索引性能更好。例如下面的语句中，最好把</w:t>
      </w:r>
      <w:r>
        <w:rPr>
          <w:rFonts w:hint="eastAsia"/>
        </w:rPr>
        <w:t xml:space="preserve"> actor_id </w:t>
      </w:r>
      <w:r>
        <w:rPr>
          <w:rFonts w:hint="eastAsia"/>
        </w:rPr>
        <w:t>和</w:t>
      </w:r>
      <w:r>
        <w:rPr>
          <w:rFonts w:hint="eastAsia"/>
        </w:rPr>
        <w:t xml:space="preserve"> film_id </w:t>
      </w:r>
      <w:r>
        <w:rPr>
          <w:rFonts w:hint="eastAsia"/>
        </w:rPr>
        <w:t>设置为多列索引。</w:t>
      </w:r>
    </w:p>
    <w:p w14:paraId="64E5E053" w14:textId="77777777" w:rsidR="004F29F7" w:rsidRDefault="004F29F7" w:rsidP="004F29F7"/>
    <w:p w14:paraId="4917A4C6" w14:textId="77777777" w:rsidR="008F44B4" w:rsidRDefault="008F44B4" w:rsidP="008F44B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索引列的顺序</w:t>
      </w:r>
    </w:p>
    <w:p w14:paraId="2B192768" w14:textId="77777777" w:rsidR="008F44B4" w:rsidRDefault="008F44B4" w:rsidP="008F44B4"/>
    <w:p w14:paraId="2D9A81A7" w14:textId="32AC988F" w:rsidR="008F44B4" w:rsidRDefault="008F44B4" w:rsidP="008F44B4">
      <w:r>
        <w:rPr>
          <w:rFonts w:hint="eastAsia"/>
        </w:rPr>
        <w:t>让选择性最强的索引列放在前面。</w:t>
      </w:r>
    </w:p>
    <w:p w14:paraId="72FB710F" w14:textId="1B6CA96E" w:rsidR="008F44B4" w:rsidRDefault="008F44B4" w:rsidP="008F44B4">
      <w:r>
        <w:rPr>
          <w:rFonts w:hint="eastAsia"/>
        </w:rPr>
        <w:t>索引的选择性是指：不重复的索引值和记录总数的比值。最大值为</w:t>
      </w:r>
      <w:r>
        <w:rPr>
          <w:rFonts w:hint="eastAsia"/>
        </w:rPr>
        <w:t xml:space="preserve"> 1</w:t>
      </w:r>
      <w:r>
        <w:rPr>
          <w:rFonts w:hint="eastAsia"/>
        </w:rPr>
        <w:t>，此时每个记录都有唯一的索引与其对应。选择性越高，查询效率也越高。</w:t>
      </w:r>
    </w:p>
    <w:p w14:paraId="3A8E4D39" w14:textId="77777777" w:rsidR="0080663B" w:rsidRDefault="0080663B" w:rsidP="008F44B4"/>
    <w:p w14:paraId="152B7679" w14:textId="0FF42BE3" w:rsidR="00594BA7" w:rsidRDefault="00594BA7" w:rsidP="00594BA7">
      <w:r>
        <w:rPr>
          <w:rFonts w:hint="eastAsia"/>
        </w:rPr>
        <w:t xml:space="preserve">4. </w:t>
      </w:r>
      <w:r>
        <w:rPr>
          <w:rFonts w:hint="eastAsia"/>
        </w:rPr>
        <w:t>前缀索引</w:t>
      </w:r>
    </w:p>
    <w:p w14:paraId="49742C41" w14:textId="25445D63" w:rsidR="00594BA7" w:rsidRDefault="00594BA7" w:rsidP="00594BA7">
      <w:r>
        <w:rPr>
          <w:rFonts w:hint="eastAsia"/>
        </w:rPr>
        <w:t>对于</w:t>
      </w:r>
      <w:r>
        <w:rPr>
          <w:rFonts w:hint="eastAsia"/>
        </w:rPr>
        <w:t xml:space="preserve"> BLOB</w:t>
      </w:r>
      <w:r>
        <w:rPr>
          <w:rFonts w:hint="eastAsia"/>
        </w:rPr>
        <w:t>、</w:t>
      </w:r>
      <w:r>
        <w:rPr>
          <w:rFonts w:hint="eastAsia"/>
        </w:rPr>
        <w:t xml:space="preserve">TEXT </w:t>
      </w:r>
      <w:r>
        <w:rPr>
          <w:rFonts w:hint="eastAsia"/>
        </w:rPr>
        <w:t>和</w:t>
      </w:r>
      <w:r>
        <w:rPr>
          <w:rFonts w:hint="eastAsia"/>
        </w:rPr>
        <w:t xml:space="preserve"> VARCHAR </w:t>
      </w:r>
      <w:r>
        <w:rPr>
          <w:rFonts w:hint="eastAsia"/>
        </w:rPr>
        <w:t>类型的列，必须使用前缀索引，只索引开始的部分字符。</w:t>
      </w:r>
    </w:p>
    <w:p w14:paraId="14193AEC" w14:textId="08D28991" w:rsidR="00594BA7" w:rsidRDefault="00594BA7" w:rsidP="00594BA7">
      <w:r>
        <w:rPr>
          <w:rFonts w:hint="eastAsia"/>
        </w:rPr>
        <w:t>对于前缀长度的选取需要根据索引选择性来确定。</w:t>
      </w:r>
    </w:p>
    <w:p w14:paraId="4ABF621A" w14:textId="77777777" w:rsidR="00594BA7" w:rsidRDefault="00594BA7" w:rsidP="00594BA7"/>
    <w:p w14:paraId="31095395" w14:textId="2F927C96" w:rsidR="00C228A1" w:rsidRDefault="00C228A1" w:rsidP="00C228A1">
      <w:r>
        <w:rPr>
          <w:rFonts w:hint="eastAsia"/>
        </w:rPr>
        <w:t xml:space="preserve">5. </w:t>
      </w:r>
      <w:r>
        <w:rPr>
          <w:rFonts w:hint="eastAsia"/>
        </w:rPr>
        <w:t>覆盖索引</w:t>
      </w:r>
    </w:p>
    <w:p w14:paraId="7AAE9466" w14:textId="521CA27D" w:rsidR="00C228A1" w:rsidRDefault="00C228A1" w:rsidP="00C228A1">
      <w:r>
        <w:rPr>
          <w:rFonts w:hint="eastAsia"/>
        </w:rPr>
        <w:t>索引包含所有需要查询的字段的值。</w:t>
      </w:r>
    </w:p>
    <w:p w14:paraId="47DD2211" w14:textId="6A3D70C8" w:rsidR="00C228A1" w:rsidRDefault="00C228A1" w:rsidP="00C228A1">
      <w:r>
        <w:rPr>
          <w:rFonts w:hint="eastAsia"/>
        </w:rPr>
        <w:t>具有以下优点：</w:t>
      </w:r>
    </w:p>
    <w:p w14:paraId="0970CDBB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索引通常远小于数据行的大小，只读取索引能大大减少数据访问量。</w:t>
      </w:r>
    </w:p>
    <w:p w14:paraId="47913375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一些存储引擎（例如</w:t>
      </w:r>
      <w:r>
        <w:rPr>
          <w:rFonts w:hint="eastAsia"/>
        </w:rPr>
        <w:t xml:space="preserve"> MyISAM</w:t>
      </w:r>
      <w:r>
        <w:rPr>
          <w:rFonts w:hint="eastAsia"/>
        </w:rPr>
        <w:t>）在内存中只缓存索引，而数据依赖于操作系统来缓存。因此，只访问索引可以不使用系统调用（通常比较费时）。</w:t>
      </w:r>
    </w:p>
    <w:p w14:paraId="6650E310" w14:textId="286FF602" w:rsidR="00C228A1" w:rsidRDefault="00C228A1" w:rsidP="00C228A1">
      <w:r>
        <w:rPr>
          <w:rFonts w:hint="eastAsia"/>
        </w:rPr>
        <w:t>对于</w:t>
      </w:r>
      <w:r>
        <w:rPr>
          <w:rFonts w:hint="eastAsia"/>
        </w:rPr>
        <w:t xml:space="preserve"> InnoDB </w:t>
      </w:r>
      <w:r>
        <w:rPr>
          <w:rFonts w:hint="eastAsia"/>
        </w:rPr>
        <w:t>引擎，若辅助索引能够覆盖查询，则无需访问主索引。</w:t>
      </w:r>
    </w:p>
    <w:p w14:paraId="21C264E7" w14:textId="77777777" w:rsidR="00C228A1" w:rsidRDefault="00C228A1" w:rsidP="00C228A1"/>
    <w:p w14:paraId="4C9B9002" w14:textId="7C91D1FE" w:rsidR="0031022E" w:rsidRDefault="0031022E" w:rsidP="0031022E">
      <w:r>
        <w:rPr>
          <w:rFonts w:hint="eastAsia"/>
        </w:rPr>
        <w:t>索引的优点</w:t>
      </w:r>
    </w:p>
    <w:p w14:paraId="53127E10" w14:textId="0BACBB15" w:rsidR="0031022E" w:rsidRDefault="0031022E" w:rsidP="0031022E">
      <w:r>
        <w:rPr>
          <w:rFonts w:hint="eastAsia"/>
        </w:rPr>
        <w:t>大大减少了服务器需要扫描的数据行数。</w:t>
      </w:r>
    </w:p>
    <w:p w14:paraId="145597B3" w14:textId="268D095B" w:rsidR="0031022E" w:rsidRDefault="0031022E" w:rsidP="0031022E">
      <w:r>
        <w:rPr>
          <w:rFonts w:hint="eastAsia"/>
        </w:rPr>
        <w:t>帮助服务器避免进行排序和分组，以及避免创建临时表（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索引是有序的，可以用于</w:t>
      </w:r>
      <w:r>
        <w:rPr>
          <w:rFonts w:hint="eastAsia"/>
        </w:rPr>
        <w:t xml:space="preserve"> ORDER BY </w:t>
      </w:r>
      <w:r>
        <w:rPr>
          <w:rFonts w:hint="eastAsia"/>
        </w:rPr>
        <w:t>和</w:t>
      </w:r>
      <w:r>
        <w:rPr>
          <w:rFonts w:hint="eastAsia"/>
        </w:rPr>
        <w:t xml:space="preserve"> GROUP BY </w:t>
      </w:r>
      <w:r>
        <w:rPr>
          <w:rFonts w:hint="eastAsia"/>
        </w:rPr>
        <w:t>操作。临时表主要是在排序和分组过程中创建，因为不需要排序和分组，也就不需要创建临时表）。</w:t>
      </w:r>
    </w:p>
    <w:p w14:paraId="22657740" w14:textId="32A95E22" w:rsidR="008F44B4" w:rsidRDefault="0031022E" w:rsidP="0031022E">
      <w:r>
        <w:rPr>
          <w:rFonts w:hint="eastAsia"/>
        </w:rPr>
        <w:t>将随机</w:t>
      </w:r>
      <w:r>
        <w:rPr>
          <w:rFonts w:hint="eastAsia"/>
        </w:rPr>
        <w:t xml:space="preserve"> I/O </w:t>
      </w:r>
      <w:r>
        <w:rPr>
          <w:rFonts w:hint="eastAsia"/>
        </w:rPr>
        <w:t>变为顺序</w:t>
      </w:r>
      <w:r>
        <w:rPr>
          <w:rFonts w:hint="eastAsia"/>
        </w:rPr>
        <w:t xml:space="preserve"> I/O</w:t>
      </w:r>
      <w:r>
        <w:rPr>
          <w:rFonts w:hint="eastAsia"/>
        </w:rPr>
        <w:t>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索引是有序的，会将相邻的数据都存储在一起）。</w:t>
      </w:r>
    </w:p>
    <w:p w14:paraId="0131F46A" w14:textId="77777777" w:rsidR="0031022E" w:rsidRDefault="0031022E" w:rsidP="0031022E"/>
    <w:p w14:paraId="6B1FCD7B" w14:textId="2EF4BDDD" w:rsidR="003679AC" w:rsidRDefault="003679AC" w:rsidP="003679AC">
      <w:r>
        <w:rPr>
          <w:rFonts w:hint="eastAsia"/>
        </w:rPr>
        <w:t>索引的使用条件</w:t>
      </w:r>
    </w:p>
    <w:p w14:paraId="25846C26" w14:textId="1F482D0B" w:rsidR="003679AC" w:rsidRDefault="003679AC" w:rsidP="003679AC">
      <w:r>
        <w:rPr>
          <w:rFonts w:hint="eastAsia"/>
        </w:rPr>
        <w:t>对于非常小的表、大部分情况下简单的全表扫描比建立索引更高效；</w:t>
      </w:r>
    </w:p>
    <w:p w14:paraId="7D44819A" w14:textId="7FDB6896" w:rsidR="003679AC" w:rsidRDefault="003679AC" w:rsidP="003679AC">
      <w:r>
        <w:rPr>
          <w:rFonts w:hint="eastAsia"/>
        </w:rPr>
        <w:t>对于中到大型的表，索引就非常有效；</w:t>
      </w:r>
    </w:p>
    <w:p w14:paraId="1CFCF92C" w14:textId="482CF5B8" w:rsidR="003679AC" w:rsidRDefault="003679AC" w:rsidP="003679AC">
      <w:r>
        <w:rPr>
          <w:rFonts w:hint="eastAsia"/>
        </w:rPr>
        <w:t>但是对于特大型的表，建立和维护索引的代价将会随之增长。这种情况下，需要用到一种技术可以直接区分出需要查询的一组数据，而不是一条记录一条记录地匹配，例如可以使用分区技术。</w:t>
      </w:r>
    </w:p>
    <w:p w14:paraId="7E2489F8" w14:textId="77777777" w:rsidR="003679AC" w:rsidRDefault="003679AC" w:rsidP="003679AC"/>
    <w:p w14:paraId="1A2F5A0A" w14:textId="5B7B0980" w:rsidR="000A7B31" w:rsidRDefault="000A7B31" w:rsidP="000A7B31">
      <w:r>
        <w:rPr>
          <w:rFonts w:hint="eastAsia"/>
        </w:rPr>
        <w:t>二、查询性能优化</w:t>
      </w:r>
    </w:p>
    <w:p w14:paraId="38569338" w14:textId="7F14C94A" w:rsidR="000A7B31" w:rsidRDefault="000A7B31" w:rsidP="000A7B31">
      <w:r>
        <w:rPr>
          <w:rFonts w:hint="eastAsia"/>
        </w:rPr>
        <w:t>使用</w:t>
      </w:r>
      <w:r>
        <w:rPr>
          <w:rFonts w:hint="eastAsia"/>
        </w:rPr>
        <w:t xml:space="preserve"> Explain </w:t>
      </w:r>
      <w:r>
        <w:rPr>
          <w:rFonts w:hint="eastAsia"/>
        </w:rPr>
        <w:t>进行分析</w:t>
      </w:r>
    </w:p>
    <w:p w14:paraId="6CD609DD" w14:textId="0E7D7C43" w:rsidR="000A7B31" w:rsidRDefault="000A7B31" w:rsidP="000A7B31">
      <w:r>
        <w:rPr>
          <w:rFonts w:hint="eastAsia"/>
        </w:rPr>
        <w:t xml:space="preserve">Explain </w:t>
      </w:r>
      <w:r>
        <w:rPr>
          <w:rFonts w:hint="eastAsia"/>
        </w:rPr>
        <w:t>用来分析</w:t>
      </w:r>
      <w:r>
        <w:rPr>
          <w:rFonts w:hint="eastAsia"/>
        </w:rPr>
        <w:t xml:space="preserve"> SELECT </w:t>
      </w:r>
      <w:r>
        <w:rPr>
          <w:rFonts w:hint="eastAsia"/>
        </w:rPr>
        <w:t>查询语句，开发人员可以通过分析</w:t>
      </w:r>
      <w:r>
        <w:rPr>
          <w:rFonts w:hint="eastAsia"/>
        </w:rPr>
        <w:t xml:space="preserve"> Explain </w:t>
      </w:r>
      <w:r>
        <w:rPr>
          <w:rFonts w:hint="eastAsia"/>
        </w:rPr>
        <w:t>结果来优化查询语句。</w:t>
      </w:r>
    </w:p>
    <w:p w14:paraId="01AD93AE" w14:textId="2AC2CE9F" w:rsidR="000A7B31" w:rsidRDefault="000A7B31" w:rsidP="000A7B31">
      <w:r>
        <w:rPr>
          <w:rFonts w:hint="eastAsia"/>
        </w:rPr>
        <w:t>比较重要的字段有：</w:t>
      </w:r>
    </w:p>
    <w:p w14:paraId="7B073002" w14:textId="77777777" w:rsidR="000A7B31" w:rsidRDefault="000A7B31" w:rsidP="000A7B31">
      <w:pPr>
        <w:rPr>
          <w:rFonts w:hint="eastAsia"/>
        </w:rPr>
      </w:pPr>
      <w:r>
        <w:rPr>
          <w:rFonts w:hint="eastAsia"/>
        </w:rPr>
        <w:t xml:space="preserve">select_type : </w:t>
      </w:r>
      <w:r>
        <w:rPr>
          <w:rFonts w:hint="eastAsia"/>
        </w:rPr>
        <w:t>查询类型，有简单查询、联合查询、子查询等</w:t>
      </w:r>
    </w:p>
    <w:p w14:paraId="5DC9A69A" w14:textId="77777777" w:rsidR="000A7B31" w:rsidRDefault="000A7B31" w:rsidP="000A7B31">
      <w:pPr>
        <w:rPr>
          <w:rFonts w:hint="eastAsia"/>
        </w:rPr>
      </w:pPr>
      <w:r>
        <w:rPr>
          <w:rFonts w:hint="eastAsia"/>
        </w:rPr>
        <w:t xml:space="preserve">key : </w:t>
      </w:r>
      <w:r>
        <w:rPr>
          <w:rFonts w:hint="eastAsia"/>
        </w:rPr>
        <w:t>使用的索引</w:t>
      </w:r>
    </w:p>
    <w:p w14:paraId="14BFC874" w14:textId="1C0945AD" w:rsidR="000A7B31" w:rsidRDefault="000A7B31" w:rsidP="000A7B31">
      <w:r>
        <w:rPr>
          <w:rFonts w:hint="eastAsia"/>
        </w:rPr>
        <w:t xml:space="preserve">rows : </w:t>
      </w:r>
      <w:r>
        <w:rPr>
          <w:rFonts w:hint="eastAsia"/>
        </w:rPr>
        <w:t>扫描的行数</w:t>
      </w:r>
    </w:p>
    <w:p w14:paraId="1A2869D0" w14:textId="77777777" w:rsidR="000A7B31" w:rsidRDefault="000A7B31" w:rsidP="000A7B31"/>
    <w:p w14:paraId="7971EAAB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优化数据访问</w:t>
      </w:r>
    </w:p>
    <w:p w14:paraId="3EAE1907" w14:textId="246DFA84" w:rsidR="005E0779" w:rsidRDefault="005E0779" w:rsidP="005E0779">
      <w:r>
        <w:rPr>
          <w:rFonts w:hint="eastAsia"/>
        </w:rPr>
        <w:t xml:space="preserve">1. </w:t>
      </w:r>
      <w:r>
        <w:rPr>
          <w:rFonts w:hint="eastAsia"/>
        </w:rPr>
        <w:t>减少请求的数据量</w:t>
      </w:r>
    </w:p>
    <w:p w14:paraId="3802E9D9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只返回必要的列：最好不要使用</w:t>
      </w:r>
      <w:r>
        <w:rPr>
          <w:rFonts w:hint="eastAsia"/>
        </w:rPr>
        <w:t xml:space="preserve"> SELECT * </w:t>
      </w:r>
      <w:r>
        <w:rPr>
          <w:rFonts w:hint="eastAsia"/>
        </w:rPr>
        <w:t>语句。</w:t>
      </w:r>
    </w:p>
    <w:p w14:paraId="62D20E89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只返回必要的行：使用</w:t>
      </w:r>
      <w:r>
        <w:rPr>
          <w:rFonts w:hint="eastAsia"/>
        </w:rPr>
        <w:t xml:space="preserve"> LIMIT </w:t>
      </w:r>
      <w:r>
        <w:rPr>
          <w:rFonts w:hint="eastAsia"/>
        </w:rPr>
        <w:t>语句来限制返回的数据。</w:t>
      </w:r>
    </w:p>
    <w:p w14:paraId="2F847C68" w14:textId="77777777" w:rsidR="005E0779" w:rsidRDefault="005E0779" w:rsidP="005E0779">
      <w:pPr>
        <w:rPr>
          <w:rFonts w:hint="eastAsia"/>
        </w:rPr>
      </w:pPr>
      <w:r>
        <w:rPr>
          <w:rFonts w:hint="eastAsia"/>
        </w:rPr>
        <w:t>缓存重复查询的数据：使用缓存可以避免在数据库中进行查询，特别在要查询的数据经常被重复查询时，缓存带来的查询性能提升将会是非常明显的。</w:t>
      </w:r>
    </w:p>
    <w:p w14:paraId="4C231B5C" w14:textId="414F90AC" w:rsidR="005E0779" w:rsidRDefault="005E0779" w:rsidP="005E0779">
      <w:r>
        <w:rPr>
          <w:rFonts w:hint="eastAsia"/>
        </w:rPr>
        <w:t xml:space="preserve">2. </w:t>
      </w:r>
      <w:r>
        <w:rPr>
          <w:rFonts w:hint="eastAsia"/>
        </w:rPr>
        <w:t>减少服务器端扫描的行数</w:t>
      </w:r>
    </w:p>
    <w:p w14:paraId="4D64C2FF" w14:textId="79DD7E9F" w:rsidR="005E0779" w:rsidRDefault="005E0779" w:rsidP="005E0779">
      <w:r>
        <w:rPr>
          <w:rFonts w:hint="eastAsia"/>
        </w:rPr>
        <w:t>最有效的方式是使用索引来覆盖查询。</w:t>
      </w:r>
    </w:p>
    <w:p w14:paraId="4172F775" w14:textId="77777777" w:rsidR="00C24830" w:rsidRDefault="00C24830" w:rsidP="00C24830"/>
    <w:p w14:paraId="3B3A5AC8" w14:textId="1140B66C" w:rsidR="00BC72F1" w:rsidRDefault="00BC72F1" w:rsidP="00BC72F1">
      <w:r>
        <w:rPr>
          <w:rFonts w:hint="eastAsia"/>
        </w:rPr>
        <w:t>重构查询方式</w:t>
      </w:r>
    </w:p>
    <w:p w14:paraId="0E7360F4" w14:textId="30C1AE19" w:rsidR="00BC72F1" w:rsidRDefault="00BC72F1" w:rsidP="00BC72F1">
      <w:r>
        <w:rPr>
          <w:rFonts w:hint="eastAsia"/>
        </w:rPr>
        <w:t xml:space="preserve">1. </w:t>
      </w:r>
      <w:r>
        <w:rPr>
          <w:rFonts w:hint="eastAsia"/>
        </w:rPr>
        <w:t>切分大查询</w:t>
      </w:r>
    </w:p>
    <w:p w14:paraId="5EFBCAEA" w14:textId="7B5B1FC4" w:rsidR="00A64787" w:rsidRDefault="00BC72F1" w:rsidP="00BC72F1">
      <w:r>
        <w:rPr>
          <w:rFonts w:hint="eastAsia"/>
        </w:rPr>
        <w:t>一个大查询如果一次性执行的话，可能一次锁住很多数据、占满整个事务日志、耗尽系统资源、阻塞很多小的但重要的查询。</w:t>
      </w:r>
    </w:p>
    <w:p w14:paraId="7AA30FB1" w14:textId="77777777" w:rsidR="009B6396" w:rsidRDefault="009B6396" w:rsidP="00BC72F1"/>
    <w:p w14:paraId="61ABB59C" w14:textId="4B8E4180" w:rsidR="009060A5" w:rsidRDefault="009060A5" w:rsidP="009060A5">
      <w:r>
        <w:rPr>
          <w:rFonts w:hint="eastAsia"/>
        </w:rPr>
        <w:t xml:space="preserve">2. </w:t>
      </w:r>
      <w:r>
        <w:rPr>
          <w:rFonts w:hint="eastAsia"/>
        </w:rPr>
        <w:t>分解大连接查询</w:t>
      </w:r>
    </w:p>
    <w:p w14:paraId="57EA3BAA" w14:textId="2D4BAF3B" w:rsidR="009060A5" w:rsidRDefault="009060A5" w:rsidP="009060A5">
      <w:r>
        <w:rPr>
          <w:rFonts w:hint="eastAsia"/>
        </w:rPr>
        <w:t>将一个大连接查询分解成对每一个表进行一次单表查询，然后在应用程序中进行关联，这样做的好处有：</w:t>
      </w:r>
    </w:p>
    <w:p w14:paraId="4FFFD627" w14:textId="77777777" w:rsidR="009060A5" w:rsidRDefault="009060A5" w:rsidP="009060A5">
      <w:pPr>
        <w:rPr>
          <w:rFonts w:hint="eastAsia"/>
        </w:rPr>
      </w:pPr>
      <w:r>
        <w:rPr>
          <w:rFonts w:hint="eastAsia"/>
        </w:rPr>
        <w:t>让缓存更高效。对于连接查询，如果其中一个表发生变化，那么整个查询缓存就无法使用。而分解后的多个查询，即使其中一个表发生变化，对其它表的查询缓存依然可以使用。</w:t>
      </w:r>
    </w:p>
    <w:p w14:paraId="24C77780" w14:textId="77777777" w:rsidR="009060A5" w:rsidRDefault="009060A5" w:rsidP="009060A5">
      <w:pPr>
        <w:rPr>
          <w:rFonts w:hint="eastAsia"/>
        </w:rPr>
      </w:pPr>
      <w:r>
        <w:rPr>
          <w:rFonts w:hint="eastAsia"/>
        </w:rPr>
        <w:t>分解成多个单表查询，这些单表查询的缓存结果更可能被其它查询使用到，从而减少冗余记录的查询。</w:t>
      </w:r>
    </w:p>
    <w:p w14:paraId="13404178" w14:textId="77777777" w:rsidR="009060A5" w:rsidRDefault="009060A5" w:rsidP="009060A5">
      <w:pPr>
        <w:rPr>
          <w:rFonts w:hint="eastAsia"/>
        </w:rPr>
      </w:pPr>
      <w:r>
        <w:rPr>
          <w:rFonts w:hint="eastAsia"/>
        </w:rPr>
        <w:t>减少锁竞争；</w:t>
      </w:r>
    </w:p>
    <w:p w14:paraId="231C5583" w14:textId="77777777" w:rsidR="009060A5" w:rsidRDefault="009060A5" w:rsidP="009060A5">
      <w:pPr>
        <w:rPr>
          <w:rFonts w:hint="eastAsia"/>
        </w:rPr>
      </w:pPr>
      <w:r>
        <w:rPr>
          <w:rFonts w:hint="eastAsia"/>
        </w:rPr>
        <w:t>在应用层进行连接，可以更容易对数据库进行拆分，从而更容易做到高性能和可伸缩。</w:t>
      </w:r>
    </w:p>
    <w:p w14:paraId="62FA2B30" w14:textId="11094FEB" w:rsidR="009060A5" w:rsidRDefault="009060A5" w:rsidP="009060A5">
      <w:r>
        <w:rPr>
          <w:rFonts w:hint="eastAsia"/>
        </w:rPr>
        <w:t>查询本身效率也可能会有所提升。例如下面的例子中，使用</w:t>
      </w:r>
      <w:r>
        <w:rPr>
          <w:rFonts w:hint="eastAsia"/>
        </w:rPr>
        <w:t xml:space="preserve"> IN() </w:t>
      </w:r>
      <w:r>
        <w:rPr>
          <w:rFonts w:hint="eastAsia"/>
        </w:rPr>
        <w:t>代替连接查询，可以让</w:t>
      </w:r>
      <w:r>
        <w:rPr>
          <w:rFonts w:hint="eastAsia"/>
        </w:rPr>
        <w:t xml:space="preserve"> MySQL </w:t>
      </w:r>
      <w:r>
        <w:rPr>
          <w:rFonts w:hint="eastAsia"/>
        </w:rPr>
        <w:t>按照</w:t>
      </w:r>
      <w:r>
        <w:rPr>
          <w:rFonts w:hint="eastAsia"/>
        </w:rPr>
        <w:t xml:space="preserve"> ID </w:t>
      </w:r>
      <w:r>
        <w:rPr>
          <w:rFonts w:hint="eastAsia"/>
        </w:rPr>
        <w:t>顺序进行查询，这可能比随机的连接要更高效。</w:t>
      </w:r>
    </w:p>
    <w:p w14:paraId="2B73A7E3" w14:textId="77777777" w:rsidR="009060A5" w:rsidRDefault="009060A5" w:rsidP="009060A5"/>
    <w:p w14:paraId="18A1B390" w14:textId="77777777" w:rsidR="00720100" w:rsidRDefault="00720100" w:rsidP="00720100">
      <w:pPr>
        <w:rPr>
          <w:rFonts w:hint="eastAsia"/>
        </w:rPr>
      </w:pPr>
      <w:r>
        <w:rPr>
          <w:rFonts w:hint="eastAsia"/>
        </w:rPr>
        <w:t>三、存储引擎</w:t>
      </w:r>
    </w:p>
    <w:p w14:paraId="0E72639F" w14:textId="77777777" w:rsidR="00720100" w:rsidRDefault="00720100" w:rsidP="00720100"/>
    <w:p w14:paraId="0CEC8915" w14:textId="61B32062" w:rsidR="00720100" w:rsidRDefault="00720100" w:rsidP="00720100">
      <w:r>
        <w:t>InnoDB</w:t>
      </w:r>
    </w:p>
    <w:p w14:paraId="4A43C831" w14:textId="721C1466" w:rsidR="00720100" w:rsidRDefault="00720100" w:rsidP="00720100">
      <w:r>
        <w:rPr>
          <w:rFonts w:hint="eastAsia"/>
        </w:rPr>
        <w:t>是</w:t>
      </w:r>
      <w:r>
        <w:rPr>
          <w:rFonts w:hint="eastAsia"/>
        </w:rPr>
        <w:t xml:space="preserve"> MySQL </w:t>
      </w:r>
      <w:r>
        <w:rPr>
          <w:rFonts w:hint="eastAsia"/>
        </w:rPr>
        <w:t>默认的事务型存储引擎，只有在需要它不支持的特性时，才考虑使用其它存储引擎。</w:t>
      </w:r>
    </w:p>
    <w:p w14:paraId="047B84EA" w14:textId="59A38B19" w:rsidR="00720100" w:rsidRDefault="00720100" w:rsidP="00720100">
      <w:r>
        <w:rPr>
          <w:rFonts w:hint="eastAsia"/>
        </w:rPr>
        <w:t>实现了四个标准的隔离级别，默认级别是可重复读（</w:t>
      </w:r>
      <w:r>
        <w:rPr>
          <w:rFonts w:hint="eastAsia"/>
        </w:rPr>
        <w:t>REPEATABLE READ</w:t>
      </w:r>
      <w:r>
        <w:rPr>
          <w:rFonts w:hint="eastAsia"/>
        </w:rPr>
        <w:t>）。在可重复读隔离级别下，通过多版本并发控制（</w:t>
      </w:r>
      <w:r>
        <w:rPr>
          <w:rFonts w:hint="eastAsia"/>
        </w:rPr>
        <w:t>MVCC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间隙锁（</w:t>
      </w:r>
      <w:r>
        <w:rPr>
          <w:rFonts w:hint="eastAsia"/>
        </w:rPr>
        <w:t>Next-Key Locking</w:t>
      </w:r>
      <w:r>
        <w:rPr>
          <w:rFonts w:hint="eastAsia"/>
        </w:rPr>
        <w:t>）防止幻影读。</w:t>
      </w:r>
    </w:p>
    <w:p w14:paraId="45844D42" w14:textId="3A47707C" w:rsidR="00720100" w:rsidRDefault="00720100" w:rsidP="00720100">
      <w:r>
        <w:rPr>
          <w:rFonts w:hint="eastAsia"/>
        </w:rPr>
        <w:t>主索引是聚簇索引，在索引中保存了数据，从而避免直接读取磁盘，因此对查询性能有很大的提升。</w:t>
      </w:r>
    </w:p>
    <w:p w14:paraId="0A020166" w14:textId="3267F80B" w:rsidR="00720100" w:rsidRDefault="00720100" w:rsidP="00720100">
      <w:r>
        <w:rPr>
          <w:rFonts w:hint="eastAsia"/>
        </w:rPr>
        <w:t>内部做了很多优化，包括从磁盘读取数据时采用的可预测性读、能够加快读操作并且自动创建的自适应哈希索引、能够加速插入操作的插入缓冲区等。</w:t>
      </w:r>
    </w:p>
    <w:p w14:paraId="1A8ECD5F" w14:textId="09FC62D3" w:rsidR="00720100" w:rsidRDefault="00720100" w:rsidP="00720100">
      <w:r>
        <w:rPr>
          <w:rFonts w:hint="eastAsia"/>
        </w:rPr>
        <w:t>支持真正的在线热备份。其它存储引擎不支持在线热备份，要获取一致性视图需要停止对所有表的写入，而在读写混合场景中，停止写入可能也意味着停止读取。</w:t>
      </w:r>
    </w:p>
    <w:p w14:paraId="2FEE398D" w14:textId="77777777" w:rsidR="00720100" w:rsidRDefault="00720100" w:rsidP="00720100">
      <w:bookmarkStart w:id="0" w:name="_GoBack"/>
      <w:bookmarkEnd w:id="0"/>
    </w:p>
    <w:sectPr w:rsidR="00720100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0A7B31"/>
    <w:rsid w:val="00246582"/>
    <w:rsid w:val="0031022E"/>
    <w:rsid w:val="00357603"/>
    <w:rsid w:val="003679AC"/>
    <w:rsid w:val="004222DF"/>
    <w:rsid w:val="0049142C"/>
    <w:rsid w:val="004F29F7"/>
    <w:rsid w:val="00594BA7"/>
    <w:rsid w:val="005D0748"/>
    <w:rsid w:val="005D7770"/>
    <w:rsid w:val="005E0779"/>
    <w:rsid w:val="00720100"/>
    <w:rsid w:val="0079263A"/>
    <w:rsid w:val="0080663B"/>
    <w:rsid w:val="00852747"/>
    <w:rsid w:val="008F44B4"/>
    <w:rsid w:val="009060A5"/>
    <w:rsid w:val="009B6396"/>
    <w:rsid w:val="00A64787"/>
    <w:rsid w:val="00B42600"/>
    <w:rsid w:val="00B83717"/>
    <w:rsid w:val="00BC72F1"/>
    <w:rsid w:val="00C12F1C"/>
    <w:rsid w:val="00C228A1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521</Words>
  <Characters>2976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37</cp:revision>
  <dcterms:created xsi:type="dcterms:W3CDTF">2019-02-05T09:39:00Z</dcterms:created>
  <dcterms:modified xsi:type="dcterms:W3CDTF">2019-02-26T13:05:00Z</dcterms:modified>
</cp:coreProperties>
</file>