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507184CC" w14:textId="40B581AB" w:rsidR="00F178A9" w:rsidRDefault="008B6E73" w:rsidP="0004284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C33966">
        <w:rPr>
          <w:rFonts w:ascii="Arial" w:hAnsi="Arial" w:cs="Arial"/>
          <w:b/>
          <w:bCs/>
          <w:sz w:val="28"/>
          <w:szCs w:val="28"/>
        </w:rPr>
        <w:t>SISTEMAS Y SALUD</w:t>
      </w:r>
    </w:p>
    <w:p w14:paraId="0E5EE6DB" w14:textId="77777777" w:rsidR="00F178A9" w:rsidRDefault="00F178A9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F5BD5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5DDE30ED" w14:textId="4E1F63F1" w:rsidR="00F178A9" w:rsidRPr="0004284B" w:rsidRDefault="0004284B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04284B">
        <w:rPr>
          <w:rFonts w:ascii="Arial" w:hAnsi="Arial" w:cs="Arial"/>
          <w:sz w:val="28"/>
          <w:szCs w:val="28"/>
        </w:rPr>
        <w:t xml:space="preserve">U2. - </w:t>
      </w:r>
      <w:r w:rsidRPr="0004284B">
        <w:rPr>
          <w:rFonts w:ascii="Arial" w:hAnsi="Arial" w:cs="Arial"/>
          <w:sz w:val="28"/>
          <w:szCs w:val="28"/>
        </w:rPr>
        <w:t>El ser humano su dimensión biológica, psicológica y social</w:t>
      </w:r>
    </w:p>
    <w:p w14:paraId="573DE4D7" w14:textId="20CC8195" w:rsidR="008B6E73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  <w:t>ACTIVIDAD:</w:t>
      </w:r>
    </w:p>
    <w:p w14:paraId="5723DE02" w14:textId="581B9BEF" w:rsidR="00272D73" w:rsidRPr="00272D73" w:rsidRDefault="00272D73" w:rsidP="00272D73">
      <w:pPr>
        <w:jc w:val="center"/>
        <w:rPr>
          <w:rFonts w:ascii="Arial" w:hAnsi="Arial" w:cs="Arial"/>
          <w:sz w:val="28"/>
          <w:szCs w:val="28"/>
        </w:rPr>
      </w:pPr>
      <w:r w:rsidRPr="00272D73">
        <w:rPr>
          <w:rFonts w:ascii="Arial" w:hAnsi="Arial" w:cs="Arial"/>
          <w:sz w:val="28"/>
          <w:szCs w:val="28"/>
        </w:rPr>
        <w:t>Evidencia de aprendizaje. Relación e interacción de la dimensión biológica, psicológica y social con el sistema</w:t>
      </w:r>
    </w:p>
    <w:p w14:paraId="6D5CAD13" w14:textId="77777777" w:rsidR="00F178A9" w:rsidRDefault="00F178A9" w:rsidP="00272D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6F2C2A5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FE672A" w14:textId="0BB6E648" w:rsid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ASESOR(A):</w:t>
      </w:r>
    </w:p>
    <w:p w14:paraId="2E179015" w14:textId="77777777" w:rsid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F178A9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 xml:space="preserve"> </w:t>
      </w:r>
      <w:hyperlink r:id="rId7" w:history="1">
        <w:r w:rsidRPr="00F178A9">
          <w:rPr>
            <w:rFonts w:ascii="Arial" w:eastAsiaTheme="minorHAnsi" w:hAnsi="Arial" w:cs="Arial"/>
            <w:b w:val="0"/>
            <w:bCs w:val="0"/>
            <w:sz w:val="28"/>
            <w:szCs w:val="28"/>
            <w:lang w:eastAsia="en-US"/>
          </w:rPr>
          <w:t>YENYFER ALEJANDRA FUENTES HERNANDEZ</w:t>
        </w:r>
      </w:hyperlink>
    </w:p>
    <w:p w14:paraId="1B3D71D1" w14:textId="77777777" w:rsidR="00F178A9" w:rsidRP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</w:p>
    <w:p w14:paraId="3FE7B3F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33A1B77A" w14:textId="58FF305F" w:rsidR="008B6E73" w:rsidRDefault="005B0AA0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12391FBA" w14:textId="77777777" w:rsidR="00F178A9" w:rsidRPr="00F178A9" w:rsidRDefault="00F178A9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307AD1" w14:textId="72372E19" w:rsidR="008B6E73" w:rsidRDefault="008B6E73" w:rsidP="00272D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9BDEE89" w:rsidR="00D04DA7" w:rsidRPr="00272D73" w:rsidRDefault="00272D73" w:rsidP="00F178A9">
      <w:pPr>
        <w:jc w:val="center"/>
        <w:rPr>
          <w:rFonts w:ascii="Arial" w:hAnsi="Arial" w:cs="Arial"/>
          <w:sz w:val="28"/>
          <w:szCs w:val="28"/>
        </w:rPr>
      </w:pPr>
      <w:r w:rsidRPr="00272D73">
        <w:rPr>
          <w:rFonts w:ascii="Arial" w:hAnsi="Arial" w:cs="Arial"/>
          <w:sz w:val="28"/>
          <w:szCs w:val="28"/>
        </w:rPr>
        <w:t>16 de mayo de 2023</w:t>
      </w:r>
    </w:p>
    <w:p w14:paraId="561D2158" w14:textId="77777777" w:rsidR="005B0AA0" w:rsidRDefault="005B0AA0" w:rsidP="00D04DA7"/>
    <w:p w14:paraId="146589DB" w14:textId="77777777" w:rsidR="00F178A9" w:rsidRDefault="00F178A9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57368F43" w14:textId="205DC532" w:rsidR="00D04DA7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La alimentación es un aspecto fundamental de nuestras vidas, ya que influye directamente en nuestra salud física y mental. No solo proporciona los nutrientes necesarios para el correcto funcionamiento de nuestro cuerpo, sino que también puede tener un impacto significativo en el desarrollo cerebral, el comportamiento y las emociones. La interacción de las dimensiones biológicas, sociales y psicológicas del ser humano en relación con la alimentación es compleja y multidimensional. Desde una perspectiva biológica, una mala alimentación puede desequilibrar el sistema, afectando el cuerpo y el cerebro a nivel celular y molecular. Socialmente, nuestros entornos y normas sociales influyen en nuestros hábitos alimentarios y en las elecciones que hacemos. Por último, la dimensión psicológica juega un papel clave, ya que nuestras emociones, pensamientos y patrones de comportamiento pueden influir en nuestras elecciones alimentarias y viceversa. En conjunto, estas dimensiones interactúan y se influyen mutuamente, lo que destaca la importancia de una alimentación saludable y equilibrada para mantener una vida cotidiana óptima en términos de salud física, mental y comportamiento.</w:t>
      </w:r>
    </w:p>
    <w:p w14:paraId="6322D5D4" w14:textId="77777777" w:rsidR="00D04DA7" w:rsidRPr="006C1792" w:rsidRDefault="00D04DA7" w:rsidP="006C1792">
      <w:pPr>
        <w:spacing w:line="276" w:lineRule="auto"/>
        <w:jc w:val="both"/>
        <w:rPr>
          <w:rFonts w:ascii="Arial" w:hAnsi="Arial" w:cs="Arial"/>
        </w:rPr>
      </w:pPr>
    </w:p>
    <w:p w14:paraId="4A7213B6" w14:textId="77777777" w:rsidR="00D04DA7" w:rsidRPr="006C1792" w:rsidRDefault="00D04DA7" w:rsidP="006C1792">
      <w:pPr>
        <w:spacing w:line="276" w:lineRule="auto"/>
        <w:jc w:val="both"/>
        <w:rPr>
          <w:rFonts w:ascii="Arial" w:hAnsi="Arial" w:cs="Arial"/>
        </w:rPr>
      </w:pPr>
    </w:p>
    <w:p w14:paraId="156B03F6" w14:textId="77777777" w:rsidR="00D04DA7" w:rsidRPr="006C1792" w:rsidRDefault="00D04DA7" w:rsidP="006C1792">
      <w:pPr>
        <w:spacing w:line="276" w:lineRule="auto"/>
        <w:jc w:val="both"/>
        <w:rPr>
          <w:rFonts w:ascii="Arial" w:hAnsi="Arial" w:cs="Arial"/>
        </w:rPr>
      </w:pPr>
    </w:p>
    <w:p w14:paraId="4583BBD9" w14:textId="77777777" w:rsidR="00D04DA7" w:rsidRPr="006C1792" w:rsidRDefault="00D04DA7" w:rsidP="006C1792">
      <w:pPr>
        <w:spacing w:line="276" w:lineRule="auto"/>
        <w:jc w:val="both"/>
        <w:rPr>
          <w:rFonts w:ascii="Arial" w:hAnsi="Arial" w:cs="Arial"/>
        </w:rPr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4E18FDA6" w14:textId="77777777" w:rsidR="00D04DA7" w:rsidRDefault="00D04DA7" w:rsidP="006C1792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0FA171C0" w14:textId="77777777" w:rsidR="006A58D3" w:rsidRPr="006A58D3" w:rsidRDefault="006A58D3" w:rsidP="006A58D3">
      <w:pPr>
        <w:spacing w:line="276" w:lineRule="auto"/>
        <w:jc w:val="both"/>
        <w:rPr>
          <w:rFonts w:ascii="Arial" w:hAnsi="Arial" w:cs="Arial"/>
        </w:rPr>
      </w:pPr>
      <w:r w:rsidRPr="006A58D3">
        <w:rPr>
          <w:rFonts w:ascii="Arial" w:hAnsi="Arial" w:cs="Arial"/>
        </w:rPr>
        <w:t>La mala alimentación y sus consecuencias negativas en el cuerpo y el cerebro pueden ser comprendidas a través de la interacción de las dimensiones biológicas, sociales y psicológicas del ser humano.</w:t>
      </w:r>
    </w:p>
    <w:p w14:paraId="3F9591FD" w14:textId="77777777" w:rsidR="006A58D3" w:rsidRPr="006A58D3" w:rsidRDefault="006A58D3" w:rsidP="006A58D3">
      <w:pPr>
        <w:spacing w:line="276" w:lineRule="auto"/>
        <w:jc w:val="both"/>
        <w:rPr>
          <w:rFonts w:ascii="Arial" w:hAnsi="Arial" w:cs="Arial"/>
        </w:rPr>
      </w:pPr>
      <w:r w:rsidRPr="006A58D3">
        <w:rPr>
          <w:rFonts w:ascii="Arial" w:hAnsi="Arial" w:cs="Arial"/>
        </w:rPr>
        <w:t xml:space="preserve">En primer lugar, desde una perspectiva </w:t>
      </w:r>
      <w:r w:rsidRPr="006A58D3">
        <w:rPr>
          <w:rFonts w:ascii="Arial" w:hAnsi="Arial" w:cs="Arial"/>
          <w:b/>
          <w:bCs/>
        </w:rPr>
        <w:t>biológica</w:t>
      </w:r>
      <w:r w:rsidRPr="006A58D3">
        <w:rPr>
          <w:rFonts w:ascii="Arial" w:hAnsi="Arial" w:cs="Arial"/>
        </w:rPr>
        <w:t>, una alimentación deficiente puede afectar el desarrollo cerebral del feto durante el embarazo, lo que puede llevar a problemas de comportamiento en los niños. Además, una dieta alta en grasas y azúcares puede producir cambios duraderos en el cerebro, y la deficiencia de nutrientes como los ácidos grasos omega-3 puede afectar negativamente el funcionamiento cerebral. La alteración de una dimensión biológica, como una mala alimentación, puede desequilibrar todo el sistema al impactar directamente en el cuerpo y el cerebro, lo que puede tener consecuencias negativas en la salud mental y el comportamiento.</w:t>
      </w:r>
    </w:p>
    <w:p w14:paraId="680E7C70" w14:textId="77777777" w:rsidR="006A58D3" w:rsidRPr="006A58D3" w:rsidRDefault="006A58D3" w:rsidP="006A58D3">
      <w:pPr>
        <w:spacing w:line="276" w:lineRule="auto"/>
        <w:jc w:val="both"/>
        <w:rPr>
          <w:rFonts w:ascii="Arial" w:hAnsi="Arial" w:cs="Arial"/>
        </w:rPr>
      </w:pPr>
      <w:r w:rsidRPr="006A58D3">
        <w:rPr>
          <w:rFonts w:ascii="Arial" w:hAnsi="Arial" w:cs="Arial"/>
        </w:rPr>
        <w:t xml:space="preserve">En segundo lugar, desde una perspectiva </w:t>
      </w:r>
      <w:r w:rsidRPr="006A58D3">
        <w:rPr>
          <w:rFonts w:ascii="Arial" w:hAnsi="Arial" w:cs="Arial"/>
          <w:b/>
          <w:bCs/>
        </w:rPr>
        <w:t>social</w:t>
      </w:r>
      <w:r w:rsidRPr="006A58D3">
        <w:rPr>
          <w:rFonts w:ascii="Arial" w:hAnsi="Arial" w:cs="Arial"/>
        </w:rPr>
        <w:t>, el entorno en el que nos encontramos influye en nuestros hábitos alimenticios y, a su vez, en nuestra salud mental. La suplementación de vitaminas y minerales en entornos como las cárceles ha demostrado reducir la agresividad, lo que sugiere una conexión entre la alimentación, el comportamiento y el entorno social. Además, la dieta mediterránea, que se ha asociado con beneficios para la salud mental, refuerza la idea de que los aspectos sociales, como la cultura y las tradiciones culinarias, influyen en nuestras elecciones alimentarias y, por ende, en nuestra salud en general.</w:t>
      </w:r>
    </w:p>
    <w:p w14:paraId="0EC8B340" w14:textId="77777777" w:rsidR="006A58D3" w:rsidRPr="006A58D3" w:rsidRDefault="006A58D3" w:rsidP="006A58D3">
      <w:pPr>
        <w:spacing w:line="276" w:lineRule="auto"/>
        <w:jc w:val="both"/>
        <w:rPr>
          <w:rFonts w:ascii="Arial" w:hAnsi="Arial" w:cs="Arial"/>
        </w:rPr>
      </w:pPr>
      <w:r w:rsidRPr="006A58D3">
        <w:rPr>
          <w:rFonts w:ascii="Arial" w:hAnsi="Arial" w:cs="Arial"/>
        </w:rPr>
        <w:t xml:space="preserve">Por último, desde una perspectiva </w:t>
      </w:r>
      <w:r w:rsidRPr="006A58D3">
        <w:rPr>
          <w:rFonts w:ascii="Arial" w:hAnsi="Arial" w:cs="Arial"/>
          <w:b/>
          <w:bCs/>
        </w:rPr>
        <w:t>psicológica,</w:t>
      </w:r>
      <w:r w:rsidRPr="006A58D3">
        <w:rPr>
          <w:rFonts w:ascii="Arial" w:hAnsi="Arial" w:cs="Arial"/>
        </w:rPr>
        <w:t xml:space="preserve"> la alimentación puede influir en nuestro comportamiento y nuestras decisiones. Por ejemplo, la proporción de proteínas y azúcares en una comida puede afectar nuestra tolerancia a ofertas injustas, lo que indica que la alimentación puede influir en nuestros procesos de toma de decisiones. Asimismo, los alimentos altamente energéticos y azucarados pueden tener efectos adictivos en el cerebro, lo que sugiere una conexión entre la alimentación y los comportamientos adictivos.</w:t>
      </w:r>
    </w:p>
    <w:p w14:paraId="4C868C76" w14:textId="7C2282EF" w:rsidR="00D04DA7" w:rsidRPr="006A58D3" w:rsidRDefault="006A58D3" w:rsidP="006A58D3">
      <w:pPr>
        <w:spacing w:line="276" w:lineRule="auto"/>
        <w:jc w:val="both"/>
        <w:rPr>
          <w:rFonts w:ascii="Arial" w:hAnsi="Arial" w:cs="Arial"/>
        </w:rPr>
      </w:pPr>
      <w:r w:rsidRPr="006A58D3">
        <w:rPr>
          <w:rFonts w:ascii="Arial" w:hAnsi="Arial" w:cs="Arial"/>
        </w:rPr>
        <w:t>En resumen, las dimensiones biológicas, sociales y psicológicas interactúan de manera interdependiente en el contexto de la alimentación y sus efectos en el cuerpo y el cerebro. Una mala alimentación puede desequilibrar todo el sistema al afectar directamente la salud física y mental, alterar el desarrollo cerebral, influir en nuestros patrones de comportamiento y decisiones, y ser moldeada por el entorno social en el que nos encontramos. Reconocer y comprender estas interacciones es fundamental para abordar la importancia de una alimentación saludable en nuestra vida cotidiana.</w:t>
      </w:r>
    </w:p>
    <w:p w14:paraId="60C77BB5" w14:textId="77777777" w:rsidR="00D04DA7" w:rsidRPr="006A58D3" w:rsidRDefault="00D04DA7" w:rsidP="006A58D3">
      <w:pPr>
        <w:spacing w:line="276" w:lineRule="auto"/>
        <w:jc w:val="both"/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22EC7AC2" w14:textId="77777777" w:rsidR="006A58D3" w:rsidRPr="006C1792" w:rsidRDefault="006A58D3" w:rsidP="006A58D3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lastRenderedPageBreak/>
        <w:t>La alteración de una de las dimensiones biológicas, sociales o psicológicas puede desequilibrar todo el sistema en el contexto de la alimentación y sus consecuencias negativas en el cuerpo y el cerebro.</w:t>
      </w:r>
    </w:p>
    <w:p w14:paraId="652E33E6" w14:textId="77777777" w:rsidR="006A58D3" w:rsidRPr="006C1792" w:rsidRDefault="006A58D3" w:rsidP="006A58D3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Si se produce una alteración en la dimensión biológica, como una mala alimentación que carece de nutrientes esenciales o que incluye un consumo excesivo de alimentos poco saludables, se generará un desequilibrio en el funcionamiento del cuerpo y el cerebro. Esto puede dar lugar a deficiencias nutricionales, inflamación, deterioro cerebral y alteraciones en la salud física y mental.</w:t>
      </w:r>
    </w:p>
    <w:p w14:paraId="3889ED13" w14:textId="77777777" w:rsidR="006A58D3" w:rsidRPr="006C1792" w:rsidRDefault="006A58D3" w:rsidP="006A58D3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Por otro lado, una alteración en la dimensión social, como un entorno familiar o cultural que promueve una alimentación poco saludable, puede influir en nuestras elecciones alimentarias y perpetuar patrones perjudiciales. Esto puede conducir a un ciclo continuo de mala alimentación y sus consecuencias negativas en el cuerpo y el cerebro.</w:t>
      </w:r>
    </w:p>
    <w:p w14:paraId="1E58C8AC" w14:textId="77777777" w:rsidR="006A58D3" w:rsidRPr="006C1792" w:rsidRDefault="006A58D3" w:rsidP="006A58D3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Asimismo, una alteración en la dimensión psicológica, como emociones negativas o patrones de comportamiento adictivos, puede influir en nuestros hábitos alimentarios y llevarnos a una alimentación poco saludable. Por ejemplo, el estrés, la ansiedad o la depresión pueden desencadenar respuestas emocionales que nos lleven a buscar alimentos reconfortantes y poco saludables. Esto puede agravar aún más los efectos negativos en el cuerpo y el cerebro.</w:t>
      </w:r>
    </w:p>
    <w:p w14:paraId="478A2805" w14:textId="77777777" w:rsidR="00D04DA7" w:rsidRPr="006C1792" w:rsidRDefault="00D04DA7" w:rsidP="006A58D3">
      <w:pPr>
        <w:spacing w:line="276" w:lineRule="auto"/>
        <w:jc w:val="both"/>
        <w:rPr>
          <w:rFonts w:ascii="Arial" w:hAnsi="Arial" w:cs="Arial"/>
        </w:rPr>
      </w:pPr>
    </w:p>
    <w:p w14:paraId="1E6172BF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En mi vida cotidiana, el tema de la alimentación y sus efectos en el cuerpo y el cerebro tiene un impacto significativo. Reconozco que mi alimentación no solo influye en mi salud física, sino también en mi bienestar mental y en mi comportamiento. Entender la interacción entre las dimensiones biológicas, sociales y psicológicas me ayuda a tomar decisiones más conscientes sobre mi alimentación.</w:t>
      </w:r>
    </w:p>
    <w:p w14:paraId="1B7BBB71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Sé que una mala alimentación puede desequilibrar todo mi sistema, afectando mi energía, mi estado de ánimo y mi capacidad cognitiva. Por lo tanto, me esfuerzo por adoptar una alimentación equilibrada, rica en nutrientes, evitando el consumo excesivo de alimentos procesados y azucarados.</w:t>
      </w:r>
    </w:p>
    <w:p w14:paraId="74D29E69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Además, tomo en cuenta el aspecto social al elegir mis alimentos, considerando las tradiciones culinarias y el entorno en el que me encuentro. Busco rodearme de un entorno que fomente hábitos alimentarios saludables y me apoyo en la influencia positiva de mi entorno social para mantener una alimentación adecuada.</w:t>
      </w:r>
    </w:p>
    <w:p w14:paraId="0F798D17" w14:textId="7F52D4AE" w:rsidR="004339A9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Reconozco que mi estado emocional y mis patrones de comportamiento pueden influir en mis elecciones alimentarias, por lo que busco abordar de manera consciente mis emociones y buscar alternativas saludables para manejar el estrés o la ansiedad, en lugar de recurrir a alimentos poco saludables como una forma de consuelo.</w:t>
      </w:r>
    </w:p>
    <w:p w14:paraId="30F7E053" w14:textId="77777777" w:rsidR="006C1792" w:rsidRDefault="006C1792" w:rsidP="006C1792">
      <w:pPr>
        <w:spacing w:line="276" w:lineRule="auto"/>
        <w:jc w:val="both"/>
        <w:rPr>
          <w:rFonts w:ascii="Arial" w:hAnsi="Arial" w:cs="Arial"/>
        </w:rPr>
      </w:pPr>
    </w:p>
    <w:p w14:paraId="4603B4C8" w14:textId="77777777" w:rsidR="006C1792" w:rsidRPr="00C569EB" w:rsidRDefault="006C1792" w:rsidP="006C1792">
      <w:pPr>
        <w:spacing w:line="276" w:lineRule="auto"/>
        <w:jc w:val="both"/>
        <w:rPr>
          <w:rFonts w:ascii="Arial" w:hAnsi="Arial" w:cs="Arial"/>
        </w:rPr>
      </w:pPr>
    </w:p>
    <w:p w14:paraId="02763F1B" w14:textId="585E89FD" w:rsidR="00D04DA7" w:rsidRPr="00C569EB" w:rsidRDefault="00D04DA7" w:rsidP="006C179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30AB6B5C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En conclusión, la interacción entre las dimensiones biológicas, sociales y psicológicas en relación con la alimentación y sus efectos en el cuerpo y el cerebro es de vital importancia para nuestro bienestar general. Una alimentación inadecuada puede desequilibrar todo el sistema y tener consecuencias negativas a nivel físico, mental y emocional.</w:t>
      </w:r>
    </w:p>
    <w:p w14:paraId="3B426E2E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Desde el punto de vista biológico, una mala alimentación puede provocar deficiencias nutricionales, inflamación crónica y alteraciones en el funcionamiento del cerebro. La falta de nutrientes esenciales y el consumo excesivo de alimentos poco saludables pueden impactar negativamente en el desarrollo y la función cerebral, afectando la salud cognitiva, el estado de ánimo y la regulación emocional.</w:t>
      </w:r>
    </w:p>
    <w:p w14:paraId="7E89B8AB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En el ámbito social, nuestros hábitos alimentarios están influenciados por nuestro entorno y las normas sociales. El entorno familiar, cultural y social en el que nos desenvolvemos puede determinar qué alimentos tenemos disponibles, qué alimentos se consideran aceptables y cómo se relaciona la comida con nuestras interacciones sociales. Esto puede perpetuar patrones alimentarios poco saludables o, por el contrario, fomentar una cultura de alimentación saludable y equilibrada.</w:t>
      </w:r>
    </w:p>
    <w:p w14:paraId="047E6FC9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Desde la dimensión psicológica, nuestras emociones, pensamientos y comportamientos tienen un impacto significativo en nuestras elecciones alimentarias. El estrés, la ansiedad, la depresión y otros factores psicológicos pueden llevarnos a recurrir a alimentos poco saludables como una forma de afrontamiento o consuelo emocional. A su vez, una alimentación inadecuada puede afectar nuestro estado de ánimo, nuestra autoestima y nuestra capacidad para regular nuestras emociones.</w:t>
      </w:r>
    </w:p>
    <w:p w14:paraId="019328A5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Es importante reconocer que estas dimensiones interactúan y se influyen mutuamente. Un desequilibrio en una dimensión puede afectar negativamente a las otras, creando un ciclo perjudicial para nuestra salud y bienestar en general. Por lo tanto, abordar la alimentación de manera integral implica considerar todos estos aspectos y buscar un equilibrio entre las dimensiones biológicas, sociales y psicológicas.</w:t>
      </w:r>
    </w:p>
    <w:p w14:paraId="058B0561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En nuestra vida cotidiana, la alimentación y su impacto en el cuerpo y el cerebro tienen una influencia directa en nuestra salud y calidad de vida. Ser conscientes de cómo nuestras elecciones alimentarias afectan nuestras dimensiones biológicas, sociales y psicológicas nos permite tomar decisiones más informadas y responsables. Adoptar una alimentación equilibrada y saludable, basada en nutrientes esenciales y respetando nuestras necesidades individuales, puede contribuir a mejorar nuestro bienestar físico y mental, así como nuestra capacidad para interactuar en sociedad de manera saludable y satisfactoria.</w:t>
      </w:r>
    </w:p>
    <w:p w14:paraId="415A1FFF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En definitiva, la relación entre la alimentación y las dimensiones biológicas, sociales y psicológicas del ser humano es compleja y requiere una consideración integral. La elección de una alimentación adecuada y consciente nos brinda la oportunidad de nutrir nuestro cuerpo, cuidar nuestra salud mental y emocional, y fomentar una vida cotidiana más equilibrada y plena.</w:t>
      </w:r>
    </w:p>
    <w:p w14:paraId="5042B78D" w14:textId="77777777" w:rsidR="00D04DA7" w:rsidRPr="00C569EB" w:rsidRDefault="00D04DA7" w:rsidP="006C1792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446E0C5" w14:textId="3EFB7F6A" w:rsid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 xml:space="preserve">Método Vitalidad y Figura. (2020, August 2). Nuestro cerebro es lo que comemos (La noche temática documental completo) [Video]. YouTube. </w:t>
      </w:r>
      <w:hyperlink r:id="rId8" w:history="1">
        <w:r w:rsidRPr="00EC1B07">
          <w:rPr>
            <w:rStyle w:val="Hipervnculo"/>
            <w:rFonts w:ascii="Arial" w:hAnsi="Arial" w:cs="Arial"/>
          </w:rPr>
          <w:t>https://www.youtube.com/watch?v=QEPWI0NOm0I</w:t>
        </w:r>
      </w:hyperlink>
    </w:p>
    <w:p w14:paraId="4186D031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</w:p>
    <w:p w14:paraId="0E623323" w14:textId="21B0B4AA" w:rsid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 xml:space="preserve">UNADM. (s.f.). El ser humano: si dimensión biológica, psicológica y social. Recuperado de </w:t>
      </w:r>
      <w:hyperlink r:id="rId9" w:tgtFrame="_new" w:history="1">
        <w:r w:rsidRPr="006C1792">
          <w:rPr>
            <w:rStyle w:val="Hipervnculo"/>
            <w:rFonts w:ascii="Arial" w:hAnsi="Arial" w:cs="Arial"/>
          </w:rPr>
          <w:t>https://dmd.unadmexico.mx/contenidos/DCSBA/BLOQUE2/NA/01/NQUI/unidad_02/descargables/NQUI_U2_Contenido.pdf</w:t>
        </w:r>
      </w:hyperlink>
    </w:p>
    <w:p w14:paraId="572F5D5F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</w:p>
    <w:p w14:paraId="298E8123" w14:textId="1D010CEF" w:rsidR="006C1792" w:rsidRDefault="006C1792" w:rsidP="006C1792">
      <w:pPr>
        <w:spacing w:line="276" w:lineRule="auto"/>
        <w:jc w:val="both"/>
        <w:rPr>
          <w:rFonts w:ascii="Arial" w:hAnsi="Arial" w:cs="Arial"/>
        </w:rPr>
      </w:pPr>
      <w:proofErr w:type="spellStart"/>
      <w:r w:rsidRPr="006C1792">
        <w:rPr>
          <w:rFonts w:ascii="Arial" w:hAnsi="Arial" w:cs="Arial"/>
        </w:rPr>
        <w:t>Hernandez</w:t>
      </w:r>
      <w:proofErr w:type="spellEnd"/>
      <w:r w:rsidRPr="006C1792">
        <w:rPr>
          <w:rFonts w:ascii="Arial" w:hAnsi="Arial" w:cs="Arial"/>
        </w:rPr>
        <w:t xml:space="preserve">, L. (2018, </w:t>
      </w:r>
      <w:proofErr w:type="spellStart"/>
      <w:r w:rsidRPr="006C1792">
        <w:rPr>
          <w:rFonts w:ascii="Arial" w:hAnsi="Arial" w:cs="Arial"/>
        </w:rPr>
        <w:t>November</w:t>
      </w:r>
      <w:proofErr w:type="spellEnd"/>
      <w:r w:rsidRPr="006C1792">
        <w:rPr>
          <w:rFonts w:ascii="Arial" w:hAnsi="Arial" w:cs="Arial"/>
        </w:rPr>
        <w:t xml:space="preserve"> 3). EL SER HUMANO, SU DIMENSIÓN BIOLÓGICA, PSICOLÓGICA Y SOCIAL. prezi.com. </w:t>
      </w:r>
      <w:hyperlink r:id="rId10" w:history="1">
        <w:r w:rsidRPr="00EC1B07">
          <w:rPr>
            <w:rStyle w:val="Hipervnculo"/>
            <w:rFonts w:ascii="Arial" w:hAnsi="Arial" w:cs="Arial"/>
          </w:rPr>
          <w:t>https://prezi.com/p/rix2gaxm67wf/el-ser-humano-su-dimension-biologica-psicologica-y-social</w:t>
        </w:r>
        <w:r w:rsidRPr="00EC1B07">
          <w:rPr>
            <w:rStyle w:val="Hipervnculo"/>
            <w:rFonts w:ascii="Arial" w:hAnsi="Arial" w:cs="Arial"/>
          </w:rPr>
          <w:t>/</w:t>
        </w:r>
      </w:hyperlink>
    </w:p>
    <w:p w14:paraId="340B90DD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</w:p>
    <w:p w14:paraId="69C79CA8" w14:textId="11783A33" w:rsidR="006C1792" w:rsidRDefault="006C1792" w:rsidP="006C1792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Tema 4: La dimensión psicológica del ser humano. (</w:t>
      </w:r>
      <w:proofErr w:type="spellStart"/>
      <w:r w:rsidRPr="006C1792">
        <w:rPr>
          <w:rFonts w:ascii="Arial" w:hAnsi="Arial" w:cs="Arial"/>
        </w:rPr>
        <w:t>n.d</w:t>
      </w:r>
      <w:proofErr w:type="spellEnd"/>
      <w:r w:rsidRPr="006C1792">
        <w:rPr>
          <w:rFonts w:ascii="Arial" w:hAnsi="Arial" w:cs="Arial"/>
        </w:rPr>
        <w:t xml:space="preserve">.). filosofiayeducacion.es. </w:t>
      </w:r>
      <w:hyperlink r:id="rId11" w:history="1">
        <w:r w:rsidRPr="00EC1B07">
          <w:rPr>
            <w:rStyle w:val="Hipervnculo"/>
            <w:rFonts w:ascii="Arial" w:hAnsi="Arial" w:cs="Arial"/>
          </w:rPr>
          <w:t>https://www.filosofiayeducacion.es/Tema-4-La-dimension-psicologica-del-ser-humano-C-147.html</w:t>
        </w:r>
      </w:hyperlink>
    </w:p>
    <w:p w14:paraId="6FD3CA73" w14:textId="77777777" w:rsidR="006C1792" w:rsidRPr="006C1792" w:rsidRDefault="006C1792" w:rsidP="006C1792">
      <w:pPr>
        <w:spacing w:line="276" w:lineRule="auto"/>
        <w:jc w:val="both"/>
        <w:rPr>
          <w:rFonts w:ascii="Arial" w:hAnsi="Arial" w:cs="Arial"/>
        </w:rPr>
      </w:pPr>
    </w:p>
    <w:p w14:paraId="1BD20BCF" w14:textId="77777777" w:rsidR="006C1792" w:rsidRDefault="006C1792"/>
    <w:p w14:paraId="749C0392" w14:textId="77777777" w:rsidR="006C1792" w:rsidRDefault="006C1792"/>
    <w:sectPr w:rsidR="006C179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C557" w14:textId="77777777" w:rsidR="002E4977" w:rsidRDefault="002E4977" w:rsidP="00D04DA7">
      <w:pPr>
        <w:spacing w:after="0" w:line="240" w:lineRule="auto"/>
      </w:pPr>
      <w:r>
        <w:separator/>
      </w:r>
    </w:p>
  </w:endnote>
  <w:endnote w:type="continuationSeparator" w:id="0">
    <w:p w14:paraId="6C0707FB" w14:textId="77777777" w:rsidR="002E4977" w:rsidRDefault="002E4977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7409" w14:textId="77777777" w:rsidR="002E4977" w:rsidRDefault="002E4977" w:rsidP="00D04DA7">
      <w:pPr>
        <w:spacing w:after="0" w:line="240" w:lineRule="auto"/>
      </w:pPr>
      <w:r>
        <w:separator/>
      </w:r>
    </w:p>
  </w:footnote>
  <w:footnote w:type="continuationSeparator" w:id="0">
    <w:p w14:paraId="67F54DEB" w14:textId="77777777" w:rsidR="002E4977" w:rsidRDefault="002E4977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435E"/>
    <w:multiLevelType w:val="multilevel"/>
    <w:tmpl w:val="38E2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167AF5"/>
    <w:multiLevelType w:val="hybridMultilevel"/>
    <w:tmpl w:val="BBECF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7746">
    <w:abstractNumId w:val="0"/>
  </w:num>
  <w:num w:numId="2" w16cid:durableId="2094818185">
    <w:abstractNumId w:val="1"/>
  </w:num>
  <w:num w:numId="3" w16cid:durableId="882642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4284B"/>
    <w:rsid w:val="00105883"/>
    <w:rsid w:val="00272D73"/>
    <w:rsid w:val="002C244D"/>
    <w:rsid w:val="002E4977"/>
    <w:rsid w:val="003C646E"/>
    <w:rsid w:val="003D1E2A"/>
    <w:rsid w:val="004339A9"/>
    <w:rsid w:val="004811E1"/>
    <w:rsid w:val="005B0AA0"/>
    <w:rsid w:val="006A58D3"/>
    <w:rsid w:val="006C1792"/>
    <w:rsid w:val="0072639C"/>
    <w:rsid w:val="00761426"/>
    <w:rsid w:val="00776735"/>
    <w:rsid w:val="00793F91"/>
    <w:rsid w:val="007B5A46"/>
    <w:rsid w:val="008B6E73"/>
    <w:rsid w:val="009D7010"/>
    <w:rsid w:val="00A27F3C"/>
    <w:rsid w:val="00B2643B"/>
    <w:rsid w:val="00C33966"/>
    <w:rsid w:val="00D04DA7"/>
    <w:rsid w:val="00EB4020"/>
    <w:rsid w:val="00F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5B0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0A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F178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C1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EPWI0NOm0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596&amp;course=103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losofiayeducacion.es/Tema-4-La-dimension-psicologica-del-ser-humano-C-147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rezi.com/p/rix2gaxm67wf/el-ser-humano-su-dimension-biologica-psicologica-y-soc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d.unadmexico.mx/contenidos/DCSBA/BLOQUE2/NA/01/NQUI/unidad_02/descargables/NQUI_U2_Contenido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1750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2023-05-17T02:40:00Z</dcterms:created>
  <dcterms:modified xsi:type="dcterms:W3CDTF">2023-05-17T02:40:00Z</dcterms:modified>
</cp:coreProperties>
</file>