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4E1B3E09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130717" w:rsidRPr="00130717">
        <w:rPr>
          <w:rFonts w:ascii="Arial" w:hAnsi="Arial" w:cs="Arial"/>
          <w:sz w:val="28"/>
          <w:szCs w:val="28"/>
        </w:rPr>
        <w:t>Anatomía y Fisiología I</w:t>
      </w:r>
      <w:r w:rsidR="007C03DB">
        <w:rPr>
          <w:rFonts w:ascii="Arial" w:hAnsi="Arial" w:cs="Arial"/>
          <w:sz w:val="28"/>
          <w:szCs w:val="28"/>
        </w:rPr>
        <w:t>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44F7B2C9" w14:textId="5966EFE9" w:rsidR="00E143C1" w:rsidRPr="00E143C1" w:rsidRDefault="00E143C1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143C1">
        <w:rPr>
          <w:rFonts w:ascii="Arial" w:hAnsi="Arial" w:cs="Arial"/>
          <w:sz w:val="28"/>
          <w:szCs w:val="28"/>
        </w:rPr>
        <w:t>Unidad 4. SISTEMA DIGESTIVO</w:t>
      </w:r>
      <w:r w:rsidRPr="00E143C1">
        <w:rPr>
          <w:rFonts w:ascii="Arial" w:hAnsi="Arial" w:cs="Arial"/>
          <w:sz w:val="28"/>
          <w:szCs w:val="28"/>
        </w:rPr>
        <w:cr/>
      </w: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7BC6313C" w14:textId="77777777" w:rsidR="00E143C1" w:rsidRDefault="00E143C1" w:rsidP="00E143C1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143C1">
        <w:rPr>
          <w:rFonts w:ascii="Arial" w:hAnsi="Arial" w:cs="Arial"/>
          <w:sz w:val="28"/>
          <w:szCs w:val="28"/>
        </w:rPr>
        <w:t>Asignación a cargo del docente en línea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55243A8C" w14:textId="2B8A995B" w:rsidR="006A209D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8" w:history="1">
        <w:r w:rsidR="007C03DB" w:rsidRPr="007C03DB">
          <w:rPr>
            <w:rFonts w:ascii="Arial" w:hAnsi="Arial" w:cs="Arial"/>
            <w:sz w:val="28"/>
            <w:szCs w:val="28"/>
          </w:rPr>
          <w:t>KARINA SANCHEZ LUNA</w:t>
        </w:r>
      </w:hyperlink>
      <w:r w:rsidR="007C03DB" w:rsidRPr="007C03DB">
        <w:rPr>
          <w:rFonts w:ascii="Arial" w:hAnsi="Arial" w:cs="Arial"/>
          <w:sz w:val="28"/>
          <w:szCs w:val="28"/>
        </w:rPr>
        <w:t> </w:t>
      </w:r>
      <w:r w:rsidR="006A209D" w:rsidRPr="00130717">
        <w:rPr>
          <w:rFonts w:ascii="Arial" w:hAnsi="Arial" w:cs="Arial"/>
          <w:sz w:val="28"/>
          <w:szCs w:val="28"/>
        </w:rPr>
        <w:t xml:space="preserve"> 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5E088196" w14:textId="77777777" w:rsidR="008B6E73" w:rsidRDefault="008B6E73" w:rsidP="00E143C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048F3E5" w14:textId="77777777" w:rsidR="00E143C1" w:rsidRDefault="00E143C1" w:rsidP="00E143C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E143C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521A36C9" w14:textId="0CE5B5C3" w:rsidR="00E143C1" w:rsidRPr="00E143C1" w:rsidRDefault="00E143C1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143C1">
        <w:rPr>
          <w:rFonts w:ascii="Arial" w:hAnsi="Arial" w:cs="Arial"/>
          <w:sz w:val="28"/>
          <w:szCs w:val="28"/>
        </w:rPr>
        <w:t>26 de marzo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41DB1911" w14:textId="77777777" w:rsidR="00D04DA7" w:rsidRDefault="00D04DA7" w:rsidP="00D04DA7"/>
    <w:p w14:paraId="3CE3D609" w14:textId="77777777" w:rsidR="00E143C1" w:rsidRDefault="00E143C1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1C6D1E1C" w14:textId="77777777" w:rsidR="0064093F" w:rsidRPr="0064093F" w:rsidRDefault="0064093F" w:rsidP="0064093F">
      <w:pPr>
        <w:spacing w:line="276" w:lineRule="auto"/>
        <w:jc w:val="both"/>
        <w:rPr>
          <w:rFonts w:ascii="Arial" w:hAnsi="Arial" w:cs="Arial"/>
        </w:rPr>
      </w:pPr>
      <w:r w:rsidRPr="0064093F">
        <w:rPr>
          <w:rFonts w:ascii="Arial" w:hAnsi="Arial" w:cs="Arial"/>
        </w:rPr>
        <w:t>La elaboración de un cuadro comparativo detallado de patologías del sistema nervioso, genitourinario, endocrino y digestivo en la población de México es una actividad fundamental para comprender la salud pública en el país. Estas enfermedades afectan significativamente la calidad de vida de las personas y representan un desafío para el sistema de salud. Analizar sus definiciones, causas, síntomas y la influencia de la alimentación en su desarrollo y manejo proporciona información valiosa para profesionales de la salud, pacientes y la sociedad en general, contribuyendo así a una atención más efectiva y preventiva.</w:t>
      </w:r>
    </w:p>
    <w:p w14:paraId="2128E580" w14:textId="77777777" w:rsidR="0064093F" w:rsidRPr="0064093F" w:rsidRDefault="0064093F" w:rsidP="0064093F">
      <w:pPr>
        <w:jc w:val="center"/>
        <w:rPr>
          <w:vanish/>
        </w:rPr>
      </w:pPr>
      <w:r w:rsidRPr="0064093F">
        <w:rPr>
          <w:vanish/>
        </w:rPr>
        <w:t>Principio del formulario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6E9238C5" w14:textId="77777777" w:rsidR="00E143C1" w:rsidRDefault="00E143C1" w:rsidP="00D04DA7"/>
    <w:p w14:paraId="4E18FDA6" w14:textId="77777777" w:rsidR="00D04DA7" w:rsidRDefault="00D04DA7" w:rsidP="00D04DA7">
      <w:pPr>
        <w:jc w:val="center"/>
      </w:pPr>
    </w:p>
    <w:p w14:paraId="52D64965" w14:textId="77777777" w:rsidR="00C62CB9" w:rsidRDefault="00C62CB9" w:rsidP="00D04DA7">
      <w:pPr>
        <w:jc w:val="center"/>
        <w:rPr>
          <w:rFonts w:ascii="Arial" w:hAnsi="Arial" w:cs="Arial"/>
          <w:b/>
          <w:bCs/>
          <w:sz w:val="24"/>
          <w:szCs w:val="24"/>
        </w:rPr>
        <w:sectPr w:rsidR="00C62CB9" w:rsidSect="00022115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9D1E682" w:rsidR="00D04DA7" w:rsidRDefault="00E143C1" w:rsidP="00E143C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E143C1">
        <w:rPr>
          <w:rFonts w:ascii="Arial" w:hAnsi="Arial" w:cs="Arial"/>
        </w:rPr>
        <w:t>l siguiente cuadro comparativo ofrece una visión detallada de cuatro condiciones relevantes: esclerosis múltiple en el sistema nervioso, glomerulonefritis en el sistema genitourinario, diabetes en el sistema endocrino y síndrome del intestino corto en el sistema digestivo. Analizando aspectos como sus definiciones, causas, síntomas y la influencia de la alimentación, este cuadro proporciona información esencial para entender y abordar estas enfermedades desde una perspectiva integral.</w:t>
      </w:r>
    </w:p>
    <w:p w14:paraId="6834940A" w14:textId="77777777" w:rsidR="00C62CB9" w:rsidRDefault="00C62CB9" w:rsidP="00E143C1">
      <w:pPr>
        <w:spacing w:line="276" w:lineRule="auto"/>
        <w:jc w:val="both"/>
        <w:rPr>
          <w:rFonts w:ascii="Arial" w:hAnsi="Arial" w:cs="Arial"/>
        </w:rPr>
      </w:pPr>
    </w:p>
    <w:p w14:paraId="2389C96B" w14:textId="77777777" w:rsidR="00C62CB9" w:rsidRPr="00C569EB" w:rsidRDefault="00C62CB9" w:rsidP="00E143C1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aconcuadrcula4-nfasis5"/>
        <w:tblW w:w="14170" w:type="dxa"/>
        <w:tblLook w:val="04A0" w:firstRow="1" w:lastRow="0" w:firstColumn="1" w:lastColumn="0" w:noHBand="0" w:noVBand="1"/>
      </w:tblPr>
      <w:tblGrid>
        <w:gridCol w:w="1555"/>
        <w:gridCol w:w="495"/>
        <w:gridCol w:w="2907"/>
        <w:gridCol w:w="2268"/>
        <w:gridCol w:w="1842"/>
        <w:gridCol w:w="2552"/>
        <w:gridCol w:w="2551"/>
      </w:tblGrid>
      <w:tr w:rsidR="00C62CB9" w14:paraId="10A3A4F4" w14:textId="77777777" w:rsidTr="00C62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651DD7" w14:textId="27F1C1A7" w:rsidR="00C62CB9" w:rsidRPr="00C62CB9" w:rsidRDefault="00C62CB9" w:rsidP="00C62C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CB9">
              <w:rPr>
                <w:rFonts w:ascii="Arial" w:hAnsi="Arial" w:cs="Arial"/>
                <w:sz w:val="24"/>
                <w:szCs w:val="24"/>
              </w:rPr>
              <w:t>Sistema y patología</w:t>
            </w:r>
          </w:p>
        </w:tc>
        <w:tc>
          <w:tcPr>
            <w:tcW w:w="3402" w:type="dxa"/>
            <w:gridSpan w:val="2"/>
          </w:tcPr>
          <w:p w14:paraId="50E851BC" w14:textId="77777777" w:rsidR="00C62CB9" w:rsidRPr="00C62CB9" w:rsidRDefault="00C62CB9" w:rsidP="00C62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62CB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Definición y causas</w:t>
            </w:r>
          </w:p>
          <w:p w14:paraId="7436B95D" w14:textId="77777777" w:rsidR="00C62CB9" w:rsidRPr="00C62CB9" w:rsidRDefault="00C62CB9" w:rsidP="00C62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0CAFA5F" w14:textId="77777777" w:rsidR="00C62CB9" w:rsidRPr="00C62CB9" w:rsidRDefault="00C62CB9" w:rsidP="00C62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62CB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Estructura anatómica afectada</w:t>
            </w:r>
          </w:p>
          <w:p w14:paraId="72721314" w14:textId="77777777" w:rsidR="00C62CB9" w:rsidRPr="00C62CB9" w:rsidRDefault="00C62CB9" w:rsidP="00C62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0C4F684" w14:textId="77777777" w:rsidR="00C62CB9" w:rsidRPr="00C62CB9" w:rsidRDefault="00C62CB9" w:rsidP="00C62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62CB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Síntomas</w:t>
            </w:r>
          </w:p>
          <w:p w14:paraId="1D52CE7E" w14:textId="77777777" w:rsidR="00C62CB9" w:rsidRPr="00C62CB9" w:rsidRDefault="00C62CB9" w:rsidP="00C62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52A1F3E" w14:textId="77777777" w:rsidR="00C62CB9" w:rsidRPr="00C62CB9" w:rsidRDefault="00C62CB9" w:rsidP="00C62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62CB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Influencia negativa de los alimentos</w:t>
            </w:r>
          </w:p>
          <w:p w14:paraId="0CC884BA" w14:textId="77777777" w:rsidR="00C62CB9" w:rsidRPr="00C62CB9" w:rsidRDefault="00C62CB9" w:rsidP="00C62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3989BF4" w14:textId="27E9EF19" w:rsidR="00C62CB9" w:rsidRPr="00C62CB9" w:rsidRDefault="00C62CB9" w:rsidP="00C62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62CB9">
              <w:rPr>
                <w:rFonts w:ascii="Arial" w:hAnsi="Arial" w:cs="Arial"/>
                <w:sz w:val="24"/>
                <w:szCs w:val="24"/>
              </w:rPr>
              <w:t>Influencia positiva de los alimentos</w:t>
            </w:r>
          </w:p>
        </w:tc>
      </w:tr>
      <w:tr w:rsidR="00C62CB9" w14:paraId="5DF7FBCE" w14:textId="77777777" w:rsidTr="00C62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gridSpan w:val="2"/>
          </w:tcPr>
          <w:p w14:paraId="7622E6E6" w14:textId="77777777" w:rsidR="00C62CB9" w:rsidRPr="00C62CB9" w:rsidRDefault="00C62CB9" w:rsidP="00C62CB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Sistema nervioso: Esclerosis múltiple</w:t>
            </w:r>
          </w:p>
          <w:p w14:paraId="70FBD8CA" w14:textId="77777777" w:rsidR="00C62CB9" w:rsidRPr="00C62CB9" w:rsidRDefault="00C62CB9" w:rsidP="00C62CB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1972FFF2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La esclerosis múltiple (EM) es una enfermedad autoinmune crónica que afecta el sistema nervioso central. Las causas exactas no están completamente comprendidas, pero se cree que una combinación de factores genéticos y ambientales desencadena la respuesta inmunitaria que ataca la mielina, la capa protectora alrededor de las fibras nerviosas.</w:t>
            </w:r>
          </w:p>
          <w:p w14:paraId="08B8A769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7AE43B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La mielina de las fibras nerviosas, principalmente en el cerebro y la médula espinal, se ve afectada por la inflamación y la destrucción.</w:t>
            </w:r>
          </w:p>
          <w:p w14:paraId="2EFB1B85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3C91571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Fatiga, debilidad muscular, problemas de visión, entumecimiento u hormigueo, problemas de coordinación y equilibrio, dificultades cognitivas y emocionales.</w:t>
            </w:r>
          </w:p>
          <w:p w14:paraId="725B95E1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6DB27BD0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Algunos alimentos pueden desencadenar brotes de inflamación y empeorar los síntomas, como alimentos procesados, grasas saturadas y azúcares refinados.</w:t>
            </w:r>
          </w:p>
          <w:p w14:paraId="3E91CD67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A81BB36" w14:textId="28BB2631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Una dieta rica en antioxidantes, ácidos grasos omega-3, vitaminas del complejo B y vitamina D puede ayudar a reducir la inflamación y mejorar la salud general.</w:t>
            </w:r>
          </w:p>
        </w:tc>
      </w:tr>
      <w:tr w:rsidR="00C62CB9" w14:paraId="0A633EF1" w14:textId="77777777" w:rsidTr="00C6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gridSpan w:val="2"/>
          </w:tcPr>
          <w:p w14:paraId="4FB4B7B0" w14:textId="77777777" w:rsidR="00C62CB9" w:rsidRPr="00C62CB9" w:rsidRDefault="00C62CB9" w:rsidP="00C62CB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lastRenderedPageBreak/>
              <w:t>Sistema genitourinario: Glomerulonefritis</w:t>
            </w:r>
          </w:p>
          <w:p w14:paraId="0D83EAFA" w14:textId="77777777" w:rsidR="00C62CB9" w:rsidRPr="00C62CB9" w:rsidRDefault="00C62CB9" w:rsidP="00C62CB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0A540D7B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La glomerulonefritis es una inflamación de los glomérulos, que son pequeños grupos de vasos sanguíneos en los riñones responsables de filtrar los desechos y el exceso de líquidos de la sangre. Puede ser causada por infecciones, trastornos autoinmunes, enfermedades hereditarias o trastornos vasculares.</w:t>
            </w:r>
          </w:p>
          <w:p w14:paraId="18DA23D5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226AAC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Los glomérulos en los riñones son los principales afectados por la inflamación y daño.</w:t>
            </w:r>
          </w:p>
          <w:p w14:paraId="039D5FE6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BC79B6C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Presencia de sangre en la orina, hinchazón en la cara, manos y pies debido a la retención de líquidos, presión arterial alta, fatiga, proteinuria (presencia de proteínas en la orina).</w:t>
            </w:r>
          </w:p>
          <w:p w14:paraId="4774B2E7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5FEE8A01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Una ingesta excesiva de sal y proteínas puede agravar la hipertensión y la proteinuria.</w:t>
            </w:r>
          </w:p>
          <w:p w14:paraId="6300122C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C5FC0D" w14:textId="14EBEF11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Una dieta baja en sal y proteínas puede ayudar a reducir la presión arterial y disminuir la carga sobre los riñones, mejorando así la función renal.</w:t>
            </w:r>
          </w:p>
        </w:tc>
      </w:tr>
      <w:tr w:rsidR="00C62CB9" w14:paraId="5BC04768" w14:textId="77777777" w:rsidTr="00C62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gridSpan w:val="2"/>
          </w:tcPr>
          <w:p w14:paraId="74F43CED" w14:textId="77777777" w:rsidR="00C62CB9" w:rsidRPr="00C62CB9" w:rsidRDefault="00C62CB9" w:rsidP="00C62CB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Sistema endocrino: Diabetes</w:t>
            </w:r>
          </w:p>
          <w:p w14:paraId="1C724A37" w14:textId="77777777" w:rsidR="00C62CB9" w:rsidRPr="00C62CB9" w:rsidRDefault="00C62CB9" w:rsidP="00C62CB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6D3C9C89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La diabetes es un trastorno metabólico caracterizado por niveles elevados de glucosa en la sangre debido a la falta de producción de insulina (diabetes tipo 1), resistencia a la insulina (diabetes tipo 2) o ambos. Los factores de riesgo incluyen la obesidad, la falta de actividad física y la predisposición genética.</w:t>
            </w:r>
          </w:p>
          <w:p w14:paraId="6795EF54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769844C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El páncreas es el principal órgano afectado, ya que es responsable de la producción de insulina. Además, la resistencia a la insulina puede afectar a varios órganos y tejidos en todo el cuerpo.</w:t>
            </w:r>
          </w:p>
          <w:p w14:paraId="529B6742" w14:textId="77777777" w:rsid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42998FA" w14:textId="77777777" w:rsid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0B5110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4FFB26C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Poliuria (micción frecuente), polidipsia (sed excesiva), polifagia (hambre constante), fatiga, visión borrosa, heridas que tardan en sanar.</w:t>
            </w:r>
          </w:p>
          <w:p w14:paraId="1331D411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2E727255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Los alimentos ricos en azúcares simples y carbohidratos refinados pueden aumentar los niveles de glucosa en sangre.</w:t>
            </w:r>
          </w:p>
          <w:p w14:paraId="79A15063" w14:textId="77777777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C95D95B" w14:textId="484939A2" w:rsidR="00C62CB9" w:rsidRPr="00C62CB9" w:rsidRDefault="00C62CB9" w:rsidP="00C62CB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Una dieta equilibrada que incluya alimentos ricos en fibra, proteínas magras y carbohidratos complejos puede ayudar a controlar los niveles de glucosa en sangre y mejorar la sensibilidad a la insulina.</w:t>
            </w:r>
          </w:p>
        </w:tc>
      </w:tr>
      <w:tr w:rsidR="00C62CB9" w14:paraId="7D0B258E" w14:textId="77777777" w:rsidTr="00C6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gridSpan w:val="2"/>
          </w:tcPr>
          <w:p w14:paraId="7A804854" w14:textId="1E4464D5" w:rsidR="00C62CB9" w:rsidRPr="00C62CB9" w:rsidRDefault="00C62CB9" w:rsidP="00C62CB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lastRenderedPageBreak/>
              <w:t>Sistema digestivo: Síndrome del intestino corto</w:t>
            </w:r>
            <w:r w:rsidRPr="00C62CB9">
              <w:rPr>
                <w:rFonts w:ascii="Arial" w:hAnsi="Arial" w:cs="Arial"/>
              </w:rPr>
              <w:tab/>
            </w:r>
          </w:p>
        </w:tc>
        <w:tc>
          <w:tcPr>
            <w:tcW w:w="2907" w:type="dxa"/>
          </w:tcPr>
          <w:p w14:paraId="2663BFC5" w14:textId="541302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El síndrome del intestino corto es una condición en la que una parte significativa del intestino delgado ha sido removida quirúrgicamente o no funciona correctamente debido a enfermedades como la enfermedad de Crohn o la necrosis intestinal.</w:t>
            </w:r>
            <w:r w:rsidRPr="00C62CB9">
              <w:rPr>
                <w:rFonts w:ascii="Arial" w:hAnsi="Arial" w:cs="Arial"/>
              </w:rPr>
              <w:tab/>
            </w:r>
          </w:p>
        </w:tc>
        <w:tc>
          <w:tcPr>
            <w:tcW w:w="2268" w:type="dxa"/>
          </w:tcPr>
          <w:p w14:paraId="5BC0A8C7" w14:textId="2EA2024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El intestino delgado es la estructura principal afectada, ya sea por resección quirúrgica o disfunción.</w:t>
            </w:r>
            <w:r w:rsidRPr="00C62CB9">
              <w:rPr>
                <w:rFonts w:ascii="Arial" w:hAnsi="Arial" w:cs="Arial"/>
              </w:rPr>
              <w:tab/>
            </w:r>
          </w:p>
        </w:tc>
        <w:tc>
          <w:tcPr>
            <w:tcW w:w="1842" w:type="dxa"/>
          </w:tcPr>
          <w:p w14:paraId="062D6CAC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Diarrea crónica, malabsorción de nutrientes, desnutrición, pérdida de peso, desequilibrios electrolíticos, deficiencias vitamínicas y minerales.</w:t>
            </w:r>
          </w:p>
          <w:p w14:paraId="0917CDB0" w14:textId="77777777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713A81EC" w14:textId="303DE78F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Alimentos grasos, lácteos, altos en fibra o difíciles de digerir pueden empeorar la diarrea y la malabsorción.</w:t>
            </w:r>
            <w:r w:rsidRPr="00C62CB9">
              <w:rPr>
                <w:rFonts w:ascii="Arial" w:hAnsi="Arial" w:cs="Arial"/>
              </w:rPr>
              <w:tab/>
            </w:r>
          </w:p>
        </w:tc>
        <w:tc>
          <w:tcPr>
            <w:tcW w:w="2551" w:type="dxa"/>
          </w:tcPr>
          <w:p w14:paraId="6C972248" w14:textId="5C8DD1DE" w:rsidR="00C62CB9" w:rsidRPr="00C62CB9" w:rsidRDefault="00C62CB9" w:rsidP="00C62CB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2CB9">
              <w:rPr>
                <w:rFonts w:ascii="Arial" w:hAnsi="Arial" w:cs="Arial"/>
              </w:rPr>
              <w:t>Una dieta baja en grasas, fácil de digerir, rica en nutrientes y suplementos vitamínicos puede ayudar a compensar la malabsorción y mejorar la nutrición.</w:t>
            </w:r>
          </w:p>
        </w:tc>
      </w:tr>
    </w:tbl>
    <w:p w14:paraId="01CA8043" w14:textId="77777777" w:rsidR="00C62CB9" w:rsidRDefault="00C62CB9" w:rsidP="00D04DA7">
      <w:pPr>
        <w:rPr>
          <w:rFonts w:ascii="Arial" w:hAnsi="Arial" w:cs="Arial"/>
        </w:rPr>
        <w:sectPr w:rsidR="00C62CB9" w:rsidSect="0002211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ECB9094" w14:textId="77777777" w:rsidR="00D04DA7" w:rsidRPr="00C569EB" w:rsidRDefault="00D04DA7" w:rsidP="00C62C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1475750D" w14:textId="77777777" w:rsidR="00E143C1" w:rsidRPr="00E143C1" w:rsidRDefault="00E143C1" w:rsidP="00E143C1">
      <w:pPr>
        <w:spacing w:line="276" w:lineRule="auto"/>
        <w:jc w:val="both"/>
        <w:rPr>
          <w:rFonts w:ascii="Arial" w:hAnsi="Arial" w:cs="Arial"/>
        </w:rPr>
      </w:pPr>
      <w:r w:rsidRPr="00E143C1">
        <w:rPr>
          <w:rFonts w:ascii="Arial" w:hAnsi="Arial" w:cs="Arial"/>
        </w:rPr>
        <w:t>El desarrollo de este cuadro comparativo ha sido una experiencia enriquecedora que ha permitido comprender la complejidad de las enfermedades en diferentes sistemas del cuerpo humano y su impacto en la salud pública de México. Al analizar las causas, síntomas y la influencia de la alimentación en estas patologías, se ha fortalecido el conocimiento sobre la interacción entre la salud y la dieta. Esta comprensión es fundamental en el ámbito de la asignatura, ya que nos brinda herramientas para abordar de manera más efectiva y preventiva los problemas de salud en la población.</w:t>
      </w:r>
    </w:p>
    <w:p w14:paraId="791834FB" w14:textId="77777777" w:rsidR="00E143C1" w:rsidRPr="00E143C1" w:rsidRDefault="00E143C1" w:rsidP="00E143C1">
      <w:pPr>
        <w:jc w:val="center"/>
        <w:rPr>
          <w:rFonts w:ascii="Arial" w:hAnsi="Arial" w:cs="Arial"/>
          <w:b/>
          <w:bCs/>
          <w:vanish/>
          <w:sz w:val="24"/>
          <w:szCs w:val="24"/>
        </w:rPr>
      </w:pPr>
      <w:r w:rsidRPr="00E143C1">
        <w:rPr>
          <w:rFonts w:ascii="Arial" w:hAnsi="Arial" w:cs="Arial"/>
          <w:b/>
          <w:bCs/>
          <w:vanish/>
          <w:sz w:val="24"/>
          <w:szCs w:val="24"/>
        </w:rPr>
        <w:t>Principio del formulario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Default="00D04DA7" w:rsidP="00C62CB9">
      <w:pPr>
        <w:rPr>
          <w:rFonts w:ascii="Arial" w:hAnsi="Arial" w:cs="Arial"/>
          <w:b/>
          <w:bCs/>
          <w:sz w:val="24"/>
          <w:szCs w:val="24"/>
        </w:rPr>
      </w:pPr>
    </w:p>
    <w:p w14:paraId="136A6CE2" w14:textId="77777777" w:rsidR="00C62CB9" w:rsidRPr="00C569EB" w:rsidRDefault="00C62CB9" w:rsidP="00C62CB9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9429A0D" w14:textId="7B22C3EB" w:rsidR="008F652B" w:rsidRDefault="008F652B" w:rsidP="008F652B">
      <w:pPr>
        <w:spacing w:line="276" w:lineRule="auto"/>
        <w:jc w:val="both"/>
        <w:rPr>
          <w:rFonts w:ascii="Arial" w:hAnsi="Arial" w:cs="Arial"/>
        </w:rPr>
      </w:pPr>
      <w:r w:rsidRPr="008F652B">
        <w:rPr>
          <w:rFonts w:ascii="Arial" w:hAnsi="Arial" w:cs="Arial"/>
        </w:rPr>
        <w:t xml:space="preserve">Manuales, M. S. D. (2024, febrero 20). Las nefronas, los glomérulos y los túbulos. </w:t>
      </w:r>
      <w:hyperlink r:id="rId10" w:history="1">
        <w:r w:rsidRPr="00876478">
          <w:rPr>
            <w:rStyle w:val="Hipervnculo"/>
            <w:rFonts w:ascii="Arial" w:hAnsi="Arial" w:cs="Arial"/>
          </w:rPr>
          <w:t>https://www.msdmanuals.com/es-mx/hogar/trastornos-renales-y-del-tracto-urinario/trastornos-del-filtrado-renal/glomerulonefritis</w:t>
        </w:r>
      </w:hyperlink>
    </w:p>
    <w:p w14:paraId="6A7901A6" w14:textId="77777777" w:rsidR="008F652B" w:rsidRPr="008F652B" w:rsidRDefault="008F652B" w:rsidP="008F652B">
      <w:pPr>
        <w:spacing w:line="276" w:lineRule="auto"/>
        <w:jc w:val="both"/>
        <w:rPr>
          <w:rFonts w:ascii="Arial" w:hAnsi="Arial" w:cs="Arial"/>
        </w:rPr>
      </w:pPr>
    </w:p>
    <w:p w14:paraId="5F4CA785" w14:textId="090150A2" w:rsidR="008F652B" w:rsidRDefault="008F652B" w:rsidP="008F652B">
      <w:pPr>
        <w:spacing w:line="276" w:lineRule="auto"/>
        <w:jc w:val="both"/>
        <w:rPr>
          <w:rFonts w:ascii="Arial" w:hAnsi="Arial" w:cs="Arial"/>
        </w:rPr>
      </w:pPr>
      <w:r w:rsidRPr="008F652B">
        <w:rPr>
          <w:rFonts w:ascii="Arial" w:hAnsi="Arial" w:cs="Arial"/>
        </w:rPr>
        <w:t xml:space="preserve">Esclerosis Múltiple. (s/f). Mexctrims.com. Recuperado el 26 de marzo de 2024, de </w:t>
      </w:r>
      <w:hyperlink r:id="rId11" w:history="1">
        <w:r w:rsidRPr="00876478">
          <w:rPr>
            <w:rStyle w:val="Hipervnculo"/>
            <w:rFonts w:ascii="Arial" w:hAnsi="Arial" w:cs="Arial"/>
          </w:rPr>
          <w:t>https://www.mexctrims.com/em/</w:t>
        </w:r>
      </w:hyperlink>
    </w:p>
    <w:p w14:paraId="021AE59B" w14:textId="77777777" w:rsidR="008F652B" w:rsidRPr="008F652B" w:rsidRDefault="008F652B" w:rsidP="008F652B">
      <w:pPr>
        <w:spacing w:line="276" w:lineRule="auto"/>
        <w:jc w:val="both"/>
        <w:rPr>
          <w:rFonts w:ascii="Arial" w:hAnsi="Arial" w:cs="Arial"/>
        </w:rPr>
      </w:pPr>
    </w:p>
    <w:p w14:paraId="01FB6C56" w14:textId="1D0D2EF8" w:rsidR="008F652B" w:rsidRDefault="008F652B" w:rsidP="008F652B">
      <w:pPr>
        <w:spacing w:line="276" w:lineRule="auto"/>
        <w:jc w:val="both"/>
        <w:rPr>
          <w:rFonts w:ascii="Arial" w:hAnsi="Arial" w:cs="Arial"/>
        </w:rPr>
      </w:pPr>
      <w:proofErr w:type="spellStart"/>
      <w:r w:rsidRPr="008F652B">
        <w:rPr>
          <w:rFonts w:ascii="Arial" w:hAnsi="Arial" w:cs="Arial"/>
        </w:rPr>
        <w:t>Beaubien</w:t>
      </w:r>
      <w:proofErr w:type="spellEnd"/>
      <w:r w:rsidRPr="008F652B">
        <w:rPr>
          <w:rFonts w:ascii="Arial" w:hAnsi="Arial" w:cs="Arial"/>
        </w:rPr>
        <w:t xml:space="preserve">, J. (2017, abril 5). </w:t>
      </w:r>
      <w:proofErr w:type="spellStart"/>
      <w:r w:rsidRPr="008F652B">
        <w:rPr>
          <w:rFonts w:ascii="Arial" w:hAnsi="Arial" w:cs="Arial"/>
        </w:rPr>
        <w:t>How</w:t>
      </w:r>
      <w:proofErr w:type="spellEnd"/>
      <w:r w:rsidRPr="008F652B">
        <w:rPr>
          <w:rFonts w:ascii="Arial" w:hAnsi="Arial" w:cs="Arial"/>
        </w:rPr>
        <w:t xml:space="preserve"> diabetes </w:t>
      </w:r>
      <w:proofErr w:type="spellStart"/>
      <w:r w:rsidRPr="008F652B">
        <w:rPr>
          <w:rFonts w:ascii="Arial" w:hAnsi="Arial" w:cs="Arial"/>
        </w:rPr>
        <w:t>got</w:t>
      </w:r>
      <w:proofErr w:type="spellEnd"/>
      <w:r w:rsidRPr="008F652B">
        <w:rPr>
          <w:rFonts w:ascii="Arial" w:hAnsi="Arial" w:cs="Arial"/>
        </w:rPr>
        <w:t xml:space="preserve"> </w:t>
      </w:r>
      <w:proofErr w:type="spellStart"/>
      <w:r w:rsidRPr="008F652B">
        <w:rPr>
          <w:rFonts w:ascii="Arial" w:hAnsi="Arial" w:cs="Arial"/>
        </w:rPr>
        <w:t>to</w:t>
      </w:r>
      <w:proofErr w:type="spellEnd"/>
      <w:r w:rsidRPr="008F652B">
        <w:rPr>
          <w:rFonts w:ascii="Arial" w:hAnsi="Arial" w:cs="Arial"/>
        </w:rPr>
        <w:t xml:space="preserve"> be </w:t>
      </w:r>
      <w:proofErr w:type="spellStart"/>
      <w:r w:rsidRPr="008F652B">
        <w:rPr>
          <w:rFonts w:ascii="Arial" w:hAnsi="Arial" w:cs="Arial"/>
        </w:rPr>
        <w:t>the</w:t>
      </w:r>
      <w:proofErr w:type="spellEnd"/>
      <w:r w:rsidRPr="008F652B">
        <w:rPr>
          <w:rFonts w:ascii="Arial" w:hAnsi="Arial" w:cs="Arial"/>
        </w:rPr>
        <w:t xml:space="preserve"> no. 1 </w:t>
      </w:r>
      <w:proofErr w:type="spellStart"/>
      <w:r w:rsidRPr="008F652B">
        <w:rPr>
          <w:rFonts w:ascii="Arial" w:hAnsi="Arial" w:cs="Arial"/>
        </w:rPr>
        <w:t>killer</w:t>
      </w:r>
      <w:proofErr w:type="spellEnd"/>
      <w:r w:rsidRPr="008F652B">
        <w:rPr>
          <w:rFonts w:ascii="Arial" w:hAnsi="Arial" w:cs="Arial"/>
        </w:rPr>
        <w:t xml:space="preserve"> in </w:t>
      </w:r>
      <w:proofErr w:type="spellStart"/>
      <w:r w:rsidRPr="008F652B">
        <w:rPr>
          <w:rFonts w:ascii="Arial" w:hAnsi="Arial" w:cs="Arial"/>
        </w:rPr>
        <w:t>Mexico</w:t>
      </w:r>
      <w:proofErr w:type="spellEnd"/>
      <w:r w:rsidRPr="008F652B">
        <w:rPr>
          <w:rFonts w:ascii="Arial" w:hAnsi="Arial" w:cs="Arial"/>
        </w:rPr>
        <w:t xml:space="preserve">. NPR. </w:t>
      </w:r>
      <w:hyperlink r:id="rId12" w:history="1">
        <w:r w:rsidRPr="00876478">
          <w:rPr>
            <w:rStyle w:val="Hipervnculo"/>
            <w:rFonts w:ascii="Arial" w:hAnsi="Arial" w:cs="Arial"/>
          </w:rPr>
          <w:t>https://www.npr.org/sections/goatsandsoda/2017/04/05/522038318/how-diabetes-got-to-be-the-no-1-killer-in-mexico</w:t>
        </w:r>
      </w:hyperlink>
    </w:p>
    <w:p w14:paraId="7F9E325A" w14:textId="77777777" w:rsidR="008F652B" w:rsidRPr="008F652B" w:rsidRDefault="008F652B" w:rsidP="008F652B">
      <w:pPr>
        <w:spacing w:line="276" w:lineRule="auto"/>
        <w:jc w:val="both"/>
        <w:rPr>
          <w:rFonts w:ascii="Arial" w:hAnsi="Arial" w:cs="Arial"/>
        </w:rPr>
      </w:pPr>
    </w:p>
    <w:p w14:paraId="4938E342" w14:textId="673DF216" w:rsidR="008F652B" w:rsidRDefault="008F652B" w:rsidP="008F652B">
      <w:pPr>
        <w:spacing w:line="276" w:lineRule="auto"/>
        <w:jc w:val="both"/>
        <w:rPr>
          <w:rFonts w:ascii="Arial" w:hAnsi="Arial" w:cs="Arial"/>
        </w:rPr>
      </w:pPr>
      <w:r w:rsidRPr="008F652B">
        <w:rPr>
          <w:rFonts w:ascii="Arial" w:hAnsi="Arial" w:cs="Arial"/>
        </w:rPr>
        <w:t xml:space="preserve">Manuales, M. S. D. (2024a, febrero 20). El intestino delgado. </w:t>
      </w:r>
      <w:hyperlink r:id="rId13" w:history="1">
        <w:r w:rsidRPr="00876478">
          <w:rPr>
            <w:rStyle w:val="Hipervnculo"/>
            <w:rFonts w:ascii="Arial" w:hAnsi="Arial" w:cs="Arial"/>
          </w:rPr>
          <w:t>https://www.msdmanuals.com/es-mx/hogar/trastornos-gastrointestinales/malabsorci%C3%B3n/s%C3%ADndrome-del-intestino-corto</w:t>
        </w:r>
      </w:hyperlink>
    </w:p>
    <w:p w14:paraId="05E53BAB" w14:textId="77777777" w:rsidR="008F652B" w:rsidRPr="008F652B" w:rsidRDefault="008F652B" w:rsidP="008F652B">
      <w:pPr>
        <w:spacing w:line="276" w:lineRule="auto"/>
        <w:jc w:val="both"/>
        <w:rPr>
          <w:rFonts w:ascii="Arial" w:hAnsi="Arial" w:cs="Arial"/>
        </w:rPr>
      </w:pPr>
    </w:p>
    <w:p w14:paraId="5B0793E8" w14:textId="18A11C16" w:rsidR="008F652B" w:rsidRDefault="008F652B" w:rsidP="008F652B">
      <w:pPr>
        <w:spacing w:line="276" w:lineRule="auto"/>
        <w:jc w:val="both"/>
        <w:rPr>
          <w:rFonts w:ascii="Arial" w:hAnsi="Arial" w:cs="Arial"/>
        </w:rPr>
      </w:pPr>
      <w:r w:rsidRPr="008F652B">
        <w:rPr>
          <w:rFonts w:ascii="Arial" w:hAnsi="Arial" w:cs="Arial"/>
        </w:rPr>
        <w:t xml:space="preserve">IMSS. (s/f). Síndrome del intestino corto. Gob.mx. Recuperado el 26 de marzo de 2024, de </w:t>
      </w:r>
      <w:hyperlink r:id="rId14" w:history="1">
        <w:r w:rsidRPr="00876478">
          <w:rPr>
            <w:rStyle w:val="Hipervnculo"/>
            <w:rFonts w:ascii="Arial" w:hAnsi="Arial" w:cs="Arial"/>
          </w:rPr>
          <w:t>https://www.imss.gob.mx/sites/all/statics/guiasclinicas/592GER.pdf</w:t>
        </w:r>
      </w:hyperlink>
    </w:p>
    <w:p w14:paraId="0C118B34" w14:textId="77777777" w:rsidR="008F652B" w:rsidRPr="008F652B" w:rsidRDefault="008F652B" w:rsidP="008F652B">
      <w:pPr>
        <w:spacing w:line="276" w:lineRule="auto"/>
        <w:jc w:val="both"/>
        <w:rPr>
          <w:rFonts w:ascii="Arial" w:hAnsi="Arial" w:cs="Arial"/>
        </w:rPr>
      </w:pPr>
    </w:p>
    <w:p w14:paraId="20968143" w14:textId="278E0201" w:rsidR="003D1E2A" w:rsidRDefault="003D1E2A"/>
    <w:sectPr w:rsidR="003D1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EE12" w14:textId="77777777" w:rsidR="00022115" w:rsidRDefault="00022115" w:rsidP="00D04DA7">
      <w:pPr>
        <w:spacing w:after="0" w:line="240" w:lineRule="auto"/>
      </w:pPr>
      <w:r>
        <w:separator/>
      </w:r>
    </w:p>
  </w:endnote>
  <w:endnote w:type="continuationSeparator" w:id="0">
    <w:p w14:paraId="2689CE47" w14:textId="77777777" w:rsidR="00022115" w:rsidRDefault="00022115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48F1" w14:textId="77777777" w:rsidR="00022115" w:rsidRDefault="00022115" w:rsidP="00D04DA7">
      <w:pPr>
        <w:spacing w:after="0" w:line="240" w:lineRule="auto"/>
      </w:pPr>
      <w:r>
        <w:separator/>
      </w:r>
    </w:p>
  </w:footnote>
  <w:footnote w:type="continuationSeparator" w:id="0">
    <w:p w14:paraId="23E9D914" w14:textId="77777777" w:rsidR="00022115" w:rsidRDefault="00022115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22115"/>
    <w:rsid w:val="00105883"/>
    <w:rsid w:val="00113A85"/>
    <w:rsid w:val="00130717"/>
    <w:rsid w:val="00281988"/>
    <w:rsid w:val="003C646E"/>
    <w:rsid w:val="003D1E2A"/>
    <w:rsid w:val="004339A9"/>
    <w:rsid w:val="0064093F"/>
    <w:rsid w:val="006A209D"/>
    <w:rsid w:val="00761426"/>
    <w:rsid w:val="00776735"/>
    <w:rsid w:val="007C03DB"/>
    <w:rsid w:val="008B6E73"/>
    <w:rsid w:val="008F652B"/>
    <w:rsid w:val="00921EF1"/>
    <w:rsid w:val="00A27F3C"/>
    <w:rsid w:val="00B2643B"/>
    <w:rsid w:val="00C253F1"/>
    <w:rsid w:val="00C62CB9"/>
    <w:rsid w:val="00D04DA7"/>
    <w:rsid w:val="00E143C1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5">
    <w:name w:val="Grid Table 4 Accent 5"/>
    <w:basedOn w:val="Tablanormal"/>
    <w:uiPriority w:val="49"/>
    <w:rsid w:val="00C62C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F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8F6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6588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574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908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0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4120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91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32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48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74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959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732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8952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347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864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606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658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806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58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11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090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680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735&amp;course=138" TargetMode="External"/><Relationship Id="rId13" Type="http://schemas.openxmlformats.org/officeDocument/2006/relationships/hyperlink" Target="https://www.msdmanuals.com/es-mx/hogar/trastornos-gastrointestinales/malabsorci%C3%B3n/s%C3%ADndrome-del-intestino-cor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www.npr.org/sections/goatsandsoda/2017/04/05/522038318/how-diabetes-got-to-be-the-no-1-killer-in-mexic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xctrims.com/e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sdmanuals.com/es-mx/hogar/trastornos-renales-y-del-tracto-urinario/trastornos-del-filtrado-renal/glomerulonefriti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imss.gob.mx/sites/all/statics/guiasclinicas/592GER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2024-03-26T19:39:00Z</dcterms:created>
  <dcterms:modified xsi:type="dcterms:W3CDTF">2024-03-26T19:39:00Z</dcterms:modified>
</cp:coreProperties>
</file>