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647C0C38" w14:textId="4FF3DFD5" w:rsidR="00130717" w:rsidRPr="00D23B14" w:rsidRDefault="008B6E73" w:rsidP="00D23B14">
      <w:pPr>
        <w:pStyle w:val="Ttulo1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kern w:val="0"/>
          <w:sz w:val="28"/>
          <w:szCs w:val="28"/>
          <w:lang w:eastAsia="en-US"/>
        </w:rPr>
      </w:pPr>
      <w:r w:rsidRPr="00D23B14">
        <w:rPr>
          <w:rFonts w:ascii="Arial" w:eastAsiaTheme="minorHAnsi" w:hAnsi="Arial" w:cs="Arial"/>
          <w:kern w:val="0"/>
          <w:sz w:val="28"/>
          <w:szCs w:val="28"/>
          <w:lang w:eastAsia="en-US"/>
        </w:rPr>
        <w:t xml:space="preserve">ASIGNATURA: </w:t>
      </w:r>
      <w:r w:rsidR="00C14E88" w:rsidRPr="00C14E88">
        <w:rPr>
          <w:rFonts w:ascii="Arial" w:eastAsiaTheme="minorHAnsi" w:hAnsi="Arial" w:cs="Arial"/>
          <w:kern w:val="0"/>
          <w:sz w:val="28"/>
          <w:szCs w:val="28"/>
          <w:lang w:eastAsia="en-US"/>
        </w:rPr>
        <w:t>BIOQUÍMICA METABÓLICA</w:t>
      </w:r>
    </w:p>
    <w:p w14:paraId="61FDF602" w14:textId="05EDBE14" w:rsidR="00113A85" w:rsidRPr="00113A85" w:rsidRDefault="00113A85" w:rsidP="00113A85">
      <w:pPr>
        <w:pStyle w:val="Ttulo1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kern w:val="0"/>
          <w:sz w:val="28"/>
          <w:szCs w:val="28"/>
          <w:lang w:eastAsia="en-US"/>
        </w:rPr>
      </w:pPr>
    </w:p>
    <w:p w14:paraId="06B642B4" w14:textId="66D3A1EF" w:rsidR="006A209D" w:rsidRDefault="006A209D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sz w:val="28"/>
          <w:szCs w:val="28"/>
        </w:rPr>
      </w:pPr>
      <w:r w:rsidRPr="006A209D">
        <w:rPr>
          <w:rFonts w:ascii="Arial" w:hAnsi="Arial" w:cs="Arial"/>
          <w:sz w:val="28"/>
          <w:szCs w:val="28"/>
        </w:rPr>
        <w:t>NÚMERO Y TÍTULO DE LA UNIDAD:</w:t>
      </w:r>
    </w:p>
    <w:p w14:paraId="1929A538" w14:textId="438CE1CF" w:rsidR="006A209D" w:rsidRPr="00B07F0B" w:rsidRDefault="00B07F0B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B07F0B">
        <w:rPr>
          <w:rFonts w:ascii="Arial" w:hAnsi="Arial" w:cs="Arial"/>
          <w:sz w:val="28"/>
          <w:szCs w:val="28"/>
        </w:rPr>
        <w:t>Unidad 3. Integración, importancia y control del metabolismo</w:t>
      </w:r>
    </w:p>
    <w:p w14:paraId="1C6DB198" w14:textId="77777777" w:rsidR="00B07F0B" w:rsidRDefault="00B07F0B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DB4272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3DD7227A" w14:textId="7B5D7891" w:rsidR="006A209D" w:rsidRDefault="00B07F0B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B07F0B">
        <w:rPr>
          <w:rFonts w:ascii="Arial" w:hAnsi="Arial" w:cs="Arial"/>
          <w:sz w:val="28"/>
          <w:szCs w:val="28"/>
        </w:rPr>
        <w:t>Autorreflexion</w:t>
      </w:r>
      <w:r w:rsidRPr="00B07F0B">
        <w:rPr>
          <w:rFonts w:ascii="Arial" w:hAnsi="Arial" w:cs="Arial"/>
          <w:sz w:val="28"/>
          <w:szCs w:val="28"/>
        </w:rPr>
        <w:t>e</w:t>
      </w:r>
      <w:r w:rsidRPr="00B07F0B">
        <w:rPr>
          <w:rFonts w:ascii="Arial" w:hAnsi="Arial" w:cs="Arial"/>
          <w:sz w:val="28"/>
          <w:szCs w:val="28"/>
        </w:rPr>
        <w:t>s U3</w:t>
      </w:r>
    </w:p>
    <w:p w14:paraId="79FB4EEA" w14:textId="77777777" w:rsidR="00B07F0B" w:rsidRDefault="00B07F0B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55243A8C" w14:textId="684A3772" w:rsidR="006A209D" w:rsidRDefault="006A209D" w:rsidP="0013071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ASESOR</w:t>
      </w:r>
      <w:r w:rsidR="00130717">
        <w:rPr>
          <w:rFonts w:ascii="Arial" w:hAnsi="Arial" w:cs="Arial"/>
          <w:b/>
          <w:bCs/>
          <w:sz w:val="28"/>
          <w:szCs w:val="28"/>
        </w:rPr>
        <w:t xml:space="preserve">: </w:t>
      </w:r>
      <w:hyperlink r:id="rId7" w:history="1"/>
    </w:p>
    <w:p w14:paraId="0E27EFF1" w14:textId="243856AD" w:rsidR="00C14E88" w:rsidRPr="006A209D" w:rsidRDefault="00000000" w:rsidP="0013071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hyperlink r:id="rId8" w:history="1">
        <w:r w:rsidR="00C14E88" w:rsidRPr="00C14E88">
          <w:rPr>
            <w:rFonts w:ascii="Arial" w:hAnsi="Arial" w:cs="Arial"/>
            <w:sz w:val="28"/>
            <w:szCs w:val="28"/>
          </w:rPr>
          <w:t>JULIO CÉSAR BRITO ROBLES</w:t>
        </w:r>
      </w:hyperlink>
    </w:p>
    <w:p w14:paraId="4B859D67" w14:textId="77777777" w:rsidR="006A209D" w:rsidRDefault="006A209D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F91AF94" w:rsidR="008B6E73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602F2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3ED47869" w14:textId="50334ED8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B07F0B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7977F082" w14:textId="77777777" w:rsidR="00B07F0B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FECHA DE ENTREGA:</w:t>
      </w:r>
    </w:p>
    <w:p w14:paraId="3CFAC93A" w14:textId="26AFEE1D" w:rsidR="008B6E73" w:rsidRDefault="00B07F0B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B07F0B">
        <w:rPr>
          <w:rFonts w:ascii="Arial" w:hAnsi="Arial" w:cs="Arial"/>
          <w:sz w:val="28"/>
          <w:szCs w:val="28"/>
        </w:rPr>
        <w:t>12 de marzo de 2024</w:t>
      </w:r>
      <w:r w:rsidR="008B6E73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F6647BD" w14:textId="38B3FC13" w:rsidR="00D04DA7" w:rsidRDefault="00D04DA7" w:rsidP="00D04DA7"/>
    <w:p w14:paraId="049DB24B" w14:textId="77777777" w:rsidR="006A209D" w:rsidRDefault="006A209D" w:rsidP="00D04DA7"/>
    <w:p w14:paraId="5CAF661E" w14:textId="77777777" w:rsidR="006A209D" w:rsidRDefault="006A209D" w:rsidP="00D04DA7"/>
    <w:p w14:paraId="41DB1911" w14:textId="77777777" w:rsidR="00D04DA7" w:rsidRDefault="00D04DA7" w:rsidP="00D04DA7"/>
    <w:p w14:paraId="79060644" w14:textId="77777777" w:rsidR="00B07F0B" w:rsidRDefault="00B07F0B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5D8150" w14:textId="4CE49A73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INTRODUCCI</w:t>
      </w:r>
      <w:r w:rsidR="00130717">
        <w:rPr>
          <w:rFonts w:ascii="Arial" w:hAnsi="Arial" w:cs="Arial"/>
          <w:b/>
          <w:bCs/>
          <w:sz w:val="24"/>
          <w:szCs w:val="24"/>
        </w:rPr>
        <w:t>Ó</w:t>
      </w:r>
      <w:r w:rsidRPr="00C569EB">
        <w:rPr>
          <w:rFonts w:ascii="Arial" w:hAnsi="Arial" w:cs="Arial"/>
          <w:b/>
          <w:bCs/>
          <w:sz w:val="24"/>
          <w:szCs w:val="24"/>
        </w:rPr>
        <w:t>N</w:t>
      </w:r>
    </w:p>
    <w:p w14:paraId="57368F43" w14:textId="3792D75A" w:rsidR="00D04DA7" w:rsidRPr="00B07F0B" w:rsidRDefault="00B07F0B" w:rsidP="00B07F0B">
      <w:pPr>
        <w:spacing w:line="276" w:lineRule="auto"/>
        <w:jc w:val="both"/>
        <w:rPr>
          <w:rFonts w:ascii="Arial" w:hAnsi="Arial" w:cs="Arial"/>
        </w:rPr>
      </w:pPr>
      <w:r w:rsidRPr="00B07F0B">
        <w:rPr>
          <w:rFonts w:ascii="Arial" w:hAnsi="Arial" w:cs="Arial"/>
          <w:color w:val="0D0D0D"/>
          <w:shd w:val="clear" w:color="auto" w:fill="FFFFFF"/>
        </w:rPr>
        <w:t>El equilibrio entre la alimentación y el ayuno es fundamental para mantener la salud y el bienestar. En este ciclo, las hormonas juegan un papel crucial al regular diversos procesos metabólicos que aseguran un adecuado suministro de energía y nutrientes al organismo. Para el nutriólogo, comprender en profundidad el funcionamiento de estas hormonas es esencial, ya que les permite diseñar estrategias nutricionales personalizadas y efectivas para sus pacientes. En este contexto, este mapa mental explorará las hormonas clave involucradas en el ciclo alimentación-ayuno desde la perspectiva del nutriólogo, destacando sus funciones, así como las implicaciones de su deficiencia en el metabolismo y la salud en general.</w:t>
      </w:r>
    </w:p>
    <w:p w14:paraId="6322D5D4" w14:textId="77777777" w:rsidR="00D04DA7" w:rsidRDefault="00D04DA7" w:rsidP="00D04DA7">
      <w:pPr>
        <w:jc w:val="center"/>
      </w:pPr>
    </w:p>
    <w:p w14:paraId="4A7213B6" w14:textId="77777777" w:rsidR="00D04DA7" w:rsidRDefault="00D04DA7" w:rsidP="00D04DA7">
      <w:pPr>
        <w:jc w:val="center"/>
      </w:pPr>
    </w:p>
    <w:p w14:paraId="156B03F6" w14:textId="77777777" w:rsidR="00D04DA7" w:rsidRDefault="00D04DA7" w:rsidP="00D04DA7">
      <w:pPr>
        <w:jc w:val="center"/>
      </w:pPr>
    </w:p>
    <w:p w14:paraId="4583BBD9" w14:textId="77777777" w:rsidR="00D04DA7" w:rsidRDefault="00D04DA7" w:rsidP="00D04DA7">
      <w:pPr>
        <w:jc w:val="center"/>
      </w:pPr>
    </w:p>
    <w:p w14:paraId="69CA589C" w14:textId="77777777" w:rsidR="00D04DA7" w:rsidRDefault="00D04DA7" w:rsidP="00D04DA7">
      <w:pPr>
        <w:jc w:val="center"/>
      </w:pPr>
    </w:p>
    <w:p w14:paraId="12B63E47" w14:textId="77777777" w:rsidR="00D04DA7" w:rsidRDefault="00D04DA7" w:rsidP="00D04DA7">
      <w:pPr>
        <w:jc w:val="center"/>
      </w:pPr>
    </w:p>
    <w:p w14:paraId="747FE8F4" w14:textId="77777777" w:rsidR="00D04DA7" w:rsidRDefault="00D04DA7" w:rsidP="00D04DA7">
      <w:pPr>
        <w:jc w:val="center"/>
      </w:pPr>
    </w:p>
    <w:p w14:paraId="6A18DD90" w14:textId="77777777" w:rsidR="00D04DA7" w:rsidRDefault="00D04DA7" w:rsidP="00D04DA7">
      <w:pPr>
        <w:jc w:val="center"/>
      </w:pPr>
    </w:p>
    <w:p w14:paraId="56F8C024" w14:textId="77777777" w:rsidR="00D04DA7" w:rsidRDefault="00D04DA7" w:rsidP="00D04DA7">
      <w:pPr>
        <w:jc w:val="center"/>
      </w:pPr>
    </w:p>
    <w:p w14:paraId="1FF01553" w14:textId="77777777" w:rsidR="00D04DA7" w:rsidRDefault="00D04DA7" w:rsidP="00D04DA7">
      <w:pPr>
        <w:jc w:val="center"/>
      </w:pPr>
    </w:p>
    <w:p w14:paraId="586EC860" w14:textId="77777777" w:rsidR="00D04DA7" w:rsidRDefault="00D04DA7" w:rsidP="00D04DA7">
      <w:pPr>
        <w:jc w:val="center"/>
      </w:pPr>
    </w:p>
    <w:p w14:paraId="2D09DFB2" w14:textId="77777777" w:rsidR="00D04DA7" w:rsidRDefault="00D04DA7" w:rsidP="00D04DA7">
      <w:pPr>
        <w:jc w:val="center"/>
      </w:pPr>
    </w:p>
    <w:p w14:paraId="6ED77AD1" w14:textId="77777777" w:rsidR="00D04DA7" w:rsidRDefault="00D04DA7" w:rsidP="00D04DA7">
      <w:pPr>
        <w:jc w:val="center"/>
      </w:pPr>
    </w:p>
    <w:p w14:paraId="5B8F84E2" w14:textId="77777777" w:rsidR="00D04DA7" w:rsidRDefault="00D04DA7" w:rsidP="00D04DA7">
      <w:pPr>
        <w:jc w:val="center"/>
      </w:pPr>
    </w:p>
    <w:p w14:paraId="2BE9ADBE" w14:textId="77777777" w:rsidR="00D04DA7" w:rsidRDefault="00D04DA7" w:rsidP="00D04DA7">
      <w:pPr>
        <w:jc w:val="center"/>
      </w:pPr>
    </w:p>
    <w:p w14:paraId="3EBB0B1F" w14:textId="77777777" w:rsidR="00D04DA7" w:rsidRDefault="00D04DA7" w:rsidP="00D04DA7">
      <w:pPr>
        <w:jc w:val="center"/>
      </w:pPr>
    </w:p>
    <w:p w14:paraId="28A66779" w14:textId="77777777" w:rsidR="00D04DA7" w:rsidRDefault="00D04DA7" w:rsidP="00D04DA7">
      <w:pPr>
        <w:jc w:val="center"/>
      </w:pPr>
    </w:p>
    <w:p w14:paraId="12DC642D" w14:textId="77777777" w:rsidR="00D04DA7" w:rsidRDefault="00D04DA7" w:rsidP="00D04DA7">
      <w:pPr>
        <w:jc w:val="center"/>
      </w:pPr>
    </w:p>
    <w:p w14:paraId="2BFBD64F" w14:textId="77777777" w:rsidR="00D04DA7" w:rsidRDefault="00D04DA7" w:rsidP="00D04DA7">
      <w:pPr>
        <w:jc w:val="center"/>
      </w:pPr>
    </w:p>
    <w:p w14:paraId="0F798D17" w14:textId="77777777" w:rsidR="004339A9" w:rsidRDefault="004339A9" w:rsidP="00D04DA7"/>
    <w:p w14:paraId="06FB5E8D" w14:textId="77777777" w:rsidR="00B07F0B" w:rsidRDefault="00B07F0B" w:rsidP="00D04DA7">
      <w:pPr>
        <w:rPr>
          <w:rFonts w:ascii="Arial" w:hAnsi="Arial" w:cs="Arial"/>
        </w:rPr>
      </w:pPr>
    </w:p>
    <w:p w14:paraId="759EFA0C" w14:textId="77777777" w:rsidR="006A209D" w:rsidRPr="00C569EB" w:rsidRDefault="006A209D" w:rsidP="00D04DA7">
      <w:pPr>
        <w:rPr>
          <w:rFonts w:ascii="Arial" w:hAnsi="Arial" w:cs="Arial"/>
        </w:rPr>
      </w:pPr>
    </w:p>
    <w:p w14:paraId="1ECB909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CONCLUSIONES</w:t>
      </w:r>
    </w:p>
    <w:p w14:paraId="02763F1B" w14:textId="06C037BB" w:rsidR="00D04DA7" w:rsidRPr="00B07F0B" w:rsidRDefault="00B07F0B" w:rsidP="00B07F0B">
      <w:pPr>
        <w:spacing w:line="276" w:lineRule="auto"/>
        <w:jc w:val="both"/>
        <w:rPr>
          <w:rFonts w:ascii="Arial" w:hAnsi="Arial" w:cs="Arial"/>
        </w:rPr>
      </w:pPr>
      <w:r w:rsidRPr="00B07F0B">
        <w:rPr>
          <w:rFonts w:ascii="Arial" w:hAnsi="Arial" w:cs="Arial"/>
        </w:rPr>
        <w:t xml:space="preserve">El análisis detallado de las hormonas que regulan el ciclo alimentación-ayuno proporciona una comprensión profunda de los mecanismos metabólicos clave que influyen en la salud y el bienestar de los individuos. Como se ha visto a lo largo de este mapa mental, estas hormonas desempeñan roles fundamentales en la regulación del metabolismo de la glucosa, la saciedad, el apetito, la movilización de energía y el mantenimiento del peso corporal. Para el nutriólogo, esta comprensión es crucial para diseñar estrategias nutricionales efectivas que aborden desequilibrios hormonales y promuevan un estado óptimo de salud. Además, la identificación temprana de deficiencias hormonales puede ser clave para prevenir y tratar condiciones metabólicas y relacionadas con la alimentación. </w:t>
      </w:r>
      <w:r>
        <w:rPr>
          <w:rFonts w:ascii="Arial" w:hAnsi="Arial" w:cs="Arial"/>
        </w:rPr>
        <w:t>La</w:t>
      </w:r>
      <w:r w:rsidRPr="00B07F0B">
        <w:rPr>
          <w:rFonts w:ascii="Arial" w:hAnsi="Arial" w:cs="Arial"/>
        </w:rPr>
        <w:t xml:space="preserve"> integración del conocimiento sobre las hormonas en la práctica nutricional permite ofrecer un enfoque holístico y personalizado para mejorar la salud metabólica y el bienestar general de los pacientes.</w:t>
      </w:r>
    </w:p>
    <w:p w14:paraId="0D5FB146" w14:textId="77777777" w:rsidR="00D04DA7" w:rsidRPr="00B07F0B" w:rsidRDefault="00D04DA7" w:rsidP="00B07F0B">
      <w:pPr>
        <w:spacing w:line="276" w:lineRule="auto"/>
        <w:jc w:val="both"/>
        <w:rPr>
          <w:rFonts w:ascii="Arial" w:hAnsi="Arial" w:cs="Arial"/>
        </w:rPr>
      </w:pPr>
    </w:p>
    <w:p w14:paraId="2B208255" w14:textId="77777777" w:rsidR="00D04DA7" w:rsidRPr="00B07F0B" w:rsidRDefault="00D04DA7" w:rsidP="00B07F0B">
      <w:pPr>
        <w:spacing w:line="276" w:lineRule="auto"/>
        <w:jc w:val="both"/>
        <w:rPr>
          <w:rFonts w:ascii="Arial" w:hAnsi="Arial" w:cs="Arial"/>
        </w:rPr>
      </w:pPr>
    </w:p>
    <w:p w14:paraId="1934AE54" w14:textId="77777777" w:rsidR="00D04DA7" w:rsidRPr="00B07F0B" w:rsidRDefault="00D04DA7" w:rsidP="00B07F0B">
      <w:pPr>
        <w:spacing w:line="276" w:lineRule="auto"/>
        <w:jc w:val="both"/>
        <w:rPr>
          <w:rFonts w:ascii="Arial" w:hAnsi="Arial" w:cs="Arial"/>
        </w:rPr>
      </w:pPr>
    </w:p>
    <w:p w14:paraId="15108FE1" w14:textId="77777777" w:rsidR="00D04DA7" w:rsidRPr="00B07F0B" w:rsidRDefault="00D04DA7" w:rsidP="00B07F0B">
      <w:pPr>
        <w:spacing w:line="276" w:lineRule="auto"/>
        <w:jc w:val="both"/>
        <w:rPr>
          <w:rFonts w:ascii="Arial" w:hAnsi="Arial" w:cs="Arial"/>
        </w:rPr>
      </w:pPr>
    </w:p>
    <w:p w14:paraId="376C6987" w14:textId="77777777" w:rsidR="00D04DA7" w:rsidRPr="00B07F0B" w:rsidRDefault="00D04DA7" w:rsidP="00B07F0B">
      <w:pPr>
        <w:spacing w:line="276" w:lineRule="auto"/>
        <w:jc w:val="both"/>
        <w:rPr>
          <w:rFonts w:ascii="Arial" w:hAnsi="Arial" w:cs="Arial"/>
        </w:rPr>
      </w:pPr>
    </w:p>
    <w:p w14:paraId="5519422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0A968C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3E594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F4635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9308C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C5430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A8C04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E4423F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CE6A68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D4E8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E1C27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ECE236" w14:textId="77777777" w:rsidR="00D04DA7" w:rsidRDefault="00D04DA7" w:rsidP="00B07F0B">
      <w:pPr>
        <w:rPr>
          <w:rFonts w:ascii="Arial" w:hAnsi="Arial" w:cs="Arial"/>
          <w:b/>
          <w:bCs/>
          <w:sz w:val="24"/>
          <w:szCs w:val="24"/>
        </w:rPr>
      </w:pPr>
    </w:p>
    <w:p w14:paraId="4037D099" w14:textId="77777777" w:rsidR="00B07F0B" w:rsidRPr="00C569EB" w:rsidRDefault="00B07F0B" w:rsidP="00B07F0B">
      <w:pPr>
        <w:rPr>
          <w:rFonts w:ascii="Arial" w:hAnsi="Arial" w:cs="Arial"/>
          <w:b/>
          <w:bCs/>
          <w:sz w:val="24"/>
          <w:szCs w:val="24"/>
        </w:rPr>
      </w:pPr>
    </w:p>
    <w:p w14:paraId="5042B78D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54611563" w14:textId="7F000748" w:rsidR="00B07F0B" w:rsidRDefault="00B07F0B" w:rsidP="00B07F0B">
      <w:pPr>
        <w:spacing w:line="276" w:lineRule="auto"/>
        <w:jc w:val="both"/>
        <w:rPr>
          <w:rFonts w:ascii="Arial" w:hAnsi="Arial" w:cs="Arial"/>
        </w:rPr>
      </w:pPr>
      <w:r w:rsidRPr="00B07F0B">
        <w:rPr>
          <w:rFonts w:ascii="Arial" w:hAnsi="Arial" w:cs="Arial"/>
        </w:rPr>
        <w:t xml:space="preserve">Saz Peiró, P., &amp; Ortiz Lucas, M. (s/f). Fisiología y bioquímica en el ayuno. Unirioja.es. Recuperado el 12 de marzo de 2024, de </w:t>
      </w:r>
      <w:hyperlink r:id="rId9" w:history="1">
        <w:r w:rsidRPr="00FD5318">
          <w:rPr>
            <w:rStyle w:val="Hipervnculo"/>
            <w:rFonts w:ascii="Arial" w:hAnsi="Arial" w:cs="Arial"/>
          </w:rPr>
          <w:t>https://dialnet.unirioja.es/descarga/articulo/2223818.pdf</w:t>
        </w:r>
      </w:hyperlink>
    </w:p>
    <w:p w14:paraId="3748529D" w14:textId="77777777" w:rsidR="00B07F0B" w:rsidRPr="00B07F0B" w:rsidRDefault="00B07F0B" w:rsidP="00B07F0B">
      <w:pPr>
        <w:spacing w:line="276" w:lineRule="auto"/>
        <w:jc w:val="both"/>
        <w:rPr>
          <w:rFonts w:ascii="Arial" w:hAnsi="Arial" w:cs="Arial"/>
        </w:rPr>
      </w:pPr>
    </w:p>
    <w:p w14:paraId="7C314DAE" w14:textId="00922B57" w:rsidR="00B07F0B" w:rsidRDefault="00B07F0B" w:rsidP="00B07F0B">
      <w:pPr>
        <w:spacing w:line="276" w:lineRule="auto"/>
        <w:jc w:val="both"/>
        <w:rPr>
          <w:rFonts w:ascii="Arial" w:hAnsi="Arial" w:cs="Arial"/>
        </w:rPr>
      </w:pPr>
      <w:r w:rsidRPr="00B07F0B">
        <w:rPr>
          <w:rFonts w:ascii="Arial" w:hAnsi="Arial" w:cs="Arial"/>
        </w:rPr>
        <w:t>Cabrera, S. L. (s/f). Regulación hormonal del metabolismo en estado posprandial y en el ayuno. Unam.mx. Recuperado el 1</w:t>
      </w:r>
      <w:r w:rsidRPr="00B07F0B">
        <w:rPr>
          <w:rFonts w:ascii="Arial" w:hAnsi="Arial" w:cs="Arial"/>
        </w:rPr>
        <w:t>2</w:t>
      </w:r>
      <w:r w:rsidRPr="00B07F0B">
        <w:rPr>
          <w:rFonts w:ascii="Arial" w:hAnsi="Arial" w:cs="Arial"/>
        </w:rPr>
        <w:t xml:space="preserve"> de marzo de 2024, de </w:t>
      </w:r>
      <w:hyperlink r:id="rId10" w:history="1">
        <w:r w:rsidRPr="00FD5318">
          <w:rPr>
            <w:rStyle w:val="Hipervnculo"/>
            <w:rFonts w:ascii="Arial" w:hAnsi="Arial" w:cs="Arial"/>
          </w:rPr>
          <w:t>https://enlinea.iztacala.unam.mx/resources/modules/UAPAS/Regulacion%20hormonal/</w:t>
        </w:r>
      </w:hyperlink>
    </w:p>
    <w:p w14:paraId="2270071B" w14:textId="77777777" w:rsidR="00B07F0B" w:rsidRPr="00B07F0B" w:rsidRDefault="00B07F0B" w:rsidP="00B07F0B">
      <w:pPr>
        <w:spacing w:line="276" w:lineRule="auto"/>
        <w:jc w:val="both"/>
        <w:rPr>
          <w:rFonts w:ascii="Arial" w:hAnsi="Arial" w:cs="Arial"/>
        </w:rPr>
      </w:pPr>
    </w:p>
    <w:p w14:paraId="159B1A99" w14:textId="2B5FE768" w:rsidR="00B07F0B" w:rsidRDefault="00B07F0B" w:rsidP="00B07F0B">
      <w:pPr>
        <w:spacing w:line="276" w:lineRule="auto"/>
        <w:jc w:val="both"/>
        <w:rPr>
          <w:rFonts w:ascii="Arial" w:hAnsi="Arial" w:cs="Arial"/>
        </w:rPr>
      </w:pPr>
      <w:r w:rsidRPr="00B07F0B">
        <w:rPr>
          <w:rFonts w:ascii="Arial" w:hAnsi="Arial" w:cs="Arial"/>
        </w:rPr>
        <w:t xml:space="preserve">UNADM. (s/f). Integración, importancia y control del metabolismo. Unadmexico.mx. Recuperado el 12 de marzo de 2024, de </w:t>
      </w:r>
      <w:hyperlink r:id="rId11" w:history="1">
        <w:r w:rsidRPr="00FD5318">
          <w:rPr>
            <w:rStyle w:val="Hipervnculo"/>
            <w:rFonts w:ascii="Arial" w:hAnsi="Arial" w:cs="Arial"/>
          </w:rPr>
          <w:t>https://dmd.unadmexico.mx/contenidos/DCSBA/BLOQUE1/NA/03/NBME/unidad_03/descargables/NBME_U3_Contenido.pdf</w:t>
        </w:r>
      </w:hyperlink>
    </w:p>
    <w:p w14:paraId="01E13428" w14:textId="77777777" w:rsidR="00B07F0B" w:rsidRPr="00B07F0B" w:rsidRDefault="00B07F0B" w:rsidP="00B07F0B">
      <w:pPr>
        <w:spacing w:line="276" w:lineRule="auto"/>
        <w:jc w:val="both"/>
        <w:rPr>
          <w:rFonts w:ascii="Arial" w:hAnsi="Arial" w:cs="Arial"/>
        </w:rPr>
      </w:pPr>
    </w:p>
    <w:p w14:paraId="27908114" w14:textId="438CED26" w:rsidR="00B07F0B" w:rsidRDefault="00B07F0B" w:rsidP="00B07F0B">
      <w:pPr>
        <w:spacing w:line="276" w:lineRule="auto"/>
        <w:jc w:val="both"/>
        <w:rPr>
          <w:rFonts w:ascii="Arial" w:hAnsi="Arial" w:cs="Arial"/>
        </w:rPr>
      </w:pPr>
      <w:r w:rsidRPr="00B07F0B">
        <w:rPr>
          <w:rFonts w:ascii="Arial" w:hAnsi="Arial" w:cs="Arial"/>
        </w:rPr>
        <w:t xml:space="preserve">¿Podemos tomar el control de las 7 hormonas que regulan nuestra hambre? (2023, abril 19). </w:t>
      </w:r>
      <w:proofErr w:type="spellStart"/>
      <w:r w:rsidRPr="00B07F0B">
        <w:rPr>
          <w:rFonts w:ascii="Arial" w:hAnsi="Arial" w:cs="Arial"/>
        </w:rPr>
        <w:t>National</w:t>
      </w:r>
      <w:proofErr w:type="spellEnd"/>
      <w:r w:rsidRPr="00B07F0B">
        <w:rPr>
          <w:rFonts w:ascii="Arial" w:hAnsi="Arial" w:cs="Arial"/>
        </w:rPr>
        <w:t xml:space="preserve"> </w:t>
      </w:r>
      <w:proofErr w:type="spellStart"/>
      <w:r w:rsidRPr="00B07F0B">
        <w:rPr>
          <w:rFonts w:ascii="Arial" w:hAnsi="Arial" w:cs="Arial"/>
        </w:rPr>
        <w:t>Geographic</w:t>
      </w:r>
      <w:proofErr w:type="spellEnd"/>
      <w:r w:rsidRPr="00B07F0B">
        <w:rPr>
          <w:rFonts w:ascii="Arial" w:hAnsi="Arial" w:cs="Arial"/>
        </w:rPr>
        <w:t xml:space="preserve">. </w:t>
      </w:r>
      <w:hyperlink r:id="rId12" w:history="1">
        <w:r w:rsidRPr="00FD5318">
          <w:rPr>
            <w:rStyle w:val="Hipervnculo"/>
            <w:rFonts w:ascii="Arial" w:hAnsi="Arial" w:cs="Arial"/>
          </w:rPr>
          <w:t>https://www.nationalgeographic.es/ciencia/2023/04/7-hormonas-que-regulan-hambre-engordar</w:t>
        </w:r>
      </w:hyperlink>
    </w:p>
    <w:p w14:paraId="46088E3A" w14:textId="77777777" w:rsidR="00B07F0B" w:rsidRPr="00B07F0B" w:rsidRDefault="00B07F0B" w:rsidP="00B07F0B">
      <w:pPr>
        <w:spacing w:line="276" w:lineRule="auto"/>
        <w:jc w:val="both"/>
        <w:rPr>
          <w:rFonts w:ascii="Arial" w:hAnsi="Arial" w:cs="Arial"/>
        </w:rPr>
      </w:pPr>
    </w:p>
    <w:p w14:paraId="4EC3CEB0" w14:textId="5AE282D3" w:rsidR="00B07F0B" w:rsidRDefault="00B07F0B" w:rsidP="00B07F0B">
      <w:pPr>
        <w:spacing w:line="276" w:lineRule="auto"/>
        <w:jc w:val="both"/>
        <w:rPr>
          <w:rFonts w:ascii="Arial" w:hAnsi="Arial" w:cs="Arial"/>
        </w:rPr>
      </w:pPr>
      <w:r w:rsidRPr="00B07F0B">
        <w:rPr>
          <w:rFonts w:ascii="Arial" w:hAnsi="Arial" w:cs="Arial"/>
        </w:rPr>
        <w:t xml:space="preserve">Albero, R., Sanz, A., &amp; </w:t>
      </w:r>
      <w:proofErr w:type="spellStart"/>
      <w:r w:rsidRPr="00B07F0B">
        <w:rPr>
          <w:rFonts w:ascii="Arial" w:hAnsi="Arial" w:cs="Arial"/>
        </w:rPr>
        <w:t>Playán</w:t>
      </w:r>
      <w:proofErr w:type="spellEnd"/>
      <w:r w:rsidRPr="00B07F0B">
        <w:rPr>
          <w:rFonts w:ascii="Arial" w:hAnsi="Arial" w:cs="Arial"/>
        </w:rPr>
        <w:t>, J. (2004). Metabolismo en el ayuno. </w:t>
      </w:r>
      <w:proofErr w:type="spellStart"/>
      <w:r w:rsidRPr="00B07F0B">
        <w:rPr>
          <w:rFonts w:ascii="Arial" w:hAnsi="Arial" w:cs="Arial"/>
        </w:rPr>
        <w:t>Endocrinologia</w:t>
      </w:r>
      <w:proofErr w:type="spellEnd"/>
      <w:r w:rsidRPr="00B07F0B">
        <w:rPr>
          <w:rFonts w:ascii="Arial" w:hAnsi="Arial" w:cs="Arial"/>
        </w:rPr>
        <w:t xml:space="preserve"> y </w:t>
      </w:r>
      <w:proofErr w:type="spellStart"/>
      <w:r w:rsidRPr="00B07F0B">
        <w:rPr>
          <w:rFonts w:ascii="Arial" w:hAnsi="Arial" w:cs="Arial"/>
        </w:rPr>
        <w:t>nutricion</w:t>
      </w:r>
      <w:proofErr w:type="spellEnd"/>
      <w:r w:rsidRPr="00B07F0B">
        <w:rPr>
          <w:rFonts w:ascii="Arial" w:hAnsi="Arial" w:cs="Arial"/>
        </w:rPr>
        <w:t xml:space="preserve">: </w:t>
      </w:r>
      <w:proofErr w:type="spellStart"/>
      <w:r w:rsidRPr="00B07F0B">
        <w:rPr>
          <w:rFonts w:ascii="Arial" w:hAnsi="Arial" w:cs="Arial"/>
        </w:rPr>
        <w:t>organo</w:t>
      </w:r>
      <w:proofErr w:type="spellEnd"/>
      <w:r w:rsidRPr="00B07F0B">
        <w:rPr>
          <w:rFonts w:ascii="Arial" w:hAnsi="Arial" w:cs="Arial"/>
        </w:rPr>
        <w:t xml:space="preserve"> de la Sociedad </w:t>
      </w:r>
      <w:proofErr w:type="spellStart"/>
      <w:r w:rsidRPr="00B07F0B">
        <w:rPr>
          <w:rFonts w:ascii="Arial" w:hAnsi="Arial" w:cs="Arial"/>
        </w:rPr>
        <w:t>Espanola</w:t>
      </w:r>
      <w:proofErr w:type="spellEnd"/>
      <w:r w:rsidRPr="00B07F0B">
        <w:rPr>
          <w:rFonts w:ascii="Arial" w:hAnsi="Arial" w:cs="Arial"/>
        </w:rPr>
        <w:t xml:space="preserve"> de </w:t>
      </w:r>
      <w:proofErr w:type="spellStart"/>
      <w:r w:rsidRPr="00B07F0B">
        <w:rPr>
          <w:rFonts w:ascii="Arial" w:hAnsi="Arial" w:cs="Arial"/>
        </w:rPr>
        <w:t>Endocrinologia</w:t>
      </w:r>
      <w:proofErr w:type="spellEnd"/>
      <w:r w:rsidRPr="00B07F0B">
        <w:rPr>
          <w:rFonts w:ascii="Arial" w:hAnsi="Arial" w:cs="Arial"/>
        </w:rPr>
        <w:t xml:space="preserve"> y </w:t>
      </w:r>
      <w:proofErr w:type="spellStart"/>
      <w:r w:rsidRPr="00B07F0B">
        <w:rPr>
          <w:rFonts w:ascii="Arial" w:hAnsi="Arial" w:cs="Arial"/>
        </w:rPr>
        <w:t>Nutricion</w:t>
      </w:r>
      <w:proofErr w:type="spellEnd"/>
      <w:r w:rsidRPr="00B07F0B">
        <w:rPr>
          <w:rFonts w:ascii="Arial" w:hAnsi="Arial" w:cs="Arial"/>
        </w:rPr>
        <w:t xml:space="preserve">, 51(4), 139–148. </w:t>
      </w:r>
      <w:hyperlink r:id="rId13" w:history="1">
        <w:r w:rsidRPr="00FD5318">
          <w:rPr>
            <w:rStyle w:val="Hipervnculo"/>
            <w:rFonts w:ascii="Arial" w:hAnsi="Arial" w:cs="Arial"/>
          </w:rPr>
          <w:t>https://doi.org/10.1016/s1575-0922(04)74599-4</w:t>
        </w:r>
      </w:hyperlink>
    </w:p>
    <w:p w14:paraId="2CE8F248" w14:textId="77777777" w:rsidR="00B07F0B" w:rsidRDefault="00B07F0B" w:rsidP="00B07F0B">
      <w:pPr>
        <w:spacing w:line="276" w:lineRule="auto"/>
        <w:jc w:val="both"/>
        <w:rPr>
          <w:rFonts w:ascii="Arial" w:hAnsi="Arial" w:cs="Arial"/>
        </w:rPr>
      </w:pPr>
    </w:p>
    <w:p w14:paraId="17460091" w14:textId="77777777" w:rsidR="00B07F0B" w:rsidRPr="00B07F0B" w:rsidRDefault="00B07F0B" w:rsidP="00B07F0B">
      <w:pPr>
        <w:spacing w:line="276" w:lineRule="auto"/>
        <w:jc w:val="both"/>
        <w:rPr>
          <w:rFonts w:ascii="Arial" w:hAnsi="Arial" w:cs="Arial"/>
        </w:rPr>
      </w:pPr>
    </w:p>
    <w:p w14:paraId="20968143" w14:textId="77777777" w:rsidR="003D1E2A" w:rsidRDefault="003D1E2A"/>
    <w:sectPr w:rsidR="003D1E2A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BBDCD" w14:textId="77777777" w:rsidR="00A8174C" w:rsidRDefault="00A8174C" w:rsidP="00D04DA7">
      <w:pPr>
        <w:spacing w:after="0" w:line="240" w:lineRule="auto"/>
      </w:pPr>
      <w:r>
        <w:separator/>
      </w:r>
    </w:p>
  </w:endnote>
  <w:endnote w:type="continuationSeparator" w:id="0">
    <w:p w14:paraId="0D937398" w14:textId="77777777" w:rsidR="00A8174C" w:rsidRDefault="00A8174C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45CB4" w14:textId="77777777" w:rsidR="00A8174C" w:rsidRDefault="00A8174C" w:rsidP="00D04DA7">
      <w:pPr>
        <w:spacing w:after="0" w:line="240" w:lineRule="auto"/>
      </w:pPr>
      <w:r>
        <w:separator/>
      </w:r>
    </w:p>
  </w:footnote>
  <w:footnote w:type="continuationSeparator" w:id="0">
    <w:p w14:paraId="6CC6EE9E" w14:textId="77777777" w:rsidR="00A8174C" w:rsidRDefault="00A8174C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5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105883"/>
    <w:rsid w:val="00113A85"/>
    <w:rsid w:val="00130717"/>
    <w:rsid w:val="00132987"/>
    <w:rsid w:val="003C646E"/>
    <w:rsid w:val="003D1E2A"/>
    <w:rsid w:val="004339A9"/>
    <w:rsid w:val="0046721D"/>
    <w:rsid w:val="006A209D"/>
    <w:rsid w:val="00761426"/>
    <w:rsid w:val="00776735"/>
    <w:rsid w:val="008B6E73"/>
    <w:rsid w:val="00921EF1"/>
    <w:rsid w:val="00A27F3C"/>
    <w:rsid w:val="00A8174C"/>
    <w:rsid w:val="00B07F0B"/>
    <w:rsid w:val="00B2643B"/>
    <w:rsid w:val="00BD2D07"/>
    <w:rsid w:val="00C14E88"/>
    <w:rsid w:val="00C253F1"/>
    <w:rsid w:val="00D04DA7"/>
    <w:rsid w:val="00D23B14"/>
    <w:rsid w:val="00EB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link w:val="Ttulo1Car"/>
    <w:uiPriority w:val="9"/>
    <w:qFormat/>
    <w:rsid w:val="006A2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0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6A2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07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B07F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364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pus.unadmexico.mx/user/view.php?id=203&amp;course=137" TargetMode="External"/><Relationship Id="rId13" Type="http://schemas.openxmlformats.org/officeDocument/2006/relationships/hyperlink" Target="https://doi.org/10.1016/s1575-0922(04)74599-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mpus.unadmexico.mx/user/view.php?id=788&amp;course=876" TargetMode="External"/><Relationship Id="rId12" Type="http://schemas.openxmlformats.org/officeDocument/2006/relationships/hyperlink" Target="https://www.nationalgeographic.es/ciencia/2023/04/7-hormonas-que-regulan-hambre-engorda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md.unadmexico.mx/contenidos/DCSBA/BLOQUE1/NA/03/NBME/unidad_03/descargables/NBME_U3_Contenido.pd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enlinea.iztacala.unam.mx/resources/modules/UAPAS/Regulacion%20hormon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alnet.unirioja.es/descarga/articulo/2223818.pdf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584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2</cp:revision>
  <dcterms:created xsi:type="dcterms:W3CDTF">2024-03-13T03:11:00Z</dcterms:created>
  <dcterms:modified xsi:type="dcterms:W3CDTF">2024-03-13T03:11:00Z</dcterms:modified>
</cp:coreProperties>
</file>