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47C0C38" w14:textId="1F4A67A2" w:rsidR="00130717" w:rsidRPr="00130717" w:rsidRDefault="008B6E73" w:rsidP="00130717">
      <w:pPr>
        <w:pStyle w:val="Ttulo1"/>
        <w:shd w:val="clear" w:color="auto" w:fill="FFFFFF"/>
        <w:spacing w:before="0" w:beforeAutospacing="0"/>
        <w:jc w:val="center"/>
        <w:rPr>
          <w:rFonts w:ascii="Arial" w:hAnsi="Arial" w:cs="Arial"/>
          <w:sz w:val="28"/>
          <w:szCs w:val="28"/>
        </w:rPr>
      </w:pPr>
      <w:r w:rsidRPr="00130717">
        <w:rPr>
          <w:rFonts w:ascii="Arial" w:hAnsi="Arial" w:cs="Arial"/>
          <w:sz w:val="28"/>
          <w:szCs w:val="28"/>
        </w:rPr>
        <w:t xml:space="preserve">ASIGNATURA: </w:t>
      </w:r>
      <w:r w:rsidR="00E77888" w:rsidRPr="00E77888">
        <w:rPr>
          <w:rFonts w:ascii="Arial" w:hAnsi="Arial" w:cs="Arial"/>
          <w:sz w:val="28"/>
          <w:szCs w:val="28"/>
        </w:rPr>
        <w:t>EDUCACIÓN Y DIDÁCTICA PARA LA ALIMENTACIÓN I</w:t>
      </w:r>
    </w:p>
    <w:p w14:paraId="61FDF602" w14:textId="05EDBE14" w:rsidR="00113A85" w:rsidRPr="00113A85" w:rsidRDefault="00113A85" w:rsidP="00113A85">
      <w:pPr>
        <w:pStyle w:val="Ttulo1"/>
        <w:shd w:val="clear" w:color="auto" w:fill="FFFFFF"/>
        <w:spacing w:before="0" w:beforeAutospacing="0"/>
        <w:jc w:val="center"/>
        <w:rPr>
          <w:rFonts w:ascii="Arial" w:eastAsiaTheme="minorHAnsi" w:hAnsi="Arial" w:cs="Arial"/>
          <w:kern w:val="0"/>
          <w:sz w:val="28"/>
          <w:szCs w:val="28"/>
          <w:lang w:eastAsia="en-US"/>
        </w:rPr>
      </w:pPr>
    </w:p>
    <w:p w14:paraId="06B642B4" w14:textId="66D3A1EF" w:rsidR="006A209D" w:rsidRDefault="006A209D" w:rsidP="00113A8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1929A538" w14:textId="08562A73" w:rsidR="006A209D" w:rsidRPr="00F2406C" w:rsidRDefault="00F2406C" w:rsidP="006A209D">
      <w:pPr>
        <w:spacing w:after="0" w:line="360" w:lineRule="auto"/>
        <w:jc w:val="center"/>
        <w:rPr>
          <w:rFonts w:ascii="Arial" w:hAnsi="Arial" w:cs="Arial"/>
          <w:sz w:val="28"/>
          <w:szCs w:val="28"/>
        </w:rPr>
      </w:pPr>
      <w:r w:rsidRPr="00F2406C">
        <w:rPr>
          <w:rFonts w:ascii="Arial" w:hAnsi="Arial" w:cs="Arial"/>
          <w:sz w:val="28"/>
          <w:szCs w:val="28"/>
        </w:rPr>
        <w:t>Unidad 1. Principios básicos de educación y didáctica</w:t>
      </w:r>
      <w:r w:rsidRPr="00F2406C">
        <w:rPr>
          <w:rFonts w:ascii="Arial" w:hAnsi="Arial" w:cs="Arial"/>
          <w:sz w:val="28"/>
          <w:szCs w:val="28"/>
        </w:rPr>
        <w:cr/>
      </w:r>
    </w:p>
    <w:p w14:paraId="6DB4272A" w14:textId="77777777" w:rsidR="006A209D" w:rsidRDefault="006A209D" w:rsidP="006A209D">
      <w:pPr>
        <w:spacing w:after="0" w:line="360" w:lineRule="auto"/>
        <w:jc w:val="center"/>
        <w:rPr>
          <w:rFonts w:ascii="Arial" w:hAnsi="Arial" w:cs="Arial"/>
          <w:b/>
          <w:bCs/>
          <w:sz w:val="28"/>
          <w:szCs w:val="28"/>
        </w:rPr>
      </w:pPr>
      <w:r>
        <w:rPr>
          <w:rFonts w:ascii="Arial" w:hAnsi="Arial" w:cs="Arial"/>
          <w:b/>
          <w:bCs/>
          <w:sz w:val="28"/>
          <w:szCs w:val="28"/>
        </w:rPr>
        <w:t>ACTIVIDAD:</w:t>
      </w:r>
    </w:p>
    <w:p w14:paraId="3DD7227A" w14:textId="24F38797" w:rsidR="006A209D" w:rsidRDefault="00F2406C" w:rsidP="006A209D">
      <w:pPr>
        <w:spacing w:after="0" w:line="360" w:lineRule="auto"/>
        <w:jc w:val="center"/>
        <w:rPr>
          <w:rFonts w:ascii="Arial" w:hAnsi="Arial" w:cs="Arial"/>
          <w:sz w:val="28"/>
          <w:szCs w:val="28"/>
        </w:rPr>
      </w:pPr>
      <w:r w:rsidRPr="00F2406C">
        <w:rPr>
          <w:rFonts w:ascii="Arial" w:hAnsi="Arial" w:cs="Arial"/>
          <w:sz w:val="28"/>
          <w:szCs w:val="28"/>
        </w:rPr>
        <w:t>Actividad 2. Tarea. Modelos educativos</w:t>
      </w:r>
    </w:p>
    <w:p w14:paraId="705E5875" w14:textId="77777777" w:rsidR="00F2406C" w:rsidRDefault="00F2406C" w:rsidP="006A209D">
      <w:pPr>
        <w:spacing w:after="0" w:line="360" w:lineRule="auto"/>
        <w:jc w:val="center"/>
        <w:rPr>
          <w:rFonts w:ascii="Arial" w:hAnsi="Arial" w:cs="Arial"/>
          <w:sz w:val="28"/>
          <w:szCs w:val="28"/>
        </w:rPr>
      </w:pPr>
    </w:p>
    <w:p w14:paraId="10892528" w14:textId="1189EA5B" w:rsidR="00A4740A" w:rsidRDefault="006A209D" w:rsidP="00130717">
      <w:pPr>
        <w:spacing w:after="0" w:line="360" w:lineRule="auto"/>
        <w:jc w:val="center"/>
        <w:rPr>
          <w:rFonts w:ascii="Arial" w:hAnsi="Arial" w:cs="Arial"/>
          <w:b/>
          <w:bCs/>
          <w:sz w:val="28"/>
          <w:szCs w:val="28"/>
        </w:rPr>
      </w:pPr>
      <w:r>
        <w:rPr>
          <w:rFonts w:ascii="Arial" w:hAnsi="Arial" w:cs="Arial"/>
          <w:b/>
          <w:bCs/>
          <w:sz w:val="28"/>
          <w:szCs w:val="28"/>
        </w:rPr>
        <w:t>ASESORA</w:t>
      </w:r>
      <w:r w:rsidR="00130717">
        <w:rPr>
          <w:rFonts w:ascii="Arial" w:hAnsi="Arial" w:cs="Arial"/>
          <w:b/>
          <w:bCs/>
          <w:sz w:val="28"/>
          <w:szCs w:val="28"/>
        </w:rPr>
        <w:t>:</w:t>
      </w:r>
      <w:r w:rsidR="00E77888">
        <w:rPr>
          <w:rFonts w:ascii="Arial" w:hAnsi="Arial" w:cs="Arial"/>
          <w:b/>
          <w:bCs/>
          <w:sz w:val="28"/>
          <w:szCs w:val="28"/>
        </w:rPr>
        <w:br/>
      </w:r>
      <w:r w:rsidR="00E77888" w:rsidRPr="00E77888">
        <w:rPr>
          <w:rFonts w:ascii="Arial" w:hAnsi="Arial" w:cs="Arial"/>
          <w:sz w:val="28"/>
          <w:szCs w:val="28"/>
        </w:rPr>
        <w:t>GLORIA MARIA SALGADO GARCÍA</w:t>
      </w:r>
    </w:p>
    <w:p w14:paraId="4B859D67" w14:textId="77777777" w:rsidR="006A209D" w:rsidRDefault="006A209D" w:rsidP="008B6E73">
      <w:pPr>
        <w:spacing w:after="0" w:line="360" w:lineRule="auto"/>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5E088196" w14:textId="77777777" w:rsidR="008B6E73" w:rsidRDefault="008B6E73" w:rsidP="008B6E73">
      <w:pPr>
        <w:spacing w:after="0" w:line="360" w:lineRule="auto"/>
        <w:jc w:val="center"/>
        <w:rPr>
          <w:rFonts w:ascii="Arial" w:hAnsi="Arial" w:cs="Arial"/>
          <w:b/>
          <w:bCs/>
          <w:sz w:val="28"/>
          <w:szCs w:val="28"/>
        </w:rPr>
      </w:pPr>
    </w:p>
    <w:p w14:paraId="53241B0C" w14:textId="611A9C54" w:rsidR="008B6E73" w:rsidRDefault="008B6E73" w:rsidP="00F2406C">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00CF2352" w14:textId="77777777" w:rsidR="00F2406C" w:rsidRPr="00F2406C" w:rsidRDefault="00F2406C" w:rsidP="00F2406C">
      <w:pPr>
        <w:spacing w:after="0" w:line="360" w:lineRule="auto"/>
        <w:jc w:val="center"/>
        <w:rPr>
          <w:rFonts w:ascii="Arial" w:hAnsi="Arial" w:cs="Arial"/>
          <w:b/>
          <w:bCs/>
          <w:sz w:val="28"/>
          <w:szCs w:val="28"/>
        </w:rPr>
      </w:pPr>
    </w:p>
    <w:p w14:paraId="2F788107" w14:textId="77777777" w:rsidR="008B6E73" w:rsidRDefault="008B6E73" w:rsidP="00F2406C">
      <w:pPr>
        <w:spacing w:after="0" w:line="360" w:lineRule="auto"/>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06BC6A57" w14:textId="09A47186" w:rsidR="00F2406C" w:rsidRPr="00F2406C" w:rsidRDefault="00F2406C" w:rsidP="008B6E73">
      <w:pPr>
        <w:spacing w:after="0" w:line="360" w:lineRule="auto"/>
        <w:jc w:val="center"/>
        <w:rPr>
          <w:rFonts w:ascii="Arial" w:hAnsi="Arial" w:cs="Arial"/>
          <w:sz w:val="28"/>
          <w:szCs w:val="28"/>
        </w:rPr>
      </w:pPr>
      <w:r w:rsidRPr="00F2406C">
        <w:rPr>
          <w:rFonts w:ascii="Arial" w:hAnsi="Arial" w:cs="Arial"/>
          <w:sz w:val="28"/>
          <w:szCs w:val="28"/>
        </w:rPr>
        <w:t>27 de abril de 2024</w:t>
      </w:r>
    </w:p>
    <w:p w14:paraId="6F6647BD" w14:textId="38B3FC13" w:rsidR="00D04DA7" w:rsidRDefault="00D04DA7" w:rsidP="00D04DA7"/>
    <w:p w14:paraId="049DB24B" w14:textId="77777777" w:rsidR="006A209D" w:rsidRDefault="006A209D" w:rsidP="00D04DA7"/>
    <w:p w14:paraId="5CAF661E" w14:textId="77777777" w:rsidR="006A209D" w:rsidRDefault="006A209D" w:rsidP="00D04DA7"/>
    <w:p w14:paraId="72EC2042" w14:textId="77777777" w:rsidR="006A209D" w:rsidRDefault="006A209D" w:rsidP="00D04DA7"/>
    <w:p w14:paraId="3B238DCC" w14:textId="77777777" w:rsidR="007C03DB" w:rsidRDefault="007C03DB" w:rsidP="00D04DA7"/>
    <w:p w14:paraId="3AA19FF0" w14:textId="77777777" w:rsidR="007A4119" w:rsidRDefault="007A4119" w:rsidP="00D04DA7"/>
    <w:p w14:paraId="0D5D8150" w14:textId="4CD8D219"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w:t>
      </w:r>
      <w:r w:rsidR="00130717">
        <w:rPr>
          <w:rFonts w:ascii="Arial" w:hAnsi="Arial" w:cs="Arial"/>
          <w:b/>
          <w:bCs/>
          <w:sz w:val="24"/>
          <w:szCs w:val="24"/>
        </w:rPr>
        <w:t>Ó</w:t>
      </w:r>
      <w:r w:rsidRPr="00C569EB">
        <w:rPr>
          <w:rFonts w:ascii="Arial" w:hAnsi="Arial" w:cs="Arial"/>
          <w:b/>
          <w:bCs/>
          <w:sz w:val="24"/>
          <w:szCs w:val="24"/>
        </w:rPr>
        <w:t>N</w:t>
      </w:r>
    </w:p>
    <w:p w14:paraId="367B7032" w14:textId="77777777" w:rsidR="00F2406C" w:rsidRPr="00F2406C" w:rsidRDefault="00F2406C" w:rsidP="00F2406C">
      <w:pPr>
        <w:spacing w:line="276" w:lineRule="auto"/>
        <w:jc w:val="both"/>
        <w:rPr>
          <w:rFonts w:ascii="Arial" w:hAnsi="Arial" w:cs="Arial"/>
        </w:rPr>
      </w:pPr>
      <w:r w:rsidRPr="00F2406C">
        <w:rPr>
          <w:rFonts w:ascii="Arial" w:hAnsi="Arial" w:cs="Arial"/>
        </w:rPr>
        <w:t>La obesidad abdominal se ha convertido en un problema de salud pública significativo en México, afectando a un gran número de personas y aumentando el riesgo de enfermedades cardiovasculares, diabetes y otras afecciones relacionadas. A medida que este problema se agrava, es fundamental desarrollar estrategias educativas efectivas para abordarlo de manera integral.</w:t>
      </w:r>
    </w:p>
    <w:p w14:paraId="388BEC95" w14:textId="77777777" w:rsidR="00F2406C" w:rsidRPr="00F2406C" w:rsidRDefault="00F2406C" w:rsidP="00F2406C">
      <w:pPr>
        <w:spacing w:line="276" w:lineRule="auto"/>
        <w:jc w:val="both"/>
        <w:rPr>
          <w:rFonts w:ascii="Arial" w:hAnsi="Arial" w:cs="Arial"/>
        </w:rPr>
      </w:pPr>
      <w:r w:rsidRPr="00F2406C">
        <w:rPr>
          <w:rFonts w:ascii="Arial" w:hAnsi="Arial" w:cs="Arial"/>
        </w:rPr>
        <w:t xml:space="preserve">En este contexto, el modelo de didáctica crítica ofrece un enfoque educativo innovador y participativo, que va más allá de la transmisión de información. Este modelo promueve el pensamiento crítico, la </w:t>
      </w:r>
      <w:proofErr w:type="gramStart"/>
      <w:r w:rsidRPr="00F2406C">
        <w:rPr>
          <w:rFonts w:ascii="Arial" w:hAnsi="Arial" w:cs="Arial"/>
        </w:rPr>
        <w:t>participación activa</w:t>
      </w:r>
      <w:proofErr w:type="gramEnd"/>
      <w:r w:rsidRPr="00F2406C">
        <w:rPr>
          <w:rFonts w:ascii="Arial" w:hAnsi="Arial" w:cs="Arial"/>
        </w:rPr>
        <w:t xml:space="preserve"> y la colaboración entre educadores y educandos, permitiendo a las comunidades tomar conciencia de los factores que contribuyen a la obesidad abdominal y trabajar juntos para encontrar soluciones sostenibles.</w:t>
      </w:r>
    </w:p>
    <w:p w14:paraId="6AFFCF5E" w14:textId="77777777" w:rsidR="00F2406C" w:rsidRPr="00F2406C" w:rsidRDefault="00F2406C" w:rsidP="00F2406C">
      <w:pPr>
        <w:spacing w:line="276" w:lineRule="auto"/>
        <w:jc w:val="both"/>
        <w:rPr>
          <w:rFonts w:ascii="Arial" w:hAnsi="Arial" w:cs="Arial"/>
        </w:rPr>
      </w:pPr>
      <w:r w:rsidRPr="00F2406C">
        <w:rPr>
          <w:rFonts w:ascii="Arial" w:hAnsi="Arial" w:cs="Arial"/>
        </w:rPr>
        <w:t>Esta propuesta educativa tiene como objetivo aplicar el modelo de didáctica crítica para abordar la obesidad abdominal en México, enfocándose en la transformación social, la reflexión sobre prácticas culturales y la construcción de conocimiento colectivo. A través de este enfoque, buscamos empoderar a las personas para que adopten estilos de vida más saludables y promuevan cambios significativos en sus comunidades.</w:t>
      </w:r>
    </w:p>
    <w:p w14:paraId="57368F43" w14:textId="77777777" w:rsidR="00D04DA7" w:rsidRDefault="00D04DA7" w:rsidP="00D04DA7">
      <w:pPr>
        <w:jc w:val="center"/>
      </w:pPr>
    </w:p>
    <w:p w14:paraId="6322D5D4" w14:textId="77777777" w:rsidR="00D04DA7" w:rsidRDefault="00D04DA7" w:rsidP="00D04DA7">
      <w:pPr>
        <w:jc w:val="center"/>
      </w:pPr>
    </w:p>
    <w:p w14:paraId="4A7213B6" w14:textId="77777777" w:rsidR="00D04DA7" w:rsidRDefault="00D04DA7" w:rsidP="00D04DA7">
      <w:pPr>
        <w:jc w:val="center"/>
      </w:pPr>
    </w:p>
    <w:p w14:paraId="156B03F6" w14:textId="77777777" w:rsidR="00D04DA7" w:rsidRDefault="00D04DA7" w:rsidP="00D04DA7">
      <w:pPr>
        <w:jc w:val="center"/>
      </w:pPr>
    </w:p>
    <w:p w14:paraId="4583BBD9" w14:textId="77777777" w:rsidR="00D04DA7" w:rsidRDefault="00D04DA7" w:rsidP="00D04DA7">
      <w:pPr>
        <w:jc w:val="center"/>
      </w:pPr>
    </w:p>
    <w:p w14:paraId="69CA589C" w14:textId="77777777" w:rsidR="00D04DA7" w:rsidRDefault="00D04DA7" w:rsidP="00D04DA7">
      <w:pPr>
        <w:jc w:val="center"/>
      </w:pPr>
    </w:p>
    <w:p w14:paraId="12B63E47" w14:textId="77777777" w:rsidR="00D04DA7" w:rsidRDefault="00D04DA7" w:rsidP="00D04DA7">
      <w:pPr>
        <w:jc w:val="center"/>
      </w:pPr>
    </w:p>
    <w:p w14:paraId="747FE8F4" w14:textId="77777777" w:rsidR="00D04DA7" w:rsidRDefault="00D04DA7" w:rsidP="00D04DA7">
      <w:pPr>
        <w:jc w:val="center"/>
      </w:pPr>
    </w:p>
    <w:p w14:paraId="6A18DD90" w14:textId="77777777" w:rsidR="00D04DA7" w:rsidRDefault="00D04DA7" w:rsidP="00D04DA7">
      <w:pPr>
        <w:jc w:val="center"/>
      </w:pPr>
    </w:p>
    <w:p w14:paraId="56F8C024" w14:textId="77777777" w:rsidR="00D04DA7" w:rsidRDefault="00D04DA7" w:rsidP="00D04DA7">
      <w:pPr>
        <w:jc w:val="center"/>
      </w:pPr>
    </w:p>
    <w:p w14:paraId="12DC642D" w14:textId="77777777" w:rsidR="00D04DA7" w:rsidRDefault="00D04DA7" w:rsidP="00F2406C"/>
    <w:p w14:paraId="2BFBD64F" w14:textId="77777777" w:rsidR="00D04DA7" w:rsidRDefault="00D04DA7" w:rsidP="00D04DA7">
      <w:pPr>
        <w:jc w:val="center"/>
      </w:pPr>
    </w:p>
    <w:p w14:paraId="775964DF" w14:textId="77777777" w:rsidR="00D04DA7" w:rsidRDefault="00D04DA7" w:rsidP="00D04DA7"/>
    <w:p w14:paraId="3BE53C1C" w14:textId="77777777" w:rsidR="00D04DA7" w:rsidRDefault="00D04DA7" w:rsidP="00D04DA7"/>
    <w:p w14:paraId="57E771E3" w14:textId="77777777" w:rsidR="00F2406C" w:rsidRDefault="00F2406C" w:rsidP="00D04DA7"/>
    <w:p w14:paraId="55FB9D53" w14:textId="77777777" w:rsidR="00F2406C" w:rsidRDefault="00F2406C" w:rsidP="00D04DA7"/>
    <w:p w14:paraId="4E18FDA6" w14:textId="77777777" w:rsidR="00D04DA7" w:rsidRDefault="00D04DA7" w:rsidP="007A4119"/>
    <w:p w14:paraId="2FC7B907"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DESARROLLO DE LA ACTIVIDAD</w:t>
      </w:r>
    </w:p>
    <w:tbl>
      <w:tblPr>
        <w:tblStyle w:val="Tablaconcuadrcula4-nfasis5"/>
        <w:tblW w:w="0" w:type="auto"/>
        <w:tblLook w:val="04A0" w:firstRow="1" w:lastRow="0" w:firstColumn="1" w:lastColumn="0" w:noHBand="0" w:noVBand="1"/>
      </w:tblPr>
      <w:tblGrid>
        <w:gridCol w:w="4414"/>
        <w:gridCol w:w="4414"/>
      </w:tblGrid>
      <w:tr w:rsidR="00F2406C" w:rsidRPr="00F2406C" w14:paraId="404CF364" w14:textId="77777777" w:rsidTr="00F240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6E7958B4" w14:textId="15D3DB0F" w:rsidR="00F2406C" w:rsidRPr="00F2406C" w:rsidRDefault="00F2406C" w:rsidP="00F2406C">
            <w:pPr>
              <w:spacing w:line="276" w:lineRule="auto"/>
              <w:jc w:val="both"/>
              <w:rPr>
                <w:rFonts w:ascii="Arial" w:hAnsi="Arial" w:cs="Arial"/>
              </w:rPr>
            </w:pPr>
            <w:r w:rsidRPr="00F2406C">
              <w:rPr>
                <w:rFonts w:ascii="Arial" w:hAnsi="Arial" w:cs="Arial"/>
              </w:rPr>
              <w:t>Modelo de didáctica crítica para abordar la obesidad abdominal en México</w:t>
            </w:r>
          </w:p>
        </w:tc>
      </w:tr>
      <w:tr w:rsidR="00F2406C" w:rsidRPr="00F2406C" w14:paraId="3222A254" w14:textId="77777777" w:rsidTr="00F24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2FA04277" w14:textId="71CD4B91" w:rsidR="00F2406C" w:rsidRPr="00F2406C" w:rsidRDefault="00F2406C" w:rsidP="00F2406C">
            <w:pPr>
              <w:spacing w:line="276" w:lineRule="auto"/>
              <w:jc w:val="both"/>
              <w:rPr>
                <w:rFonts w:ascii="Arial" w:hAnsi="Arial" w:cs="Arial"/>
              </w:rPr>
            </w:pPr>
            <w:r w:rsidRPr="00F2406C">
              <w:rPr>
                <w:rFonts w:ascii="Arial" w:hAnsi="Arial" w:cs="Arial"/>
              </w:rPr>
              <w:t>Justificación:</w:t>
            </w:r>
            <w:r w:rsidRPr="00F2406C">
              <w:rPr>
                <w:rFonts w:ascii="Arial" w:eastAsia="Times New Roman" w:hAnsi="Arial" w:cs="Arial"/>
                <w:color w:val="ECECEC"/>
                <w:sz w:val="24"/>
                <w:szCs w:val="24"/>
                <w:lang w:eastAsia="es-MX"/>
              </w:rPr>
              <w:t xml:space="preserve"> </w:t>
            </w:r>
            <w:r w:rsidRPr="00F2406C">
              <w:rPr>
                <w:rFonts w:ascii="Arial" w:hAnsi="Arial" w:cs="Arial"/>
              </w:rPr>
              <w:t>El modelo de didáctica crítica es adecuado para abordar la obesidad abdominal porque fomenta la reflexión, la participación y la transformación social. Este enfoque anima a los participantes a cuestionar las estructuras y comportamientos que conducen a problemas como la obesidad, buscando soluciones colectivas y cambios duraderos en la sociedad. Al mismo tiempo, se centra en la concienciación, el empoderamiento y la toma de decisiones informadas.</w:t>
            </w:r>
          </w:p>
        </w:tc>
      </w:tr>
      <w:tr w:rsidR="00F2406C" w:rsidRPr="00F2406C" w14:paraId="6DF266C6" w14:textId="77777777" w:rsidTr="00F2406C">
        <w:tc>
          <w:tcPr>
            <w:cnfStyle w:val="001000000000" w:firstRow="0" w:lastRow="0" w:firstColumn="1" w:lastColumn="0" w:oddVBand="0" w:evenVBand="0" w:oddHBand="0" w:evenHBand="0" w:firstRowFirstColumn="0" w:firstRowLastColumn="0" w:lastRowFirstColumn="0" w:lastRowLastColumn="0"/>
            <w:tcW w:w="4414" w:type="dxa"/>
          </w:tcPr>
          <w:p w14:paraId="75BA34D9" w14:textId="4F3891B9" w:rsidR="00F2406C" w:rsidRPr="00F2406C" w:rsidRDefault="00F2406C" w:rsidP="00F2406C">
            <w:pPr>
              <w:spacing w:line="276" w:lineRule="auto"/>
              <w:jc w:val="center"/>
              <w:rPr>
                <w:rFonts w:ascii="Arial" w:hAnsi="Arial" w:cs="Arial"/>
              </w:rPr>
            </w:pPr>
            <w:r w:rsidRPr="00F2406C">
              <w:rPr>
                <w:rFonts w:ascii="Arial" w:hAnsi="Arial" w:cs="Arial"/>
              </w:rPr>
              <w:t>Elementos</w:t>
            </w:r>
          </w:p>
        </w:tc>
        <w:tc>
          <w:tcPr>
            <w:tcW w:w="4414" w:type="dxa"/>
          </w:tcPr>
          <w:p w14:paraId="038A5BDA" w14:textId="0FC020DF" w:rsidR="00F2406C" w:rsidRPr="00F2406C" w:rsidRDefault="00F2406C" w:rsidP="00F2406C">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F2406C">
              <w:rPr>
                <w:rFonts w:ascii="Arial" w:hAnsi="Arial" w:cs="Arial"/>
              </w:rPr>
              <w:t>Descripción</w:t>
            </w:r>
          </w:p>
        </w:tc>
      </w:tr>
      <w:tr w:rsidR="00F2406C" w:rsidRPr="00F2406C" w14:paraId="26F4AD0C" w14:textId="77777777" w:rsidTr="00F24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075DBD0F" w14:textId="65B39F8E" w:rsidR="00F2406C" w:rsidRPr="00F2406C" w:rsidRDefault="00F2406C" w:rsidP="00F2406C">
            <w:pPr>
              <w:spacing w:line="276" w:lineRule="auto"/>
              <w:jc w:val="center"/>
              <w:rPr>
                <w:rFonts w:ascii="Arial" w:hAnsi="Arial" w:cs="Arial"/>
              </w:rPr>
            </w:pPr>
            <w:r w:rsidRPr="00F2406C">
              <w:rPr>
                <w:rFonts w:ascii="Arial" w:hAnsi="Arial" w:cs="Arial"/>
              </w:rPr>
              <w:t>1. Educando</w:t>
            </w:r>
          </w:p>
        </w:tc>
        <w:tc>
          <w:tcPr>
            <w:tcW w:w="4414" w:type="dxa"/>
          </w:tcPr>
          <w:p w14:paraId="322A9721" w14:textId="15D7C138" w:rsidR="00F2406C" w:rsidRPr="00F2406C" w:rsidRDefault="00F2406C" w:rsidP="00F2406C">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F2406C">
              <w:rPr>
                <w:rFonts w:ascii="Arial" w:hAnsi="Arial" w:cs="Arial"/>
              </w:rPr>
              <w:t>Los educandos son individuos y grupos que están expuestos a factores que contribuyen a la obesidad abdominal, como una alimentación poco saludable y un estilo de vida sedentario. En el modelo de didáctica crítica, los educandos no son receptores pasivos de información, sino agentes activos en su proceso de aprendizaje y transformación. Se les anima a cuestionar y reflexionar sobre sus hábitos, entorno y cultura, promoviendo un cambio hacia estilos de vida más saludables.</w:t>
            </w:r>
          </w:p>
        </w:tc>
      </w:tr>
      <w:tr w:rsidR="00F2406C" w:rsidRPr="00F2406C" w14:paraId="3DC41E92" w14:textId="77777777" w:rsidTr="00F2406C">
        <w:tc>
          <w:tcPr>
            <w:cnfStyle w:val="001000000000" w:firstRow="0" w:lastRow="0" w:firstColumn="1" w:lastColumn="0" w:oddVBand="0" w:evenVBand="0" w:oddHBand="0" w:evenHBand="0" w:firstRowFirstColumn="0" w:firstRowLastColumn="0" w:lastRowFirstColumn="0" w:lastRowLastColumn="0"/>
            <w:tcW w:w="4414" w:type="dxa"/>
          </w:tcPr>
          <w:p w14:paraId="139F79F5" w14:textId="2EBE56C0" w:rsidR="00F2406C" w:rsidRPr="00F2406C" w:rsidRDefault="00F2406C" w:rsidP="00F2406C">
            <w:pPr>
              <w:spacing w:line="276" w:lineRule="auto"/>
              <w:jc w:val="center"/>
              <w:rPr>
                <w:rFonts w:ascii="Arial" w:hAnsi="Arial" w:cs="Arial"/>
              </w:rPr>
            </w:pPr>
            <w:r w:rsidRPr="00F2406C">
              <w:rPr>
                <w:rFonts w:ascii="Arial" w:hAnsi="Arial" w:cs="Arial"/>
              </w:rPr>
              <w:t>2. Educador</w:t>
            </w:r>
          </w:p>
        </w:tc>
        <w:tc>
          <w:tcPr>
            <w:tcW w:w="4414" w:type="dxa"/>
          </w:tcPr>
          <w:p w14:paraId="68166240" w14:textId="6229EE24" w:rsidR="00F2406C" w:rsidRPr="00F2406C" w:rsidRDefault="00F2406C" w:rsidP="00F2406C">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F2406C">
              <w:rPr>
                <w:rFonts w:ascii="Arial" w:hAnsi="Arial" w:cs="Arial"/>
              </w:rPr>
              <w:t xml:space="preserve">El educador en este modelo actúa como facilitador y guía. Su papel es estimular el pensamiento crítico y la </w:t>
            </w:r>
            <w:proofErr w:type="gramStart"/>
            <w:r w:rsidRPr="00F2406C">
              <w:rPr>
                <w:rFonts w:ascii="Arial" w:hAnsi="Arial" w:cs="Arial"/>
              </w:rPr>
              <w:t>participación activa</w:t>
            </w:r>
            <w:proofErr w:type="gramEnd"/>
            <w:r w:rsidRPr="00F2406C">
              <w:rPr>
                <w:rFonts w:ascii="Arial" w:hAnsi="Arial" w:cs="Arial"/>
              </w:rPr>
              <w:t xml:space="preserve"> de los educandos. En lugar de impartir información de manera unilateral, el educador fomenta el diálogo y la </w:t>
            </w:r>
            <w:proofErr w:type="spellStart"/>
            <w:r w:rsidRPr="00F2406C">
              <w:rPr>
                <w:rFonts w:ascii="Arial" w:hAnsi="Arial" w:cs="Arial"/>
              </w:rPr>
              <w:t>co-creación</w:t>
            </w:r>
            <w:proofErr w:type="spellEnd"/>
            <w:r w:rsidRPr="00F2406C">
              <w:rPr>
                <w:rFonts w:ascii="Arial" w:hAnsi="Arial" w:cs="Arial"/>
              </w:rPr>
              <w:t xml:space="preserve"> de conocimientos. Trabaja en colaboración con los educandos para identificar problemas, explorar soluciones y generar cambios significativos para combatir la obesidad abdominal.</w:t>
            </w:r>
          </w:p>
        </w:tc>
      </w:tr>
      <w:tr w:rsidR="00F2406C" w:rsidRPr="00F2406C" w14:paraId="72EC2574" w14:textId="77777777" w:rsidTr="00F24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91DCC93" w14:textId="763DB09F" w:rsidR="00F2406C" w:rsidRPr="00F2406C" w:rsidRDefault="00F2406C" w:rsidP="00F2406C">
            <w:pPr>
              <w:spacing w:line="276" w:lineRule="auto"/>
              <w:jc w:val="center"/>
              <w:rPr>
                <w:rFonts w:ascii="Arial" w:hAnsi="Arial" w:cs="Arial"/>
              </w:rPr>
            </w:pPr>
            <w:r w:rsidRPr="00F2406C">
              <w:rPr>
                <w:rFonts w:ascii="Arial" w:hAnsi="Arial" w:cs="Arial"/>
              </w:rPr>
              <w:t>3. Contenido</w:t>
            </w:r>
          </w:p>
        </w:tc>
        <w:tc>
          <w:tcPr>
            <w:tcW w:w="4414" w:type="dxa"/>
          </w:tcPr>
          <w:p w14:paraId="073E0FAD" w14:textId="06BBAA04" w:rsidR="00F2406C" w:rsidRPr="00F2406C" w:rsidRDefault="00F2406C" w:rsidP="00F2406C">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F2406C">
              <w:rPr>
                <w:rFonts w:ascii="Arial" w:hAnsi="Arial" w:cs="Arial"/>
              </w:rPr>
              <w:t xml:space="preserve">El contenido en un modelo de didáctica crítica para abordar la obesidad abdominal incluye temas como la nutrición equilibrada, la actividad física, el impacto de la cultura y la economía en los hábitos alimentarios, y las estrategias para cambiar comportamientos nocivos. También aborda aspectos sociales y emocionales, como la autoestima, la </w:t>
            </w:r>
            <w:r w:rsidRPr="00F2406C">
              <w:rPr>
                <w:rFonts w:ascii="Arial" w:hAnsi="Arial" w:cs="Arial"/>
              </w:rPr>
              <w:lastRenderedPageBreak/>
              <w:t>presión social y la publicidad de alimentos poco saludables. El contenido es relevante y contextualizado para la realidad de los educandos.</w:t>
            </w:r>
          </w:p>
        </w:tc>
      </w:tr>
      <w:tr w:rsidR="00F2406C" w:rsidRPr="00F2406C" w14:paraId="46300C47" w14:textId="77777777" w:rsidTr="00F2406C">
        <w:tc>
          <w:tcPr>
            <w:cnfStyle w:val="001000000000" w:firstRow="0" w:lastRow="0" w:firstColumn="1" w:lastColumn="0" w:oddVBand="0" w:evenVBand="0" w:oddHBand="0" w:evenHBand="0" w:firstRowFirstColumn="0" w:firstRowLastColumn="0" w:lastRowFirstColumn="0" w:lastRowLastColumn="0"/>
            <w:tcW w:w="4414" w:type="dxa"/>
          </w:tcPr>
          <w:p w14:paraId="736F454A" w14:textId="599469AB" w:rsidR="00F2406C" w:rsidRPr="00F2406C" w:rsidRDefault="00F2406C" w:rsidP="00F2406C">
            <w:pPr>
              <w:spacing w:line="276" w:lineRule="auto"/>
              <w:jc w:val="center"/>
              <w:rPr>
                <w:rFonts w:ascii="Arial" w:hAnsi="Arial" w:cs="Arial"/>
              </w:rPr>
            </w:pPr>
            <w:r w:rsidRPr="00F2406C">
              <w:rPr>
                <w:rFonts w:ascii="Arial" w:hAnsi="Arial" w:cs="Arial"/>
              </w:rPr>
              <w:lastRenderedPageBreak/>
              <w:t>4. Recursos</w:t>
            </w:r>
          </w:p>
        </w:tc>
        <w:tc>
          <w:tcPr>
            <w:tcW w:w="4414" w:type="dxa"/>
          </w:tcPr>
          <w:p w14:paraId="0EC211C3" w14:textId="4ABFC702" w:rsidR="00F2406C" w:rsidRPr="00F2406C" w:rsidRDefault="00F2406C" w:rsidP="00F2406C">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F2406C">
              <w:rPr>
                <w:rFonts w:ascii="Arial" w:hAnsi="Arial" w:cs="Arial"/>
              </w:rPr>
              <w:t>Los recursos incluyen herramientas y materiales didácticos para facilitar el aprendizaje crítico, como ejemplos de la vida real, estudios de caso, debates, actividades prácticas, medios visuales y multimedia. También se incluyen recursos comunitarios y colaboraciones con profesionales de la salud y nutricionistas para proporcionar información precisa y actualizada sobre la obesidad abdominal y sus riesgos.</w:t>
            </w:r>
          </w:p>
        </w:tc>
      </w:tr>
      <w:tr w:rsidR="00F2406C" w:rsidRPr="00F2406C" w14:paraId="12330999" w14:textId="77777777" w:rsidTr="00F24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41ED8649" w14:textId="799964D0" w:rsidR="00F2406C" w:rsidRPr="00F2406C" w:rsidRDefault="00F2406C" w:rsidP="00F2406C">
            <w:pPr>
              <w:spacing w:line="276" w:lineRule="auto"/>
              <w:jc w:val="center"/>
              <w:rPr>
                <w:rFonts w:ascii="Arial" w:hAnsi="Arial" w:cs="Arial"/>
              </w:rPr>
            </w:pPr>
            <w:r w:rsidRPr="00F2406C">
              <w:rPr>
                <w:rFonts w:ascii="Arial" w:hAnsi="Arial" w:cs="Arial"/>
              </w:rPr>
              <w:t>5. Contexto</w:t>
            </w:r>
          </w:p>
        </w:tc>
        <w:tc>
          <w:tcPr>
            <w:tcW w:w="4414" w:type="dxa"/>
          </w:tcPr>
          <w:p w14:paraId="50456B52" w14:textId="28318E2B" w:rsidR="00F2406C" w:rsidRPr="00F2406C" w:rsidRDefault="00F2406C" w:rsidP="00F2406C">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F2406C">
              <w:rPr>
                <w:rFonts w:ascii="Arial" w:hAnsi="Arial" w:cs="Arial"/>
              </w:rPr>
              <w:t xml:space="preserve">El contexto se refiere al entorno en el que se lleva a cabo la educación. En este modelo, se considera tanto el contexto físico como el social y cultural. Se busca un ambiente que promueva la </w:t>
            </w:r>
            <w:proofErr w:type="gramStart"/>
            <w:r w:rsidRPr="00F2406C">
              <w:rPr>
                <w:rFonts w:ascii="Arial" w:hAnsi="Arial" w:cs="Arial"/>
              </w:rPr>
              <w:t>participación activa</w:t>
            </w:r>
            <w:proofErr w:type="gramEnd"/>
            <w:r w:rsidRPr="00F2406C">
              <w:rPr>
                <w:rFonts w:ascii="Arial" w:hAnsi="Arial" w:cs="Arial"/>
              </w:rPr>
              <w:t xml:space="preserve">, el diálogo abierto y la colaboración. El contexto también implica reconocer las barreras y desafíos específicos para cada comunidad, como la falta de acceso a alimentos saludables o la cultura de consumo de alimentos </w:t>
            </w:r>
            <w:proofErr w:type="spellStart"/>
            <w:r w:rsidRPr="00F2406C">
              <w:rPr>
                <w:rFonts w:ascii="Arial" w:hAnsi="Arial" w:cs="Arial"/>
              </w:rPr>
              <w:t>ultraprocesados</w:t>
            </w:r>
            <w:proofErr w:type="spellEnd"/>
            <w:r w:rsidRPr="00F2406C">
              <w:rPr>
                <w:rFonts w:ascii="Arial" w:hAnsi="Arial" w:cs="Arial"/>
              </w:rPr>
              <w:t>.</w:t>
            </w:r>
          </w:p>
        </w:tc>
      </w:tr>
      <w:tr w:rsidR="00F2406C" w:rsidRPr="00F2406C" w14:paraId="3B0D2704" w14:textId="77777777" w:rsidTr="00F2406C">
        <w:tc>
          <w:tcPr>
            <w:cnfStyle w:val="001000000000" w:firstRow="0" w:lastRow="0" w:firstColumn="1" w:lastColumn="0" w:oddVBand="0" w:evenVBand="0" w:oddHBand="0" w:evenHBand="0" w:firstRowFirstColumn="0" w:firstRowLastColumn="0" w:lastRowFirstColumn="0" w:lastRowLastColumn="0"/>
            <w:tcW w:w="4414" w:type="dxa"/>
          </w:tcPr>
          <w:p w14:paraId="34C97EE7" w14:textId="09D06127" w:rsidR="00F2406C" w:rsidRPr="00F2406C" w:rsidRDefault="00F2406C" w:rsidP="00F2406C">
            <w:pPr>
              <w:spacing w:line="276" w:lineRule="auto"/>
              <w:jc w:val="center"/>
              <w:rPr>
                <w:rFonts w:ascii="Arial" w:hAnsi="Arial" w:cs="Arial"/>
              </w:rPr>
            </w:pPr>
            <w:r w:rsidRPr="00F2406C">
              <w:rPr>
                <w:rFonts w:ascii="Arial" w:hAnsi="Arial" w:cs="Arial"/>
              </w:rPr>
              <w:t>6. Evaluación</w:t>
            </w:r>
          </w:p>
        </w:tc>
        <w:tc>
          <w:tcPr>
            <w:tcW w:w="4414" w:type="dxa"/>
          </w:tcPr>
          <w:p w14:paraId="31162EC6" w14:textId="45117437" w:rsidR="00F2406C" w:rsidRPr="00F2406C" w:rsidRDefault="00F2406C" w:rsidP="00F2406C">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F2406C">
              <w:rPr>
                <w:rFonts w:ascii="Arial" w:hAnsi="Arial" w:cs="Arial"/>
              </w:rPr>
              <w:t>La evaluación en un modelo de didáctica crítica es continua y participativa. Se centra en el proceso tanto como en el resultado, evaluando el cambio en la actitud y el comportamiento de los educandos hacia hábitos más saludables. La evaluación incluye autoevaluaciones, reflexiones grupales, estudios de impacto y retroalimentación para ajustar y mejorar el proceso educativo. El objetivo es medir el progreso y la efectividad del modelo para abordar la obesidad abdominal y hacer cambios según sea necesario.</w:t>
            </w:r>
          </w:p>
        </w:tc>
      </w:tr>
    </w:tbl>
    <w:p w14:paraId="1791B983" w14:textId="77777777" w:rsidR="00D04DA7" w:rsidRPr="00C569EB" w:rsidRDefault="00D04DA7" w:rsidP="00F2406C">
      <w:pPr>
        <w:jc w:val="center"/>
        <w:rPr>
          <w:rFonts w:ascii="Arial" w:hAnsi="Arial" w:cs="Arial"/>
        </w:rPr>
      </w:pPr>
    </w:p>
    <w:p w14:paraId="759EFA0C" w14:textId="77777777" w:rsidR="006A209D" w:rsidRDefault="006A209D" w:rsidP="00D04DA7">
      <w:pPr>
        <w:rPr>
          <w:rFonts w:ascii="Arial" w:hAnsi="Arial" w:cs="Arial"/>
        </w:rPr>
      </w:pPr>
    </w:p>
    <w:p w14:paraId="585FF85E" w14:textId="77777777" w:rsidR="00F2406C" w:rsidRPr="00C569EB" w:rsidRDefault="00F2406C" w:rsidP="00D04DA7">
      <w:pPr>
        <w:rPr>
          <w:rFonts w:ascii="Arial" w:hAnsi="Arial" w:cs="Arial"/>
        </w:rPr>
      </w:pPr>
    </w:p>
    <w:p w14:paraId="1ECB9094"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CONCLUSIONES</w:t>
      </w:r>
    </w:p>
    <w:p w14:paraId="651E2812" w14:textId="77777777" w:rsidR="00F2406C" w:rsidRPr="00F2406C" w:rsidRDefault="00F2406C" w:rsidP="00F2406C">
      <w:pPr>
        <w:spacing w:line="276" w:lineRule="auto"/>
        <w:jc w:val="both"/>
        <w:rPr>
          <w:rFonts w:ascii="Arial" w:hAnsi="Arial" w:cs="Arial"/>
        </w:rPr>
      </w:pPr>
      <w:r w:rsidRPr="00F2406C">
        <w:rPr>
          <w:rFonts w:ascii="Arial" w:hAnsi="Arial" w:cs="Arial"/>
        </w:rPr>
        <w:t>La obesidad abdominal representa un reto significativo para la salud pública en México, pero mediante la aplicación del modelo de didáctica crítica, se pueden lograr avances sustanciales en su abordaje. Este modelo educativo no solo busca informar, sino también inspirar acción y empoderar a los individuos y comunidades para que tomen el control de su salud y bienestar.</w:t>
      </w:r>
    </w:p>
    <w:p w14:paraId="50F42ED4" w14:textId="77777777" w:rsidR="00F2406C" w:rsidRPr="00F2406C" w:rsidRDefault="00F2406C" w:rsidP="00F2406C">
      <w:pPr>
        <w:spacing w:line="276" w:lineRule="auto"/>
        <w:jc w:val="both"/>
        <w:rPr>
          <w:rFonts w:ascii="Arial" w:hAnsi="Arial" w:cs="Arial"/>
        </w:rPr>
      </w:pPr>
      <w:r w:rsidRPr="00F2406C">
        <w:rPr>
          <w:rFonts w:ascii="Arial" w:hAnsi="Arial" w:cs="Arial"/>
        </w:rPr>
        <w:t xml:space="preserve">Al centrarse en el pensamiento crítico, la </w:t>
      </w:r>
      <w:proofErr w:type="gramStart"/>
      <w:r w:rsidRPr="00F2406C">
        <w:rPr>
          <w:rFonts w:ascii="Arial" w:hAnsi="Arial" w:cs="Arial"/>
        </w:rPr>
        <w:t>participación activa</w:t>
      </w:r>
      <w:proofErr w:type="gramEnd"/>
      <w:r w:rsidRPr="00F2406C">
        <w:rPr>
          <w:rFonts w:ascii="Arial" w:hAnsi="Arial" w:cs="Arial"/>
        </w:rPr>
        <w:t xml:space="preserve"> y la colaboración, este enfoque crea un ambiente de aprendizaje dinámico donde los educandos se convierten en agentes de cambio. El modelo fomenta el análisis de factores socioculturales y económicos que influyen en la obesidad, promoviendo soluciones innovadoras y sostenibles que se adapten a las realidades locales.</w:t>
      </w:r>
    </w:p>
    <w:p w14:paraId="42B55142" w14:textId="77777777" w:rsidR="00F2406C" w:rsidRPr="00F2406C" w:rsidRDefault="00F2406C" w:rsidP="00F2406C">
      <w:pPr>
        <w:spacing w:line="276" w:lineRule="auto"/>
        <w:jc w:val="both"/>
        <w:rPr>
          <w:rFonts w:ascii="Arial" w:hAnsi="Arial" w:cs="Arial"/>
        </w:rPr>
      </w:pPr>
      <w:r w:rsidRPr="00F2406C">
        <w:rPr>
          <w:rFonts w:ascii="Arial" w:hAnsi="Arial" w:cs="Arial"/>
        </w:rPr>
        <w:t>La propuesta educativa presentada aquí es un paso hacia la creación de una sociedad más saludable y consciente. Al involucrar a educadores, educandos y comunidades enteras, se puede establecer una base sólida para la prevención de la obesidad abdominal y, en última instancia, mejorar la calidad de vida de las personas.</w:t>
      </w:r>
    </w:p>
    <w:p w14:paraId="40FB2D70" w14:textId="77777777" w:rsidR="00F2406C" w:rsidRPr="00F2406C" w:rsidRDefault="00F2406C" w:rsidP="00F2406C">
      <w:pPr>
        <w:spacing w:line="276" w:lineRule="auto"/>
        <w:jc w:val="both"/>
        <w:rPr>
          <w:rFonts w:ascii="Arial" w:hAnsi="Arial" w:cs="Arial"/>
        </w:rPr>
      </w:pPr>
      <w:r w:rsidRPr="00F2406C">
        <w:rPr>
          <w:rFonts w:ascii="Arial" w:hAnsi="Arial" w:cs="Arial"/>
        </w:rPr>
        <w:t>Esta iniciativa puede ser la base para futuros proyectos y estrategias educativas que busquen transformar las perspectivas sobre la salud y la alimentación. Con el modelo de didáctica crítica, México puede avanzar hacia una cultura que valore el bienestar y promueva prácticas que contrarresten la obesidad abdominal.</w:t>
      </w:r>
    </w:p>
    <w:p w14:paraId="02763F1B" w14:textId="77777777" w:rsidR="00D04DA7" w:rsidRPr="00C569EB" w:rsidRDefault="00D04DA7" w:rsidP="00D04DA7">
      <w:pPr>
        <w:jc w:val="center"/>
        <w:rPr>
          <w:rFonts w:ascii="Arial" w:hAnsi="Arial" w:cs="Arial"/>
          <w:b/>
          <w:bCs/>
          <w:sz w:val="24"/>
          <w:szCs w:val="24"/>
        </w:rPr>
      </w:pPr>
    </w:p>
    <w:p w14:paraId="0D5FB146" w14:textId="77777777" w:rsidR="00D04DA7" w:rsidRPr="00C569EB" w:rsidRDefault="00D04DA7" w:rsidP="00D04DA7">
      <w:pPr>
        <w:jc w:val="center"/>
        <w:rPr>
          <w:rFonts w:ascii="Arial" w:hAnsi="Arial" w:cs="Arial"/>
          <w:b/>
          <w:bCs/>
          <w:sz w:val="24"/>
          <w:szCs w:val="24"/>
        </w:rPr>
      </w:pPr>
    </w:p>
    <w:p w14:paraId="2B208255" w14:textId="77777777" w:rsidR="00D04DA7" w:rsidRPr="00C569EB" w:rsidRDefault="00D04DA7" w:rsidP="00D04DA7">
      <w:pPr>
        <w:jc w:val="center"/>
        <w:rPr>
          <w:rFonts w:ascii="Arial" w:hAnsi="Arial" w:cs="Arial"/>
          <w:b/>
          <w:bCs/>
          <w:sz w:val="24"/>
          <w:szCs w:val="24"/>
        </w:rPr>
      </w:pPr>
    </w:p>
    <w:p w14:paraId="1934AE54" w14:textId="77777777" w:rsidR="00D04DA7" w:rsidRPr="00C569EB" w:rsidRDefault="00D04DA7" w:rsidP="00D04DA7">
      <w:pPr>
        <w:jc w:val="center"/>
        <w:rPr>
          <w:rFonts w:ascii="Arial" w:hAnsi="Arial" w:cs="Arial"/>
          <w:b/>
          <w:bCs/>
          <w:sz w:val="24"/>
          <w:szCs w:val="24"/>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450A968C" w14:textId="77777777" w:rsidR="00D04DA7" w:rsidRPr="00C569EB" w:rsidRDefault="00D04DA7" w:rsidP="00D04DA7">
      <w:pPr>
        <w:jc w:val="center"/>
        <w:rPr>
          <w:rFonts w:ascii="Arial" w:hAnsi="Arial" w:cs="Arial"/>
          <w:b/>
          <w:bCs/>
          <w:sz w:val="24"/>
          <w:szCs w:val="24"/>
        </w:rPr>
      </w:pPr>
    </w:p>
    <w:p w14:paraId="423E594B" w14:textId="77777777" w:rsidR="00D04DA7" w:rsidRPr="00C569EB" w:rsidRDefault="00D04DA7" w:rsidP="00D04DA7">
      <w:pPr>
        <w:jc w:val="center"/>
        <w:rPr>
          <w:rFonts w:ascii="Arial" w:hAnsi="Arial" w:cs="Arial"/>
          <w:b/>
          <w:bCs/>
          <w:sz w:val="24"/>
          <w:szCs w:val="24"/>
        </w:rPr>
      </w:pPr>
    </w:p>
    <w:p w14:paraId="6CF46351" w14:textId="77777777" w:rsidR="00D04DA7" w:rsidRPr="00C569EB" w:rsidRDefault="00D04DA7" w:rsidP="00D04DA7">
      <w:pPr>
        <w:jc w:val="center"/>
        <w:rPr>
          <w:rFonts w:ascii="Arial" w:hAnsi="Arial" w:cs="Arial"/>
          <w:b/>
          <w:bCs/>
          <w:sz w:val="24"/>
          <w:szCs w:val="24"/>
        </w:rPr>
      </w:pPr>
    </w:p>
    <w:p w14:paraId="769308CB" w14:textId="77777777" w:rsidR="00D04DA7" w:rsidRPr="00C569EB" w:rsidRDefault="00D04DA7" w:rsidP="00D04DA7">
      <w:pPr>
        <w:jc w:val="center"/>
        <w:rPr>
          <w:rFonts w:ascii="Arial" w:hAnsi="Arial" w:cs="Arial"/>
          <w:b/>
          <w:bCs/>
          <w:sz w:val="24"/>
          <w:szCs w:val="24"/>
        </w:rPr>
      </w:pPr>
    </w:p>
    <w:p w14:paraId="01C54305" w14:textId="77777777" w:rsidR="00D04DA7" w:rsidRPr="00C569EB" w:rsidRDefault="00D04DA7" w:rsidP="00D04DA7">
      <w:pPr>
        <w:jc w:val="center"/>
        <w:rPr>
          <w:rFonts w:ascii="Arial" w:hAnsi="Arial" w:cs="Arial"/>
          <w:b/>
          <w:bCs/>
          <w:sz w:val="24"/>
          <w:szCs w:val="24"/>
        </w:rPr>
      </w:pPr>
    </w:p>
    <w:p w14:paraId="5042B78D" w14:textId="77777777" w:rsidR="00D04DA7" w:rsidRDefault="00D04DA7" w:rsidP="00F2406C">
      <w:pPr>
        <w:rPr>
          <w:rFonts w:ascii="Arial" w:hAnsi="Arial" w:cs="Arial"/>
          <w:b/>
          <w:bCs/>
          <w:sz w:val="24"/>
          <w:szCs w:val="24"/>
        </w:rPr>
      </w:pPr>
    </w:p>
    <w:p w14:paraId="51A82967" w14:textId="77777777" w:rsidR="00F2406C" w:rsidRPr="00C569EB" w:rsidRDefault="00F2406C" w:rsidP="00F2406C">
      <w:pP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06865166" w14:textId="110B7AEA" w:rsidR="000772E8" w:rsidRDefault="000772E8" w:rsidP="000772E8">
      <w:pPr>
        <w:spacing w:line="276" w:lineRule="auto"/>
        <w:jc w:val="both"/>
        <w:rPr>
          <w:rFonts w:ascii="Arial" w:hAnsi="Arial" w:cs="Arial"/>
          <w:lang w:eastAsia="es-MX"/>
        </w:rPr>
      </w:pPr>
      <w:r w:rsidRPr="000772E8">
        <w:rPr>
          <w:rFonts w:ascii="Arial" w:hAnsi="Arial" w:cs="Arial"/>
          <w:lang w:eastAsia="es-MX"/>
        </w:rPr>
        <w:t xml:space="preserve">Scielo. (s/f). Obesidad abdominal y síndrome metabólico. Org.mx. Recuperado el </w:t>
      </w:r>
      <w:r>
        <w:rPr>
          <w:rFonts w:ascii="Arial" w:hAnsi="Arial" w:cs="Arial"/>
          <w:lang w:eastAsia="es-MX"/>
        </w:rPr>
        <w:t>27</w:t>
      </w:r>
      <w:r w:rsidRPr="000772E8">
        <w:rPr>
          <w:rFonts w:ascii="Arial" w:hAnsi="Arial" w:cs="Arial"/>
          <w:lang w:eastAsia="es-MX"/>
        </w:rPr>
        <w:t xml:space="preserve"> de abril de 2024, de </w:t>
      </w:r>
      <w:hyperlink r:id="rId7" w:history="1">
        <w:r w:rsidRPr="000772E8">
          <w:rPr>
            <w:rStyle w:val="Hipervnculo"/>
            <w:rFonts w:ascii="Arial" w:hAnsi="Arial" w:cs="Arial"/>
            <w:lang w:eastAsia="es-MX"/>
          </w:rPr>
          <w:t>https://www.scielo.org.mx/scielo.php?script=sci_arttext&amp;pid=S1665-11462008000200002</w:t>
        </w:r>
      </w:hyperlink>
    </w:p>
    <w:p w14:paraId="2F8A55D4" w14:textId="77777777" w:rsidR="000772E8" w:rsidRPr="000772E8" w:rsidRDefault="000772E8" w:rsidP="000772E8">
      <w:pPr>
        <w:spacing w:line="276" w:lineRule="auto"/>
        <w:jc w:val="both"/>
        <w:rPr>
          <w:rFonts w:ascii="Arial" w:hAnsi="Arial" w:cs="Arial"/>
          <w:lang w:eastAsia="es-MX"/>
        </w:rPr>
      </w:pPr>
    </w:p>
    <w:p w14:paraId="35E3E675" w14:textId="062B2459" w:rsidR="000772E8" w:rsidRDefault="000772E8" w:rsidP="000772E8">
      <w:pPr>
        <w:spacing w:line="276" w:lineRule="auto"/>
        <w:jc w:val="both"/>
        <w:rPr>
          <w:rFonts w:ascii="Arial" w:hAnsi="Arial" w:cs="Arial"/>
          <w:lang w:eastAsia="es-MX"/>
        </w:rPr>
      </w:pPr>
      <w:r w:rsidRPr="000772E8">
        <w:rPr>
          <w:rFonts w:ascii="Arial" w:hAnsi="Arial" w:cs="Arial"/>
          <w:lang w:eastAsia="es-MX"/>
        </w:rPr>
        <w:t xml:space="preserve">UNADM. (s/f). Principios básicos de educación y didáctica. Unadmexico.mx. Recuperado el </w:t>
      </w:r>
      <w:r>
        <w:rPr>
          <w:rFonts w:ascii="Arial" w:hAnsi="Arial" w:cs="Arial"/>
          <w:lang w:eastAsia="es-MX"/>
        </w:rPr>
        <w:t>27</w:t>
      </w:r>
      <w:r w:rsidRPr="000772E8">
        <w:rPr>
          <w:rFonts w:ascii="Arial" w:hAnsi="Arial" w:cs="Arial"/>
          <w:lang w:eastAsia="es-MX"/>
        </w:rPr>
        <w:t xml:space="preserve"> de abril de 2024, de </w:t>
      </w:r>
      <w:hyperlink r:id="rId8" w:history="1">
        <w:r w:rsidRPr="000772E8">
          <w:rPr>
            <w:rStyle w:val="Hipervnculo"/>
            <w:rFonts w:ascii="Arial" w:hAnsi="Arial" w:cs="Arial"/>
            <w:lang w:eastAsia="es-MX"/>
          </w:rPr>
          <w:t>https://dmd.unadmexico.mx/contenidos/DCSBA/BLOQUE2/NA/03/NEDA1/unidad_01/descargables/NEDA1_U1_Contenido.pdf</w:t>
        </w:r>
      </w:hyperlink>
    </w:p>
    <w:p w14:paraId="66251077" w14:textId="77777777" w:rsidR="000772E8" w:rsidRPr="000772E8" w:rsidRDefault="000772E8" w:rsidP="000772E8">
      <w:pPr>
        <w:spacing w:line="276" w:lineRule="auto"/>
        <w:jc w:val="both"/>
        <w:rPr>
          <w:rFonts w:ascii="Arial" w:hAnsi="Arial" w:cs="Arial"/>
          <w:lang w:eastAsia="es-MX"/>
        </w:rPr>
      </w:pPr>
    </w:p>
    <w:p w14:paraId="663FB5B3" w14:textId="0B4D7B8E" w:rsidR="000772E8" w:rsidRDefault="000772E8" w:rsidP="000772E8">
      <w:pPr>
        <w:spacing w:line="276" w:lineRule="auto"/>
        <w:jc w:val="both"/>
        <w:rPr>
          <w:rFonts w:ascii="Arial" w:hAnsi="Arial" w:cs="Arial"/>
          <w:lang w:eastAsia="es-MX"/>
        </w:rPr>
      </w:pPr>
      <w:r w:rsidRPr="000772E8">
        <w:rPr>
          <w:rFonts w:ascii="Arial" w:hAnsi="Arial" w:cs="Arial"/>
          <w:lang w:eastAsia="es-MX"/>
        </w:rPr>
        <w:t xml:space="preserve">Neri, M. A. (s/f). DIDÁCTICA CRÍTICA. Gobierno del Estado de México. Recuperado el 27 de abril de 2024, de </w:t>
      </w:r>
      <w:hyperlink r:id="rId9" w:history="1">
        <w:r w:rsidRPr="000772E8">
          <w:rPr>
            <w:rStyle w:val="Hipervnculo"/>
            <w:rFonts w:ascii="Arial" w:hAnsi="Arial" w:cs="Arial"/>
            <w:lang w:eastAsia="es-MX"/>
          </w:rPr>
          <w:t>https://ade.edugem.gob.mx/bitstream/handle/acervodigitaledu/36105/MLNIDPED741_Did%C3%A1ctica%20cr%C3%ADtica.pdf?sequence=1&amp;isAllowed=y#:~:text=El%20enfoque%20de%20la%20did%C3%A1ctica,del%20grupo%20al%20que%20pertenece</w:t>
        </w:r>
      </w:hyperlink>
      <w:r w:rsidRPr="000772E8">
        <w:rPr>
          <w:rFonts w:ascii="Arial" w:hAnsi="Arial" w:cs="Arial"/>
          <w:lang w:eastAsia="es-MX"/>
        </w:rPr>
        <w:t>.</w:t>
      </w:r>
    </w:p>
    <w:p w14:paraId="23B9FA80" w14:textId="77777777" w:rsidR="000772E8" w:rsidRPr="000772E8" w:rsidRDefault="000772E8" w:rsidP="000772E8">
      <w:pPr>
        <w:spacing w:line="276" w:lineRule="auto"/>
        <w:jc w:val="both"/>
        <w:rPr>
          <w:rFonts w:ascii="Arial" w:hAnsi="Arial" w:cs="Arial"/>
          <w:lang w:eastAsia="es-MX"/>
        </w:rPr>
      </w:pPr>
    </w:p>
    <w:p w14:paraId="2678C3AB" w14:textId="2D56EFBD" w:rsidR="000772E8" w:rsidRDefault="000772E8" w:rsidP="000772E8">
      <w:pPr>
        <w:spacing w:line="276" w:lineRule="auto"/>
        <w:jc w:val="both"/>
        <w:rPr>
          <w:rFonts w:ascii="Arial" w:hAnsi="Arial" w:cs="Arial"/>
          <w:lang w:eastAsia="es-MX"/>
        </w:rPr>
      </w:pPr>
      <w:r w:rsidRPr="000772E8">
        <w:rPr>
          <w:rFonts w:ascii="Arial" w:hAnsi="Arial" w:cs="Arial"/>
          <w:lang w:eastAsia="es-MX"/>
        </w:rPr>
        <w:t xml:space="preserve">Cruz Sánchez, M., Tuñón Pablos, E., Villaseñor Farías, M., Álvarez Gordillo, G. del C., &amp; </w:t>
      </w:r>
      <w:proofErr w:type="spellStart"/>
      <w:r w:rsidRPr="000772E8">
        <w:rPr>
          <w:rFonts w:ascii="Arial" w:hAnsi="Arial" w:cs="Arial"/>
          <w:lang w:eastAsia="es-MX"/>
        </w:rPr>
        <w:t>Nigh</w:t>
      </w:r>
      <w:proofErr w:type="spellEnd"/>
      <w:r w:rsidRPr="000772E8">
        <w:rPr>
          <w:rFonts w:ascii="Arial" w:hAnsi="Arial" w:cs="Arial"/>
          <w:lang w:eastAsia="es-MX"/>
        </w:rPr>
        <w:t xml:space="preserve"> Nielsen, R. B. (2013). Sobrepeso y obesidad: una propuesta de abordaje desde la sociología. región y sociedad, 25(57), 165–202. </w:t>
      </w:r>
      <w:hyperlink r:id="rId10" w:history="1">
        <w:r w:rsidRPr="000772E8">
          <w:rPr>
            <w:rStyle w:val="Hipervnculo"/>
            <w:rFonts w:ascii="Arial" w:hAnsi="Arial" w:cs="Arial"/>
            <w:lang w:eastAsia="es-MX"/>
          </w:rPr>
          <w:t>https://www.scielo.org.mx/scielo.php?script=sci_arttext&amp;pid=S1870-39252013000200006</w:t>
        </w:r>
      </w:hyperlink>
    </w:p>
    <w:p w14:paraId="41D0893E" w14:textId="77777777" w:rsidR="000772E8" w:rsidRPr="000772E8" w:rsidRDefault="000772E8" w:rsidP="000772E8">
      <w:pPr>
        <w:spacing w:line="276" w:lineRule="auto"/>
        <w:jc w:val="both"/>
        <w:rPr>
          <w:rFonts w:ascii="Arial" w:hAnsi="Arial" w:cs="Arial"/>
          <w:lang w:eastAsia="es-MX"/>
        </w:rPr>
      </w:pPr>
    </w:p>
    <w:p w14:paraId="20968143" w14:textId="77777777" w:rsidR="003D1E2A" w:rsidRDefault="003D1E2A"/>
    <w:sectPr w:rsidR="003D1E2A">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5A6AE" w14:textId="77777777" w:rsidR="00132840" w:rsidRDefault="00132840" w:rsidP="00D04DA7">
      <w:pPr>
        <w:spacing w:after="0" w:line="240" w:lineRule="auto"/>
      </w:pPr>
      <w:r>
        <w:separator/>
      </w:r>
    </w:p>
  </w:endnote>
  <w:endnote w:type="continuationSeparator" w:id="0">
    <w:p w14:paraId="28EC7C0B" w14:textId="77777777" w:rsidR="00132840" w:rsidRDefault="00132840"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FBAC0" w14:textId="77777777" w:rsidR="00132840" w:rsidRDefault="00132840" w:rsidP="00D04DA7">
      <w:pPr>
        <w:spacing w:after="0" w:line="240" w:lineRule="auto"/>
      </w:pPr>
      <w:r>
        <w:separator/>
      </w:r>
    </w:p>
  </w:footnote>
  <w:footnote w:type="continuationSeparator" w:id="0">
    <w:p w14:paraId="1F6242A2" w14:textId="77777777" w:rsidR="00132840" w:rsidRDefault="00132840"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50257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0772E8"/>
    <w:rsid w:val="00105883"/>
    <w:rsid w:val="00113A85"/>
    <w:rsid w:val="00130717"/>
    <w:rsid w:val="00132840"/>
    <w:rsid w:val="00244F08"/>
    <w:rsid w:val="00281988"/>
    <w:rsid w:val="003C646E"/>
    <w:rsid w:val="003D1E2A"/>
    <w:rsid w:val="004339A9"/>
    <w:rsid w:val="006A209D"/>
    <w:rsid w:val="00761426"/>
    <w:rsid w:val="00776735"/>
    <w:rsid w:val="007A4119"/>
    <w:rsid w:val="007C03DB"/>
    <w:rsid w:val="008B6E73"/>
    <w:rsid w:val="00921EF1"/>
    <w:rsid w:val="00A27F3C"/>
    <w:rsid w:val="00A4740A"/>
    <w:rsid w:val="00B2643B"/>
    <w:rsid w:val="00C253F1"/>
    <w:rsid w:val="00D04DA7"/>
    <w:rsid w:val="00E77888"/>
    <w:rsid w:val="00EB4020"/>
    <w:rsid w:val="00F2406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F240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F2406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2406C"/>
    <w:rPr>
      <w:rFonts w:ascii="Times New Roman" w:hAnsi="Times New Roman" w:cs="Times New Roman"/>
      <w:sz w:val="24"/>
      <w:szCs w:val="24"/>
    </w:rPr>
  </w:style>
  <w:style w:type="table" w:styleId="Tablaconcuadrcula4-nfasis5">
    <w:name w:val="Grid Table 4 Accent 5"/>
    <w:basedOn w:val="Tablanormal"/>
    <w:uiPriority w:val="49"/>
    <w:rsid w:val="00F2406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Mencinsinresolver">
    <w:name w:val="Unresolved Mention"/>
    <w:basedOn w:val="Fuentedeprrafopredeter"/>
    <w:uiPriority w:val="99"/>
    <w:semiHidden/>
    <w:unhideWhenUsed/>
    <w:rsid w:val="000772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781424">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853151014">
      <w:bodyDiv w:val="1"/>
      <w:marLeft w:val="0"/>
      <w:marRight w:val="0"/>
      <w:marTop w:val="0"/>
      <w:marBottom w:val="0"/>
      <w:divBdr>
        <w:top w:val="none" w:sz="0" w:space="0" w:color="auto"/>
        <w:left w:val="none" w:sz="0" w:space="0" w:color="auto"/>
        <w:bottom w:val="none" w:sz="0" w:space="0" w:color="auto"/>
        <w:right w:val="none" w:sz="0" w:space="0" w:color="auto"/>
      </w:divBdr>
    </w:div>
    <w:div w:id="905342856">
      <w:bodyDiv w:val="1"/>
      <w:marLeft w:val="0"/>
      <w:marRight w:val="0"/>
      <w:marTop w:val="0"/>
      <w:marBottom w:val="0"/>
      <w:divBdr>
        <w:top w:val="none" w:sz="0" w:space="0" w:color="auto"/>
        <w:left w:val="none" w:sz="0" w:space="0" w:color="auto"/>
        <w:bottom w:val="none" w:sz="0" w:space="0" w:color="auto"/>
        <w:right w:val="none" w:sz="0" w:space="0" w:color="auto"/>
      </w:divBdr>
    </w:div>
    <w:div w:id="1122310550">
      <w:bodyDiv w:val="1"/>
      <w:marLeft w:val="0"/>
      <w:marRight w:val="0"/>
      <w:marTop w:val="0"/>
      <w:marBottom w:val="0"/>
      <w:divBdr>
        <w:top w:val="none" w:sz="0" w:space="0" w:color="auto"/>
        <w:left w:val="none" w:sz="0" w:space="0" w:color="auto"/>
        <w:bottom w:val="none" w:sz="0" w:space="0" w:color="auto"/>
        <w:right w:val="none" w:sz="0" w:space="0" w:color="auto"/>
      </w:divBdr>
    </w:div>
    <w:div w:id="1218781446">
      <w:bodyDiv w:val="1"/>
      <w:marLeft w:val="0"/>
      <w:marRight w:val="0"/>
      <w:marTop w:val="0"/>
      <w:marBottom w:val="0"/>
      <w:divBdr>
        <w:top w:val="none" w:sz="0" w:space="0" w:color="auto"/>
        <w:left w:val="none" w:sz="0" w:space="0" w:color="auto"/>
        <w:bottom w:val="none" w:sz="0" w:space="0" w:color="auto"/>
        <w:right w:val="none" w:sz="0" w:space="0" w:color="auto"/>
      </w:divBdr>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452482364">
          <w:marLeft w:val="0"/>
          <w:marRight w:val="240"/>
          <w:marTop w:val="0"/>
          <w:marBottom w:val="240"/>
          <w:divBdr>
            <w:top w:val="none" w:sz="0" w:space="0" w:color="auto"/>
            <w:left w:val="none" w:sz="0" w:space="0" w:color="auto"/>
            <w:bottom w:val="none" w:sz="0" w:space="0" w:color="auto"/>
            <w:right w:val="none" w:sz="0" w:space="0" w:color="auto"/>
          </w:divBdr>
        </w:div>
        <w:div w:id="1141852036">
          <w:marLeft w:val="0"/>
          <w:marRight w:val="0"/>
          <w:marTop w:val="0"/>
          <w:marBottom w:val="0"/>
          <w:divBdr>
            <w:top w:val="none" w:sz="0" w:space="0" w:color="auto"/>
            <w:left w:val="none" w:sz="0" w:space="0" w:color="auto"/>
            <w:bottom w:val="none" w:sz="0" w:space="0" w:color="auto"/>
            <w:right w:val="none" w:sz="0" w:space="0" w:color="auto"/>
          </w:divBdr>
        </w:div>
      </w:divsChild>
    </w:div>
    <w:div w:id="1450204675">
      <w:bodyDiv w:val="1"/>
      <w:marLeft w:val="0"/>
      <w:marRight w:val="0"/>
      <w:marTop w:val="0"/>
      <w:marBottom w:val="0"/>
      <w:divBdr>
        <w:top w:val="none" w:sz="0" w:space="0" w:color="auto"/>
        <w:left w:val="none" w:sz="0" w:space="0" w:color="auto"/>
        <w:bottom w:val="none" w:sz="0" w:space="0" w:color="auto"/>
        <w:right w:val="none" w:sz="0" w:space="0" w:color="auto"/>
      </w:divBdr>
    </w:div>
    <w:div w:id="1710185537">
      <w:bodyDiv w:val="1"/>
      <w:marLeft w:val="0"/>
      <w:marRight w:val="0"/>
      <w:marTop w:val="0"/>
      <w:marBottom w:val="0"/>
      <w:divBdr>
        <w:top w:val="none" w:sz="0" w:space="0" w:color="auto"/>
        <w:left w:val="none" w:sz="0" w:space="0" w:color="auto"/>
        <w:bottom w:val="none" w:sz="0" w:space="0" w:color="auto"/>
        <w:right w:val="none" w:sz="0" w:space="0" w:color="auto"/>
      </w:divBdr>
    </w:div>
    <w:div w:id="1787190314">
      <w:bodyDiv w:val="1"/>
      <w:marLeft w:val="0"/>
      <w:marRight w:val="0"/>
      <w:marTop w:val="0"/>
      <w:marBottom w:val="0"/>
      <w:divBdr>
        <w:top w:val="none" w:sz="0" w:space="0" w:color="auto"/>
        <w:left w:val="none" w:sz="0" w:space="0" w:color="auto"/>
        <w:bottom w:val="none" w:sz="0" w:space="0" w:color="auto"/>
        <w:right w:val="none" w:sz="0" w:space="0" w:color="auto"/>
      </w:divBdr>
    </w:div>
    <w:div w:id="1832943527">
      <w:bodyDiv w:val="1"/>
      <w:marLeft w:val="0"/>
      <w:marRight w:val="0"/>
      <w:marTop w:val="0"/>
      <w:marBottom w:val="0"/>
      <w:divBdr>
        <w:top w:val="none" w:sz="0" w:space="0" w:color="auto"/>
        <w:left w:val="none" w:sz="0" w:space="0" w:color="auto"/>
        <w:bottom w:val="none" w:sz="0" w:space="0" w:color="auto"/>
        <w:right w:val="none" w:sz="0" w:space="0" w:color="auto"/>
      </w:divBdr>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md.unadmexico.mx/contenidos/DCSBA/BLOQUE2/NA/03/NEDA1/unidad_01/descargables/NEDA1_U1_Contenido.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cielo.org.mx/scielo.php?script=sci_arttext&amp;pid=S1665-1146200800020000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scielo.org.mx/scielo.php?script=sci_arttext&amp;pid=S1870-39252013000200006" TargetMode="External"/><Relationship Id="rId4" Type="http://schemas.openxmlformats.org/officeDocument/2006/relationships/webSettings" Target="webSettings.xml"/><Relationship Id="rId9" Type="http://schemas.openxmlformats.org/officeDocument/2006/relationships/hyperlink" Target="https://ade.edugem.gob.mx/bitstream/handle/acervodigitaledu/36105/MLNIDPED741_Did%C3%A1ctica%20cr%C3%ADtica.pdf?sequence=1&amp;isAllowed=y#:~:text=El%20enfoque%20de%20la%20did%C3%A1ctica,del%20grupo%20al%20que%20pertenece"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1245</Words>
  <Characters>6851</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2024-04-28T00:01:00Z</dcterms:created>
  <dcterms:modified xsi:type="dcterms:W3CDTF">2024-04-28T00:01:00Z</dcterms:modified>
</cp:coreProperties>
</file>