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1F4A67A2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E77888" w:rsidRPr="00E77888">
        <w:rPr>
          <w:rFonts w:ascii="Arial" w:hAnsi="Arial" w:cs="Arial"/>
          <w:sz w:val="28"/>
          <w:szCs w:val="28"/>
        </w:rPr>
        <w:t>EDUCACIÓN Y DIDÁCTICA PARA LA ALIMENTACIÓN I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131B7534" w:rsidR="006A209D" w:rsidRDefault="00C16EC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16EC5">
        <w:rPr>
          <w:rFonts w:ascii="Arial" w:hAnsi="Arial" w:cs="Arial"/>
          <w:sz w:val="28"/>
          <w:szCs w:val="28"/>
        </w:rPr>
        <w:t>Unidad 2. Educación y promoción para la salud</w:t>
      </w:r>
    </w:p>
    <w:p w14:paraId="79625A58" w14:textId="77777777" w:rsidR="00C16EC5" w:rsidRPr="00C16EC5" w:rsidRDefault="00C16EC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0865D08F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5CEC38E6" w:rsidR="006A209D" w:rsidRDefault="00C16EC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16EC5">
        <w:rPr>
          <w:rFonts w:ascii="Arial" w:hAnsi="Arial" w:cs="Arial"/>
          <w:sz w:val="28"/>
          <w:szCs w:val="28"/>
        </w:rPr>
        <w:t>Autorreflexiones U2</w:t>
      </w:r>
    </w:p>
    <w:p w14:paraId="67982159" w14:textId="77777777" w:rsidR="00C16EC5" w:rsidRDefault="00C16EC5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1189EA5B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  <w:r w:rsidR="00E77888">
        <w:rPr>
          <w:rFonts w:ascii="Arial" w:hAnsi="Arial" w:cs="Arial"/>
          <w:b/>
          <w:bCs/>
          <w:sz w:val="28"/>
          <w:szCs w:val="28"/>
        </w:rPr>
        <w:br/>
      </w:r>
      <w:r w:rsidR="00E77888" w:rsidRPr="00E77888">
        <w:rPr>
          <w:rFonts w:ascii="Arial" w:hAnsi="Arial" w:cs="Arial"/>
          <w:sz w:val="28"/>
          <w:szCs w:val="28"/>
        </w:rPr>
        <w:t>GLORIA MARIA SALGADO GARCÍA</w:t>
      </w: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0C764DB4" w14:textId="707EDDDB" w:rsidR="00C16EC5" w:rsidRPr="00C16EC5" w:rsidRDefault="00C16EC5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16EC5">
        <w:rPr>
          <w:rFonts w:ascii="Arial" w:hAnsi="Arial" w:cs="Arial"/>
          <w:sz w:val="28"/>
          <w:szCs w:val="28"/>
        </w:rPr>
        <w:t>15 de mayo de 2024</w:t>
      </w:r>
    </w:p>
    <w:p w14:paraId="6F6647BD" w14:textId="38B3FC13" w:rsidR="00D04DA7" w:rsidRDefault="00D04DA7" w:rsidP="00D04DA7"/>
    <w:p w14:paraId="1E4ECE19" w14:textId="77777777" w:rsidR="00C16EC5" w:rsidRDefault="00C16EC5" w:rsidP="00D04DA7"/>
    <w:p w14:paraId="41DB1911" w14:textId="77777777" w:rsidR="00D04DA7" w:rsidRDefault="00D04DA7" w:rsidP="00D04DA7"/>
    <w:p w14:paraId="0FE611E7" w14:textId="77777777" w:rsidR="00C16EC5" w:rsidRDefault="00C16EC5" w:rsidP="00D04DA7"/>
    <w:p w14:paraId="3B238DCC" w14:textId="77777777" w:rsidR="007C03DB" w:rsidRDefault="007C03DB" w:rsidP="00D04DA7"/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54F2A1C1" w14:textId="3A2FAF7A" w:rsidR="00C16EC5" w:rsidRPr="00C16EC5" w:rsidRDefault="00C16EC5" w:rsidP="00C16EC5">
      <w:pPr>
        <w:spacing w:line="276" w:lineRule="auto"/>
        <w:jc w:val="both"/>
        <w:rPr>
          <w:rFonts w:ascii="Arial" w:hAnsi="Arial" w:cs="Arial"/>
          <w:lang w:eastAsia="es-MX"/>
        </w:rPr>
      </w:pPr>
      <w:r w:rsidRPr="00C16EC5">
        <w:rPr>
          <w:rFonts w:ascii="Arial" w:hAnsi="Arial" w:cs="Arial"/>
          <w:b/>
          <w:bCs/>
          <w:lang w:eastAsia="es-MX"/>
        </w:rPr>
        <w:t>a)</w:t>
      </w:r>
      <w:r w:rsidRPr="00C16EC5">
        <w:rPr>
          <w:rFonts w:ascii="Arial" w:hAnsi="Arial" w:cs="Arial"/>
          <w:lang w:eastAsia="es-MX"/>
        </w:rPr>
        <w:t xml:space="preserve"> </w:t>
      </w:r>
      <w:r w:rsidRPr="00C16EC5">
        <w:rPr>
          <w:rFonts w:ascii="Arial" w:hAnsi="Arial" w:cs="Arial"/>
          <w:b/>
          <w:bCs/>
          <w:lang w:eastAsia="es-MX"/>
        </w:rPr>
        <w:t>Los objetivos principales de la Promoción para la Salud son</w:t>
      </w:r>
      <w:r>
        <w:rPr>
          <w:rFonts w:ascii="Arial" w:hAnsi="Arial" w:cs="Arial"/>
          <w:b/>
          <w:bCs/>
          <w:lang w:eastAsia="es-MX"/>
        </w:rPr>
        <w:t>:</w:t>
      </w:r>
      <w:r w:rsidRPr="00C16EC5">
        <w:rPr>
          <w:rFonts w:ascii="Arial" w:hAnsi="Arial" w:cs="Arial"/>
          <w:lang w:eastAsia="es-MX"/>
        </w:rPr>
        <w:t xml:space="preserve"> fomentar estilos de vida saludables, prevenir enfermedades, mejorar la calidad de vida de las personas, promover el autocuidado y la responsabilidad individual y colectiva sobre la salud, y reducir las desigualdades en salud.</w:t>
      </w:r>
    </w:p>
    <w:p w14:paraId="7B3441FA" w14:textId="77777777" w:rsidR="00C16EC5" w:rsidRPr="00C16EC5" w:rsidRDefault="00C16EC5" w:rsidP="00C16EC5">
      <w:pPr>
        <w:spacing w:line="276" w:lineRule="auto"/>
        <w:jc w:val="both"/>
        <w:rPr>
          <w:rFonts w:ascii="Arial" w:hAnsi="Arial" w:cs="Arial"/>
          <w:b/>
          <w:bCs/>
          <w:lang w:eastAsia="es-MX"/>
        </w:rPr>
      </w:pPr>
      <w:r w:rsidRPr="00C16EC5">
        <w:rPr>
          <w:rFonts w:ascii="Arial" w:hAnsi="Arial" w:cs="Arial"/>
          <w:b/>
          <w:bCs/>
          <w:lang w:eastAsia="es-MX"/>
        </w:rPr>
        <w:t>b) Cinco ejemplos de Promoción para la Salud son:</w:t>
      </w:r>
    </w:p>
    <w:p w14:paraId="1ED3FDFF" w14:textId="77777777" w:rsidR="00C16EC5" w:rsidRPr="00C16EC5" w:rsidRDefault="00C16EC5" w:rsidP="00C16E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C16EC5">
        <w:rPr>
          <w:rFonts w:ascii="Arial" w:hAnsi="Arial" w:cs="Arial"/>
          <w:lang w:eastAsia="es-MX"/>
        </w:rPr>
        <w:t>Campañas de concientización sobre la importancia de la actividad física regular.</w:t>
      </w:r>
    </w:p>
    <w:p w14:paraId="45C3E1F3" w14:textId="77777777" w:rsidR="00C16EC5" w:rsidRPr="00C16EC5" w:rsidRDefault="00C16EC5" w:rsidP="00C16E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C16EC5">
        <w:rPr>
          <w:rFonts w:ascii="Arial" w:hAnsi="Arial" w:cs="Arial"/>
          <w:lang w:eastAsia="es-MX"/>
        </w:rPr>
        <w:t>Programas de alimentación saludable en escuelas y comunidades.</w:t>
      </w:r>
    </w:p>
    <w:p w14:paraId="06BFF79B" w14:textId="77777777" w:rsidR="00C16EC5" w:rsidRPr="00C16EC5" w:rsidRDefault="00C16EC5" w:rsidP="00C16E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C16EC5">
        <w:rPr>
          <w:rFonts w:ascii="Arial" w:hAnsi="Arial" w:cs="Arial"/>
          <w:lang w:eastAsia="es-MX"/>
        </w:rPr>
        <w:t>Fomento del consumo de frutas, verduras y agua potable.</w:t>
      </w:r>
    </w:p>
    <w:p w14:paraId="0D8A9E00" w14:textId="77777777" w:rsidR="00C16EC5" w:rsidRPr="00C16EC5" w:rsidRDefault="00C16EC5" w:rsidP="00C16E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C16EC5">
        <w:rPr>
          <w:rFonts w:ascii="Arial" w:hAnsi="Arial" w:cs="Arial"/>
          <w:lang w:eastAsia="es-MX"/>
        </w:rPr>
        <w:t>Talleres educativos sobre la prevención de enfermedades crónicas como la diabetes y la hipertensión.</w:t>
      </w:r>
    </w:p>
    <w:p w14:paraId="19DC0B51" w14:textId="77777777" w:rsidR="00C16EC5" w:rsidRPr="00C16EC5" w:rsidRDefault="00C16EC5" w:rsidP="00C16E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eastAsia="es-MX"/>
        </w:rPr>
      </w:pPr>
      <w:r w:rsidRPr="00C16EC5">
        <w:rPr>
          <w:rFonts w:ascii="Arial" w:hAnsi="Arial" w:cs="Arial"/>
          <w:lang w:eastAsia="es-MX"/>
        </w:rPr>
        <w:t>Acciones para promover el abandono del tabaquismo y el consumo responsable de alcohol.</w:t>
      </w:r>
    </w:p>
    <w:p w14:paraId="29AAE770" w14:textId="67933164" w:rsidR="00C16EC5" w:rsidRPr="00C16EC5" w:rsidRDefault="00C16EC5" w:rsidP="00C16EC5">
      <w:pPr>
        <w:spacing w:line="276" w:lineRule="auto"/>
        <w:jc w:val="both"/>
        <w:rPr>
          <w:rFonts w:ascii="Arial" w:hAnsi="Arial" w:cs="Arial"/>
          <w:lang w:eastAsia="es-MX"/>
        </w:rPr>
      </w:pPr>
      <w:r w:rsidRPr="00C16EC5">
        <w:rPr>
          <w:rFonts w:ascii="Arial" w:hAnsi="Arial" w:cs="Arial"/>
          <w:b/>
          <w:bCs/>
          <w:lang w:eastAsia="es-MX"/>
        </w:rPr>
        <w:t>c) Las características de la Educación para la Salud incluyen</w:t>
      </w:r>
      <w:r>
        <w:rPr>
          <w:rFonts w:ascii="Arial" w:hAnsi="Arial" w:cs="Arial"/>
          <w:lang w:eastAsia="es-MX"/>
        </w:rPr>
        <w:t>:</w:t>
      </w:r>
      <w:r w:rsidRPr="00C16EC5">
        <w:rPr>
          <w:rFonts w:ascii="Arial" w:hAnsi="Arial" w:cs="Arial"/>
          <w:lang w:eastAsia="es-MX"/>
        </w:rPr>
        <w:t xml:space="preserve"> la transmisión de conocimientos y habilidades relacionadas con la salud, la promoción de comportamientos saludables, la adaptación a las necesidades y características de la población objetivo, el enfoque en la prevención de enfermedades, la </w:t>
      </w:r>
      <w:r w:rsidRPr="00C16EC5">
        <w:rPr>
          <w:rFonts w:ascii="Arial" w:hAnsi="Arial" w:cs="Arial"/>
          <w:lang w:eastAsia="es-MX"/>
        </w:rPr>
        <w:t>participación</w:t>
      </w:r>
      <w:r w:rsidRPr="00C16EC5">
        <w:rPr>
          <w:rFonts w:ascii="Arial" w:hAnsi="Arial" w:cs="Arial"/>
          <w:lang w:eastAsia="es-MX"/>
        </w:rPr>
        <w:t xml:space="preserve"> de los individuos en su propio cuidado de salud, y la promoción de cambios positivos en el entorno social y físico.</w:t>
      </w:r>
    </w:p>
    <w:p w14:paraId="1C7D7254" w14:textId="77777777" w:rsidR="00C16EC5" w:rsidRDefault="00C16EC5" w:rsidP="00C16EC5">
      <w:pPr>
        <w:spacing w:line="276" w:lineRule="auto"/>
        <w:jc w:val="both"/>
        <w:rPr>
          <w:rFonts w:ascii="Arial" w:hAnsi="Arial" w:cs="Arial"/>
          <w:lang w:eastAsia="es-MX"/>
        </w:rPr>
      </w:pPr>
      <w:r w:rsidRPr="00C16EC5">
        <w:rPr>
          <w:rFonts w:ascii="Arial" w:hAnsi="Arial" w:cs="Arial"/>
          <w:b/>
          <w:bCs/>
          <w:lang w:eastAsia="es-MX"/>
        </w:rPr>
        <w:t>d)</w:t>
      </w:r>
      <w:r w:rsidRPr="00C16EC5">
        <w:rPr>
          <w:rFonts w:ascii="Arial" w:hAnsi="Arial" w:cs="Arial"/>
          <w:lang w:eastAsia="es-MX"/>
        </w:rPr>
        <w:t xml:space="preserve"> La Educación para la Salud se considera una de las principales estrategias de la Promoción para la Salud porque empodera a las personas, brindándoles información y habilidades para tomar decisiones saludables. Al educar a la población sobre la importancia de la prevención, el autocuidado y los estilos de vida saludables, se pueden reducir los factores de riesgo para enfermedades y mejorar la calidad de vida de las personas a largo plazo.</w:t>
      </w:r>
    </w:p>
    <w:p w14:paraId="7621960F" w14:textId="1EE3C64E" w:rsidR="00C16EC5" w:rsidRPr="00C16EC5" w:rsidRDefault="00C16EC5" w:rsidP="00C16EC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6EC5">
        <w:rPr>
          <w:rFonts w:ascii="Arial" w:hAnsi="Arial" w:cs="Arial"/>
          <w:b/>
          <w:bCs/>
          <w:sz w:val="24"/>
          <w:szCs w:val="24"/>
        </w:rPr>
        <w:t xml:space="preserve">2) Escribe en forma de reflexión la importancia de la </w:t>
      </w:r>
      <w:proofErr w:type="spellStart"/>
      <w:r w:rsidRPr="00C16EC5">
        <w:rPr>
          <w:rFonts w:ascii="Arial" w:hAnsi="Arial" w:cs="Arial"/>
          <w:b/>
          <w:bCs/>
          <w:sz w:val="24"/>
          <w:szCs w:val="24"/>
        </w:rPr>
        <w:t>EpS</w:t>
      </w:r>
      <w:proofErr w:type="spellEnd"/>
      <w:r w:rsidRPr="00C16EC5">
        <w:rPr>
          <w:rFonts w:ascii="Arial" w:hAnsi="Arial" w:cs="Arial"/>
          <w:b/>
          <w:bCs/>
          <w:sz w:val="24"/>
          <w:szCs w:val="24"/>
        </w:rPr>
        <w:t xml:space="preserve"> en el desempeño de los especialistas en la alimentación y nutrición.</w:t>
      </w:r>
    </w:p>
    <w:p w14:paraId="6DAF0D54" w14:textId="77777777" w:rsidR="00634B57" w:rsidRPr="00634B57" w:rsidRDefault="00634B57" w:rsidP="00634B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4B57">
        <w:rPr>
          <w:rFonts w:ascii="Arial" w:hAnsi="Arial" w:cs="Arial"/>
          <w:sz w:val="24"/>
          <w:szCs w:val="24"/>
        </w:rPr>
        <w:t>Como estudiante de nutrición, reflexiono sobre la importancia fundamental de la Educación para la Salud (</w:t>
      </w:r>
      <w:proofErr w:type="spellStart"/>
      <w:r w:rsidRPr="00634B57">
        <w:rPr>
          <w:rFonts w:ascii="Arial" w:hAnsi="Arial" w:cs="Arial"/>
          <w:sz w:val="24"/>
          <w:szCs w:val="24"/>
        </w:rPr>
        <w:t>EpS</w:t>
      </w:r>
      <w:proofErr w:type="spellEnd"/>
      <w:r w:rsidRPr="00634B57">
        <w:rPr>
          <w:rFonts w:ascii="Arial" w:hAnsi="Arial" w:cs="Arial"/>
          <w:sz w:val="24"/>
          <w:szCs w:val="24"/>
        </w:rPr>
        <w:t xml:space="preserve">) en mi futuro desempeño como especialista en alimentación y nutrición. Desde mi perspectiva, la </w:t>
      </w:r>
      <w:proofErr w:type="spellStart"/>
      <w:r w:rsidRPr="00634B57">
        <w:rPr>
          <w:rFonts w:ascii="Arial" w:hAnsi="Arial" w:cs="Arial"/>
          <w:sz w:val="24"/>
          <w:szCs w:val="24"/>
        </w:rPr>
        <w:t>EpS</w:t>
      </w:r>
      <w:proofErr w:type="spellEnd"/>
      <w:r w:rsidRPr="00634B57">
        <w:rPr>
          <w:rFonts w:ascii="Arial" w:hAnsi="Arial" w:cs="Arial"/>
          <w:sz w:val="24"/>
          <w:szCs w:val="24"/>
        </w:rPr>
        <w:t xml:space="preserve"> no es solo un complemento útil, sino una herramienta esencial en mi labor profesional.</w:t>
      </w:r>
    </w:p>
    <w:p w14:paraId="6F9F5290" w14:textId="77777777" w:rsidR="00634B57" w:rsidRPr="00634B57" w:rsidRDefault="00634B57" w:rsidP="00634B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4B57">
        <w:rPr>
          <w:rFonts w:ascii="Arial" w:hAnsi="Arial" w:cs="Arial"/>
          <w:sz w:val="24"/>
          <w:szCs w:val="24"/>
        </w:rPr>
        <w:t xml:space="preserve">En primer lugar, la </w:t>
      </w:r>
      <w:proofErr w:type="spellStart"/>
      <w:r w:rsidRPr="00634B57">
        <w:rPr>
          <w:rFonts w:ascii="Arial" w:hAnsi="Arial" w:cs="Arial"/>
          <w:sz w:val="24"/>
          <w:szCs w:val="24"/>
        </w:rPr>
        <w:t>EpS</w:t>
      </w:r>
      <w:proofErr w:type="spellEnd"/>
      <w:r w:rsidRPr="00634B57">
        <w:rPr>
          <w:rFonts w:ascii="Arial" w:hAnsi="Arial" w:cs="Arial"/>
          <w:sz w:val="24"/>
          <w:szCs w:val="24"/>
        </w:rPr>
        <w:t xml:space="preserve"> me capacita para transmitir información precisa y relevante sobre la alimentación y la nutrición a la comunidad. A medida que avanzo en mis estudios, adquiero un conocimiento profundo sobre los nutrientes, los grupos de alimentos, las pautas dietéticas y sus impactos en la salud. Sin embargo, este conocimiento solo es valioso si puedo comunicarlo de manera efectiva a las personas, ayudándolas a comprender la importancia de una alimentación equilibrada y cómo pueden implementar cambios saludables en su estilo de vida.</w:t>
      </w:r>
    </w:p>
    <w:p w14:paraId="4E2F52AD" w14:textId="77777777" w:rsidR="00634B57" w:rsidRPr="00634B57" w:rsidRDefault="00634B57" w:rsidP="00634B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4B57">
        <w:rPr>
          <w:rFonts w:ascii="Arial" w:hAnsi="Arial" w:cs="Arial"/>
          <w:sz w:val="24"/>
          <w:szCs w:val="24"/>
        </w:rPr>
        <w:lastRenderedPageBreak/>
        <w:t xml:space="preserve">Además, la </w:t>
      </w:r>
      <w:proofErr w:type="spellStart"/>
      <w:r w:rsidRPr="00634B57">
        <w:rPr>
          <w:rFonts w:ascii="Arial" w:hAnsi="Arial" w:cs="Arial"/>
          <w:sz w:val="24"/>
          <w:szCs w:val="24"/>
        </w:rPr>
        <w:t>EpS</w:t>
      </w:r>
      <w:proofErr w:type="spellEnd"/>
      <w:r w:rsidRPr="00634B57">
        <w:rPr>
          <w:rFonts w:ascii="Arial" w:hAnsi="Arial" w:cs="Arial"/>
          <w:sz w:val="24"/>
          <w:szCs w:val="24"/>
        </w:rPr>
        <w:t xml:space="preserve"> me brinda las habilidades necesarias para adaptar la información nutricional a las necesidades y contextos específicos de cada individuo o comunidad. Reconozco que no todas las personas tienen el mismo acceso a alimentos nutritivos, ni enfrentan los mismos desafíos en cuanto a su salud y bienestar. Por lo tanto, la </w:t>
      </w:r>
      <w:proofErr w:type="spellStart"/>
      <w:r w:rsidRPr="00634B57">
        <w:rPr>
          <w:rFonts w:ascii="Arial" w:hAnsi="Arial" w:cs="Arial"/>
          <w:sz w:val="24"/>
          <w:szCs w:val="24"/>
        </w:rPr>
        <w:t>EpS</w:t>
      </w:r>
      <w:proofErr w:type="spellEnd"/>
      <w:r w:rsidRPr="00634B57">
        <w:rPr>
          <w:rFonts w:ascii="Arial" w:hAnsi="Arial" w:cs="Arial"/>
          <w:sz w:val="24"/>
          <w:szCs w:val="24"/>
        </w:rPr>
        <w:t xml:space="preserve"> me enseña a ser sensible a estas diferencias y a desarrollar estrategias inclusivas que aborden las barreras individuales y sociales para una alimentación saludable.</w:t>
      </w:r>
    </w:p>
    <w:p w14:paraId="08839423" w14:textId="77777777" w:rsidR="00634B57" w:rsidRPr="00634B57" w:rsidRDefault="00634B57" w:rsidP="00634B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34B57">
        <w:rPr>
          <w:rFonts w:ascii="Arial" w:hAnsi="Arial" w:cs="Arial"/>
          <w:sz w:val="24"/>
          <w:szCs w:val="24"/>
        </w:rPr>
        <w:t xml:space="preserve">Como futuro profesional de la alimentación y la nutrición, también reconozco el papel crucial de la </w:t>
      </w:r>
      <w:proofErr w:type="spellStart"/>
      <w:r w:rsidRPr="00634B57">
        <w:rPr>
          <w:rFonts w:ascii="Arial" w:hAnsi="Arial" w:cs="Arial"/>
          <w:sz w:val="24"/>
          <w:szCs w:val="24"/>
        </w:rPr>
        <w:t>EpS</w:t>
      </w:r>
      <w:proofErr w:type="spellEnd"/>
      <w:r w:rsidRPr="00634B57">
        <w:rPr>
          <w:rFonts w:ascii="Arial" w:hAnsi="Arial" w:cs="Arial"/>
          <w:sz w:val="24"/>
          <w:szCs w:val="24"/>
        </w:rPr>
        <w:t xml:space="preserve"> en la prevención de enfermedades crónicas y la promoción del bienestar a largo plazo. No se trata solo de proporcionar consejos dietéticos, sino de empoderar a las personas para que tomen el control de su propia salud, adoptando hábitos alimenticios saludables y sostenibles. La </w:t>
      </w:r>
      <w:proofErr w:type="spellStart"/>
      <w:r w:rsidRPr="00634B57">
        <w:rPr>
          <w:rFonts w:ascii="Arial" w:hAnsi="Arial" w:cs="Arial"/>
          <w:sz w:val="24"/>
          <w:szCs w:val="24"/>
        </w:rPr>
        <w:t>EpS</w:t>
      </w:r>
      <w:proofErr w:type="spellEnd"/>
      <w:r w:rsidRPr="00634B57">
        <w:rPr>
          <w:rFonts w:ascii="Arial" w:hAnsi="Arial" w:cs="Arial"/>
          <w:sz w:val="24"/>
          <w:szCs w:val="24"/>
        </w:rPr>
        <w:t xml:space="preserve"> me permite ser un facilitador de cambio, motivando a las personas a hacer elecciones conscientes que beneficien su salud y calidad de vida.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59EFA0C" w14:textId="77777777" w:rsidR="006A209D" w:rsidRDefault="006A209D" w:rsidP="00D04DA7">
      <w:pPr>
        <w:rPr>
          <w:rFonts w:ascii="Arial" w:hAnsi="Arial" w:cs="Arial"/>
        </w:rPr>
      </w:pPr>
    </w:p>
    <w:p w14:paraId="6B6AB399" w14:textId="77777777" w:rsidR="00634B57" w:rsidRPr="00C569EB" w:rsidRDefault="00634B57" w:rsidP="00D04DA7">
      <w:pPr>
        <w:rPr>
          <w:rFonts w:ascii="Arial" w:hAnsi="Arial" w:cs="Arial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648B2516" w14:textId="7A8029DD" w:rsid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16EC5">
        <w:rPr>
          <w:rFonts w:ascii="Arial" w:hAnsi="Arial" w:cs="Arial"/>
          <w:sz w:val="24"/>
          <w:szCs w:val="24"/>
          <w:lang w:eastAsia="es-MX"/>
        </w:rPr>
        <w:t xml:space="preserve">BUAP. (s/f). Prevención del sobrepeso y obesidad en niños y adolescentes desde la practica basada en evidencia. Buap.mx. Recuperado el 15 de mayo de 2024, de </w:t>
      </w:r>
      <w:hyperlink r:id="rId7" w:history="1"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https://repositorioinstitucional.buap.mx/items/6b0ec7fb-bb3a-4188-be49-3b8d13b8c9bd</w:t>
        </w:r>
      </w:hyperlink>
    </w:p>
    <w:p w14:paraId="491AA24C" w14:textId="60B39EA7" w:rsid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16EC5">
        <w:rPr>
          <w:rFonts w:ascii="Arial" w:hAnsi="Arial" w:cs="Arial"/>
          <w:sz w:val="24"/>
          <w:szCs w:val="24"/>
          <w:lang w:eastAsia="es-MX"/>
        </w:rPr>
        <w:t xml:space="preserve">Comunicación en Salud: Conceptos, Teorías y Experiencias. (s/f). </w:t>
      </w:r>
      <w:proofErr w:type="spellStart"/>
      <w:r w:rsidRPr="00C16EC5">
        <w:rPr>
          <w:rFonts w:ascii="Arial" w:hAnsi="Arial" w:cs="Arial"/>
          <w:sz w:val="24"/>
          <w:szCs w:val="24"/>
          <w:lang w:eastAsia="es-MX"/>
        </w:rPr>
        <w:t>The</w:t>
      </w:r>
      <w:proofErr w:type="spellEnd"/>
      <w:r w:rsidRPr="00C16EC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C16EC5">
        <w:rPr>
          <w:rFonts w:ascii="Arial" w:hAnsi="Arial" w:cs="Arial"/>
          <w:sz w:val="24"/>
          <w:szCs w:val="24"/>
          <w:lang w:eastAsia="es-MX"/>
        </w:rPr>
        <w:t>Communication</w:t>
      </w:r>
      <w:proofErr w:type="spellEnd"/>
      <w:r w:rsidRPr="00C16EC5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C16EC5">
        <w:rPr>
          <w:rFonts w:ascii="Arial" w:hAnsi="Arial" w:cs="Arial"/>
          <w:sz w:val="24"/>
          <w:szCs w:val="24"/>
          <w:lang w:eastAsia="es-MX"/>
        </w:rPr>
        <w:t>Initiative</w:t>
      </w:r>
      <w:proofErr w:type="spellEnd"/>
      <w:r w:rsidRPr="00C16EC5">
        <w:rPr>
          <w:rFonts w:ascii="Arial" w:hAnsi="Arial" w:cs="Arial"/>
          <w:sz w:val="24"/>
          <w:szCs w:val="24"/>
          <w:lang w:eastAsia="es-MX"/>
        </w:rPr>
        <w:t xml:space="preserve"> Network. Recuperado el 1</w:t>
      </w:r>
      <w:r>
        <w:rPr>
          <w:rFonts w:ascii="Arial" w:hAnsi="Arial" w:cs="Arial"/>
          <w:sz w:val="24"/>
          <w:szCs w:val="24"/>
          <w:lang w:eastAsia="es-MX"/>
        </w:rPr>
        <w:t>5</w:t>
      </w:r>
      <w:r w:rsidRPr="00C16EC5">
        <w:rPr>
          <w:rFonts w:ascii="Arial" w:hAnsi="Arial" w:cs="Arial"/>
          <w:sz w:val="24"/>
          <w:szCs w:val="24"/>
          <w:lang w:eastAsia="es-MX"/>
        </w:rPr>
        <w:t xml:space="preserve"> de mayo de 2024, de </w:t>
      </w:r>
      <w:hyperlink r:id="rId8" w:history="1"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https://www.comminit.com/content/comunicaci%C3%B3n-en-salud-conceptos-teor%C3%ADas-y-experiencias</w:t>
        </w:r>
      </w:hyperlink>
    </w:p>
    <w:p w14:paraId="1DD10744" w14:textId="74106AF0" w:rsid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16EC5">
        <w:rPr>
          <w:rFonts w:ascii="Arial" w:hAnsi="Arial" w:cs="Arial"/>
          <w:sz w:val="24"/>
          <w:szCs w:val="24"/>
          <w:lang w:eastAsia="es-MX"/>
        </w:rPr>
        <w:t xml:space="preserve">de Puebla, S. de S. del E. (s/f). Estrategia Estatal para la Prevención y el Control del </w:t>
      </w:r>
      <w:proofErr w:type="spellStart"/>
      <w:proofErr w:type="gramStart"/>
      <w:r w:rsidRPr="00C16EC5">
        <w:rPr>
          <w:rFonts w:ascii="Arial" w:hAnsi="Arial" w:cs="Arial"/>
          <w:sz w:val="24"/>
          <w:szCs w:val="24"/>
          <w:lang w:eastAsia="es-MX"/>
        </w:rPr>
        <w:t>Sobrepeso,la</w:t>
      </w:r>
      <w:proofErr w:type="spellEnd"/>
      <w:proofErr w:type="gramEnd"/>
      <w:r w:rsidRPr="00C16EC5">
        <w:rPr>
          <w:rFonts w:ascii="Arial" w:hAnsi="Arial" w:cs="Arial"/>
          <w:sz w:val="24"/>
          <w:szCs w:val="24"/>
          <w:lang w:eastAsia="es-MX"/>
        </w:rPr>
        <w:t xml:space="preserve"> Obesidad y la Diabetes del Estado de Puebla. Gob.mx. Recuperado el 15 de mayo de 2024, de </w:t>
      </w:r>
      <w:hyperlink r:id="rId9" w:history="1"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http://www.cenaprece.salud.gob.mx/programas/interior/adulto/descargas/pdf/EstrategiaSODPuebla.pdf</w:t>
        </w:r>
      </w:hyperlink>
    </w:p>
    <w:p w14:paraId="77108461" w14:textId="6FED0056" w:rsid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16EC5">
        <w:rPr>
          <w:rFonts w:ascii="Arial" w:hAnsi="Arial" w:cs="Arial"/>
          <w:sz w:val="24"/>
          <w:szCs w:val="24"/>
          <w:lang w:eastAsia="es-MX"/>
        </w:rPr>
        <w:t>de Salud, S. (s/f-a). Ley General de Salud. gob.mx. Recuperado el 1</w:t>
      </w:r>
      <w:r>
        <w:rPr>
          <w:rFonts w:ascii="Arial" w:hAnsi="Arial" w:cs="Arial"/>
          <w:sz w:val="24"/>
          <w:szCs w:val="24"/>
          <w:lang w:eastAsia="es-MX"/>
        </w:rPr>
        <w:t>5</w:t>
      </w:r>
      <w:r w:rsidRPr="00C16EC5">
        <w:rPr>
          <w:rFonts w:ascii="Arial" w:hAnsi="Arial" w:cs="Arial"/>
          <w:sz w:val="24"/>
          <w:szCs w:val="24"/>
          <w:lang w:eastAsia="es-MX"/>
        </w:rPr>
        <w:t xml:space="preserve"> de mayo de 2024, de </w:t>
      </w:r>
      <w:hyperlink r:id="rId10" w:history="1"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https://www.gob.mx/salud/articulos/ley-general-de-salud</w:t>
        </w:r>
      </w:hyperlink>
    </w:p>
    <w:p w14:paraId="4FB384C8" w14:textId="25327F67" w:rsid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16EC5">
        <w:rPr>
          <w:rFonts w:ascii="Arial" w:hAnsi="Arial" w:cs="Arial"/>
          <w:sz w:val="24"/>
          <w:szCs w:val="24"/>
          <w:lang w:eastAsia="es-MX"/>
        </w:rPr>
        <w:t>de Salud, S. (s/f-b). Normas Oficiales Mexicanas. gob.mx. Recuperado el 1</w:t>
      </w:r>
      <w:r>
        <w:rPr>
          <w:rFonts w:ascii="Arial" w:hAnsi="Arial" w:cs="Arial"/>
          <w:sz w:val="24"/>
          <w:szCs w:val="24"/>
          <w:lang w:eastAsia="es-MX"/>
        </w:rPr>
        <w:t>5</w:t>
      </w:r>
      <w:r w:rsidRPr="00C16EC5">
        <w:rPr>
          <w:rFonts w:ascii="Arial" w:hAnsi="Arial" w:cs="Arial"/>
          <w:sz w:val="24"/>
          <w:szCs w:val="24"/>
          <w:lang w:eastAsia="es-MX"/>
        </w:rPr>
        <w:t xml:space="preserve"> de mayo de 2024, de </w:t>
      </w:r>
      <w:hyperlink r:id="rId11" w:history="1"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https://www.gob.mx/salud/en/documentos/normas-oficiales-mexicanas-9705</w:t>
        </w:r>
      </w:hyperlink>
    </w:p>
    <w:p w14:paraId="6F2F0015" w14:textId="70A4F733" w:rsid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16EC5">
        <w:rPr>
          <w:rFonts w:ascii="Arial" w:hAnsi="Arial" w:cs="Arial"/>
          <w:sz w:val="24"/>
          <w:szCs w:val="24"/>
          <w:lang w:eastAsia="es-MX"/>
        </w:rPr>
        <w:t>de Sanidad Y Consumo, M. (s/f). Formación en Promoción y Educación para la Salud. Gob.es. Recuperado el 1</w:t>
      </w:r>
      <w:r>
        <w:rPr>
          <w:rFonts w:ascii="Arial" w:hAnsi="Arial" w:cs="Arial"/>
          <w:sz w:val="24"/>
          <w:szCs w:val="24"/>
          <w:lang w:eastAsia="es-MX"/>
        </w:rPr>
        <w:t>5</w:t>
      </w:r>
      <w:r w:rsidRPr="00C16EC5">
        <w:rPr>
          <w:rFonts w:ascii="Arial" w:hAnsi="Arial" w:cs="Arial"/>
          <w:sz w:val="24"/>
          <w:szCs w:val="24"/>
          <w:lang w:eastAsia="es-MX"/>
        </w:rPr>
        <w:t xml:space="preserve"> de mayo de 2024, de </w:t>
      </w:r>
      <w:hyperlink r:id="rId12" w:history="1"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https://www.sanidad.gob.es/areas/promocionPrevencion/promoSaludEquidad/docs</w:t>
        </w:r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/formacionSalud.p</w:t>
        </w:r>
        <w:r w:rsidRPr="00F41F9D">
          <w:rPr>
            <w:rStyle w:val="Hipervnculo"/>
            <w:rFonts w:ascii="Arial" w:hAnsi="Arial" w:cs="Arial"/>
            <w:sz w:val="24"/>
            <w:szCs w:val="24"/>
            <w:lang w:eastAsia="es-MX"/>
          </w:rPr>
          <w:t>d</w:t>
        </w:r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f</w:t>
        </w:r>
      </w:hyperlink>
    </w:p>
    <w:p w14:paraId="70A4E0C0" w14:textId="03DCF4AE" w:rsid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16EC5">
        <w:rPr>
          <w:rFonts w:ascii="Arial" w:hAnsi="Arial" w:cs="Arial"/>
          <w:sz w:val="24"/>
          <w:szCs w:val="24"/>
          <w:lang w:eastAsia="es-MX"/>
        </w:rPr>
        <w:t>Estrada, E. P. (s/f). Educación para la Salud. Unam.mx. Recuperado el 1</w:t>
      </w:r>
      <w:r>
        <w:rPr>
          <w:rFonts w:ascii="Arial" w:hAnsi="Arial" w:cs="Arial"/>
          <w:sz w:val="24"/>
          <w:szCs w:val="24"/>
          <w:lang w:eastAsia="es-MX"/>
        </w:rPr>
        <w:t>5</w:t>
      </w:r>
      <w:r w:rsidRPr="00C16EC5">
        <w:rPr>
          <w:rFonts w:ascii="Arial" w:hAnsi="Arial" w:cs="Arial"/>
          <w:sz w:val="24"/>
          <w:szCs w:val="24"/>
          <w:lang w:eastAsia="es-MX"/>
        </w:rPr>
        <w:t xml:space="preserve"> de mayo de 2024, de </w:t>
      </w:r>
      <w:hyperlink r:id="rId13" w:history="1"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https://repositorio-uapa.cuaieed.unam.mx/repositorio/moodle/pluginfile.php/1727/mod_resource/content/6/contenido/index.html</w:t>
        </w:r>
      </w:hyperlink>
    </w:p>
    <w:p w14:paraId="004F1493" w14:textId="7ED20723" w:rsid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16EC5">
        <w:rPr>
          <w:rFonts w:ascii="Arial" w:hAnsi="Arial" w:cs="Arial"/>
          <w:sz w:val="24"/>
          <w:szCs w:val="24"/>
          <w:lang w:eastAsia="es-MX"/>
        </w:rPr>
        <w:t>Promoción de la salud. (s/f). Paho.org. Recuperado el 1</w:t>
      </w:r>
      <w:r>
        <w:rPr>
          <w:rFonts w:ascii="Arial" w:hAnsi="Arial" w:cs="Arial"/>
          <w:sz w:val="24"/>
          <w:szCs w:val="24"/>
          <w:lang w:eastAsia="es-MX"/>
        </w:rPr>
        <w:t>5</w:t>
      </w:r>
      <w:r w:rsidRPr="00C16EC5">
        <w:rPr>
          <w:rFonts w:ascii="Arial" w:hAnsi="Arial" w:cs="Arial"/>
          <w:sz w:val="24"/>
          <w:szCs w:val="24"/>
          <w:lang w:eastAsia="es-MX"/>
        </w:rPr>
        <w:t xml:space="preserve"> de mayo de 2024, de </w:t>
      </w:r>
      <w:hyperlink r:id="rId14" w:history="1"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https://www.paho.org/es/temas/promocion-salud</w:t>
        </w:r>
      </w:hyperlink>
    </w:p>
    <w:p w14:paraId="34A67A97" w14:textId="77777777" w:rsid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20968143" w14:textId="65DA54BE" w:rsidR="003D1E2A" w:rsidRPr="00C16EC5" w:rsidRDefault="00C16EC5" w:rsidP="00C16EC5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C16EC5">
        <w:rPr>
          <w:rFonts w:ascii="Arial" w:hAnsi="Arial" w:cs="Arial"/>
          <w:sz w:val="24"/>
          <w:szCs w:val="24"/>
          <w:lang w:eastAsia="es-MX"/>
        </w:rPr>
        <w:t>UNADM. (s/f-a). Educación y Promoción para la Salud. Unadmexico.mx. Recuperado el 1</w:t>
      </w:r>
      <w:r>
        <w:rPr>
          <w:rFonts w:ascii="Arial" w:hAnsi="Arial" w:cs="Arial"/>
          <w:sz w:val="24"/>
          <w:szCs w:val="24"/>
          <w:lang w:eastAsia="es-MX"/>
        </w:rPr>
        <w:t>5</w:t>
      </w:r>
      <w:r w:rsidRPr="00C16EC5">
        <w:rPr>
          <w:rFonts w:ascii="Arial" w:hAnsi="Arial" w:cs="Arial"/>
          <w:sz w:val="24"/>
          <w:szCs w:val="24"/>
          <w:lang w:eastAsia="es-MX"/>
        </w:rPr>
        <w:t xml:space="preserve"> de mayo de 2024, de </w:t>
      </w:r>
      <w:hyperlink r:id="rId15" w:history="1">
        <w:r w:rsidRPr="00C16EC5">
          <w:rPr>
            <w:rStyle w:val="Hipervnculo"/>
            <w:rFonts w:ascii="Arial" w:hAnsi="Arial" w:cs="Arial"/>
            <w:sz w:val="24"/>
            <w:szCs w:val="24"/>
            <w:lang w:eastAsia="es-MX"/>
          </w:rPr>
          <w:t>https://dmd.unadmexico.mx/contenidos/DCSBA/BLOQUE2/NA/03/NEDA1/unidad_02/descargables/NEDA1_U2_Contenido.pdf</w:t>
        </w:r>
      </w:hyperlink>
    </w:p>
    <w:sectPr w:rsidR="003D1E2A" w:rsidRPr="00C16EC5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AAE2E" w14:textId="77777777" w:rsidR="009E45B1" w:rsidRDefault="009E45B1" w:rsidP="00D04DA7">
      <w:pPr>
        <w:spacing w:after="0" w:line="240" w:lineRule="auto"/>
      </w:pPr>
      <w:r>
        <w:separator/>
      </w:r>
    </w:p>
  </w:endnote>
  <w:endnote w:type="continuationSeparator" w:id="0">
    <w:p w14:paraId="7D491BC1" w14:textId="77777777" w:rsidR="009E45B1" w:rsidRDefault="009E45B1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7C256" w14:textId="77777777" w:rsidR="009E45B1" w:rsidRDefault="009E45B1" w:rsidP="00D04DA7">
      <w:pPr>
        <w:spacing w:after="0" w:line="240" w:lineRule="auto"/>
      </w:pPr>
      <w:r>
        <w:separator/>
      </w:r>
    </w:p>
  </w:footnote>
  <w:footnote w:type="continuationSeparator" w:id="0">
    <w:p w14:paraId="6619E4E8" w14:textId="77777777" w:rsidR="009E45B1" w:rsidRDefault="009E45B1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02D62"/>
    <w:multiLevelType w:val="multilevel"/>
    <w:tmpl w:val="9DF2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50CE"/>
    <w:multiLevelType w:val="hybridMultilevel"/>
    <w:tmpl w:val="659C6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C37E5"/>
    <w:multiLevelType w:val="multilevel"/>
    <w:tmpl w:val="FDD8F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BB7541"/>
    <w:multiLevelType w:val="multilevel"/>
    <w:tmpl w:val="3454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1"/>
  </w:num>
  <w:num w:numId="2" w16cid:durableId="1638758979">
    <w:abstractNumId w:val="4"/>
  </w:num>
  <w:num w:numId="3" w16cid:durableId="1223062217">
    <w:abstractNumId w:val="0"/>
  </w:num>
  <w:num w:numId="4" w16cid:durableId="715467415">
    <w:abstractNumId w:val="3"/>
  </w:num>
  <w:num w:numId="5" w16cid:durableId="10003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840"/>
    <w:rsid w:val="00244F08"/>
    <w:rsid w:val="00281988"/>
    <w:rsid w:val="003C646E"/>
    <w:rsid w:val="003D1E2A"/>
    <w:rsid w:val="004339A9"/>
    <w:rsid w:val="00634B57"/>
    <w:rsid w:val="006A209D"/>
    <w:rsid w:val="006B7E85"/>
    <w:rsid w:val="00761426"/>
    <w:rsid w:val="00776735"/>
    <w:rsid w:val="007C03DB"/>
    <w:rsid w:val="008B6E73"/>
    <w:rsid w:val="00921EF1"/>
    <w:rsid w:val="009E45B1"/>
    <w:rsid w:val="00A27F3C"/>
    <w:rsid w:val="00A4740A"/>
    <w:rsid w:val="00B2643B"/>
    <w:rsid w:val="00C16EC5"/>
    <w:rsid w:val="00C253F1"/>
    <w:rsid w:val="00D04DA7"/>
    <w:rsid w:val="00E77888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1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C16E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6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minit.com/content/comunicaci%C3%B3n-en-salud-conceptos-teor%C3%ADas-y-experiencias" TargetMode="External"/><Relationship Id="rId13" Type="http://schemas.openxmlformats.org/officeDocument/2006/relationships/hyperlink" Target="https://repositorio-uapa.cuaieed.unam.mx/repositorio/moodle/pluginfile.php/1727/mod_resource/content/6/contenido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ositorioinstitucional.buap.mx/items/6b0ec7fb-bb3a-4188-be49-3b8d13b8c9bd" TargetMode="External"/><Relationship Id="rId12" Type="http://schemas.openxmlformats.org/officeDocument/2006/relationships/hyperlink" Target="https://www.sanidad.gob.es/areas/promocionPrevencion/promoSaludEquidad/docs/formacionSalud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b.mx/salud/en/documentos/normas-oficiales-mexicanas-970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md.unadmexico.mx/contenidos/DCSBA/BLOQUE2/NA/03/NEDA1/unidad_02/descargables/NEDA1_U2_Contenido.pdf" TargetMode="External"/><Relationship Id="rId10" Type="http://schemas.openxmlformats.org/officeDocument/2006/relationships/hyperlink" Target="https://www.gob.mx/salud/articulos/ley-general-de-sal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naprece.salud.gob.mx/programas/interior/adulto/descargas/pdf/EstrategiaSODPuebla.pdf" TargetMode="External"/><Relationship Id="rId14" Type="http://schemas.openxmlformats.org/officeDocument/2006/relationships/hyperlink" Target="https://www.paho.org/es/temas/promocion-salu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2024-05-16T04:33:00Z</dcterms:created>
  <dcterms:modified xsi:type="dcterms:W3CDTF">2024-05-16T04:33:00Z</dcterms:modified>
</cp:coreProperties>
</file>