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11E2DA39" w:rsidR="00113A85" w:rsidRPr="007B6530" w:rsidRDefault="008B6E73" w:rsidP="007B6530">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7B6530" w:rsidRPr="007B6530">
        <w:rPr>
          <w:rFonts w:ascii="Arial" w:hAnsi="Arial" w:cs="Arial"/>
          <w:sz w:val="28"/>
          <w:szCs w:val="28"/>
        </w:rPr>
        <w:t>SERVICIOS DE ALIMENTOS</w:t>
      </w:r>
      <w:r w:rsidR="007B6530" w:rsidRPr="007B6530">
        <w:rPr>
          <w:rFonts w:ascii="Arial" w:hAnsi="Arial" w:cs="Arial"/>
          <w:sz w:val="28"/>
          <w:szCs w:val="28"/>
        </w:rPr>
        <w:cr/>
      </w:r>
    </w:p>
    <w:p w14:paraId="06B642B4" w14:textId="66D3A1EF" w:rsidR="006A209D" w:rsidRDefault="006A209D" w:rsidP="00113A85">
      <w:pPr>
        <w:pStyle w:val="Ttulo1"/>
        <w:shd w:val="clear" w:color="auto" w:fill="FFFFFF"/>
        <w:spacing w:before="0" w:beforeAutospacing="0"/>
        <w:jc w:val="center"/>
        <w:rPr>
          <w:rFonts w:ascii="Arial" w:hAnsi="Arial" w:cs="Arial"/>
          <w:sz w:val="28"/>
          <w:szCs w:val="28"/>
        </w:rPr>
      </w:pPr>
      <w:r w:rsidRPr="006A209D">
        <w:rPr>
          <w:rFonts w:ascii="Arial" w:hAnsi="Arial" w:cs="Arial"/>
          <w:sz w:val="28"/>
          <w:szCs w:val="28"/>
        </w:rPr>
        <w:t>NÚMERO Y TÍTULO DE LA UNIDAD:</w:t>
      </w:r>
    </w:p>
    <w:p w14:paraId="2763E37D" w14:textId="561DA0B7" w:rsidR="00930332" w:rsidRDefault="00930332" w:rsidP="00113A85">
      <w:pPr>
        <w:pStyle w:val="Ttulo1"/>
        <w:shd w:val="clear" w:color="auto" w:fill="FFFFFF"/>
        <w:spacing w:before="0" w:beforeAutospacing="0"/>
        <w:jc w:val="center"/>
        <w:rPr>
          <w:rFonts w:ascii="Arial" w:eastAsiaTheme="minorHAnsi" w:hAnsi="Arial" w:cs="Arial"/>
          <w:b w:val="0"/>
          <w:bCs w:val="0"/>
          <w:kern w:val="0"/>
          <w:sz w:val="28"/>
          <w:szCs w:val="28"/>
          <w:lang w:eastAsia="en-US"/>
        </w:rPr>
      </w:pPr>
      <w:r w:rsidRPr="00930332">
        <w:rPr>
          <w:rFonts w:ascii="Arial" w:eastAsiaTheme="minorHAnsi" w:hAnsi="Arial" w:cs="Arial"/>
          <w:b w:val="0"/>
          <w:bCs w:val="0"/>
          <w:kern w:val="0"/>
          <w:sz w:val="28"/>
          <w:szCs w:val="28"/>
          <w:lang w:eastAsia="en-US"/>
        </w:rPr>
        <w:t>Unidad 1. Generalidades de los servicios de alimentación</w:t>
      </w:r>
    </w:p>
    <w:p w14:paraId="582F7674" w14:textId="77777777" w:rsidR="00930332" w:rsidRPr="00930332" w:rsidRDefault="00930332" w:rsidP="00113A85">
      <w:pPr>
        <w:pStyle w:val="Ttulo1"/>
        <w:shd w:val="clear" w:color="auto" w:fill="FFFFFF"/>
        <w:spacing w:before="0" w:beforeAutospacing="0"/>
        <w:jc w:val="center"/>
        <w:rPr>
          <w:rFonts w:ascii="Arial" w:eastAsiaTheme="minorHAnsi" w:hAnsi="Arial" w:cs="Arial"/>
          <w:b w:val="0"/>
          <w:bCs w:val="0"/>
          <w:kern w:val="0"/>
          <w:sz w:val="28"/>
          <w:szCs w:val="28"/>
          <w:lang w:eastAsia="en-US"/>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7F19FED6" w14:textId="77777777" w:rsidR="00930332" w:rsidRDefault="00930332" w:rsidP="00930332">
      <w:pPr>
        <w:spacing w:after="0" w:line="360" w:lineRule="auto"/>
        <w:jc w:val="center"/>
        <w:rPr>
          <w:rFonts w:ascii="Arial" w:hAnsi="Arial" w:cs="Arial"/>
          <w:sz w:val="28"/>
          <w:szCs w:val="28"/>
        </w:rPr>
      </w:pPr>
      <w:r w:rsidRPr="00930332">
        <w:rPr>
          <w:rFonts w:ascii="Arial" w:hAnsi="Arial" w:cs="Arial"/>
          <w:sz w:val="28"/>
          <w:szCs w:val="28"/>
        </w:rPr>
        <w:t>Evidencia de aprendizaje. “Implicaciones de los servicios de alimentos”</w:t>
      </w:r>
    </w:p>
    <w:p w14:paraId="438261A8" w14:textId="77777777" w:rsidR="00930332" w:rsidRPr="00930332" w:rsidRDefault="00930332" w:rsidP="00930332">
      <w:pPr>
        <w:spacing w:after="0" w:line="360" w:lineRule="auto"/>
        <w:jc w:val="center"/>
        <w:rPr>
          <w:rFonts w:ascii="Arial" w:hAnsi="Arial" w:cs="Arial"/>
          <w:sz w:val="28"/>
          <w:szCs w:val="28"/>
        </w:rPr>
      </w:pPr>
    </w:p>
    <w:p w14:paraId="10892528" w14:textId="77777777"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p>
    <w:p w14:paraId="440058E7" w14:textId="48B75A06" w:rsidR="007B6530" w:rsidRPr="007B6530" w:rsidRDefault="007B6530" w:rsidP="00130717">
      <w:pPr>
        <w:spacing w:after="0" w:line="360" w:lineRule="auto"/>
        <w:jc w:val="center"/>
        <w:rPr>
          <w:rFonts w:ascii="Arial" w:hAnsi="Arial" w:cs="Arial"/>
          <w:sz w:val="28"/>
          <w:szCs w:val="28"/>
        </w:rPr>
      </w:pPr>
      <w:r w:rsidRPr="007B6530">
        <w:rPr>
          <w:rFonts w:ascii="Arial" w:hAnsi="Arial" w:cs="Arial"/>
          <w:sz w:val="28"/>
          <w:szCs w:val="28"/>
        </w:rPr>
        <w:t>YAZMIN VENCES ZAVALA</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33A1B77A" w14:textId="164BCEF7" w:rsidR="008B6E73" w:rsidRPr="00930332" w:rsidRDefault="006A209D" w:rsidP="00930332">
      <w:pPr>
        <w:spacing w:after="0" w:line="360" w:lineRule="auto"/>
        <w:jc w:val="center"/>
        <w:rPr>
          <w:rFonts w:ascii="Arial" w:hAnsi="Arial" w:cs="Arial"/>
          <w:sz w:val="28"/>
          <w:szCs w:val="28"/>
        </w:rPr>
      </w:pPr>
      <w:r>
        <w:rPr>
          <w:rFonts w:ascii="Arial" w:hAnsi="Arial" w:cs="Arial"/>
          <w:sz w:val="28"/>
          <w:szCs w:val="28"/>
        </w:rPr>
        <w:t>GUILLERMO DE JESÚS VÁZQUEZ OLIVA</w:t>
      </w:r>
    </w:p>
    <w:p w14:paraId="5E088196" w14:textId="77777777" w:rsidR="008B6E73" w:rsidRDefault="008B6E73" w:rsidP="008B6E73">
      <w:pPr>
        <w:spacing w:after="0" w:line="360" w:lineRule="auto"/>
        <w:jc w:val="center"/>
        <w:rPr>
          <w:rFonts w:ascii="Arial" w:hAnsi="Arial" w:cs="Arial"/>
          <w:b/>
          <w:bCs/>
          <w:sz w:val="28"/>
          <w:szCs w:val="28"/>
        </w:rPr>
      </w:pPr>
    </w:p>
    <w:p w14:paraId="0BDFAE47" w14:textId="77777777" w:rsidR="00930332" w:rsidRDefault="00930332"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F788107" w14:textId="77777777" w:rsidR="008B6E73" w:rsidRDefault="008B6E73" w:rsidP="008B6E73">
      <w:pPr>
        <w:spacing w:after="0" w:line="360" w:lineRule="auto"/>
        <w:jc w:val="center"/>
        <w:rPr>
          <w:rFonts w:ascii="Arial" w:hAnsi="Arial" w:cs="Arial"/>
          <w:b/>
          <w:bCs/>
          <w:sz w:val="28"/>
          <w:szCs w:val="28"/>
        </w:rPr>
      </w:pPr>
    </w:p>
    <w:p w14:paraId="3FCC28F3" w14:textId="77777777" w:rsidR="00930332" w:rsidRDefault="00930332"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31F8DD15" w14:textId="4DB36928" w:rsidR="00930332" w:rsidRPr="00930332" w:rsidRDefault="00930332" w:rsidP="008B6E73">
      <w:pPr>
        <w:spacing w:after="0" w:line="360" w:lineRule="auto"/>
        <w:jc w:val="center"/>
        <w:rPr>
          <w:rFonts w:ascii="Arial" w:hAnsi="Arial" w:cs="Arial"/>
          <w:sz w:val="28"/>
          <w:szCs w:val="28"/>
        </w:rPr>
      </w:pPr>
      <w:r>
        <w:rPr>
          <w:rFonts w:ascii="Arial" w:hAnsi="Arial" w:cs="Arial"/>
          <w:sz w:val="28"/>
          <w:szCs w:val="28"/>
        </w:rPr>
        <w:t>27 de abril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3B238DCC" w14:textId="77777777" w:rsidR="007C03DB" w:rsidRDefault="007C03DB" w:rsidP="00D04DA7"/>
    <w:p w14:paraId="0E5164E0" w14:textId="77777777" w:rsidR="00930332" w:rsidRDefault="00930332" w:rsidP="00D04DA7"/>
    <w:p w14:paraId="0517CCC9" w14:textId="77777777" w:rsidR="003E7EC1" w:rsidRDefault="00D04DA7" w:rsidP="003E7EC1">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1C4D44F2" w14:textId="03ADE0D7" w:rsidR="003E7EC1" w:rsidRPr="003E7EC1" w:rsidRDefault="003E7EC1" w:rsidP="003E7EC1">
      <w:pPr>
        <w:spacing w:line="276" w:lineRule="auto"/>
        <w:jc w:val="both"/>
        <w:rPr>
          <w:rFonts w:ascii="Arial" w:hAnsi="Arial" w:cs="Arial"/>
          <w:b/>
          <w:bCs/>
          <w:sz w:val="24"/>
          <w:szCs w:val="24"/>
        </w:rPr>
      </w:pPr>
      <w:r w:rsidRPr="003E7EC1">
        <w:rPr>
          <w:rFonts w:ascii="Arial" w:hAnsi="Arial" w:cs="Arial"/>
        </w:rPr>
        <w:t xml:space="preserve">La visita a un servicio de alimentos, en este caso una fonda comercial, brinda la oportunidad de observar y analizar diferentes aspectos relacionados con la preparación y el servicio de alimentos, así como las operaciones diarias del establecimiento. En este </w:t>
      </w:r>
      <w:r>
        <w:rPr>
          <w:rFonts w:ascii="Arial" w:hAnsi="Arial" w:cs="Arial"/>
        </w:rPr>
        <w:t>trabajo</w:t>
      </w:r>
      <w:r w:rsidRPr="003E7EC1">
        <w:rPr>
          <w:rFonts w:ascii="Arial" w:hAnsi="Arial" w:cs="Arial"/>
        </w:rPr>
        <w:t>, examiné el tipo de servicios de alimentación, el tipo de población a la que atiende, el número de comensales que recibe, y las preparaciones culinarias ofrecidas para satisfacer las necesidades del cliente. También elaboré un croquis de la estructura del espacio, detallé las actividades que se llevan a cabo, y enumeré el equipo y utensilios utilizados en la cocina.</w:t>
      </w:r>
    </w:p>
    <w:p w14:paraId="5B5ABD5F" w14:textId="77777777" w:rsidR="003E7EC1" w:rsidRPr="003E7EC1" w:rsidRDefault="003E7EC1" w:rsidP="003E7EC1">
      <w:pPr>
        <w:spacing w:line="276" w:lineRule="auto"/>
        <w:jc w:val="both"/>
        <w:rPr>
          <w:rFonts w:ascii="Arial" w:hAnsi="Arial" w:cs="Arial"/>
        </w:rPr>
      </w:pPr>
      <w:r w:rsidRPr="003E7EC1">
        <w:rPr>
          <w:rFonts w:ascii="Arial" w:hAnsi="Arial" w:cs="Arial"/>
        </w:rPr>
        <w:t>A partir de esta observación, analicé las áreas de mejora y las áreas de oportunidad para el servicio de alimentos. Se identificaron aspectos como la iluminación natural, la flexibilidad del menú y la gestión de inventario como áreas con potencial de mejora, mientras que cuestiones como la ventilación y la disposición del espacio representan áreas con deficiencias a abordar.</w:t>
      </w:r>
    </w:p>
    <w:p w14:paraId="431FCDF6" w14:textId="77777777" w:rsidR="003E7EC1" w:rsidRPr="003E7EC1" w:rsidRDefault="003E7EC1" w:rsidP="003E7EC1">
      <w:pPr>
        <w:spacing w:line="276" w:lineRule="auto"/>
        <w:jc w:val="both"/>
        <w:rPr>
          <w:rFonts w:ascii="Arial" w:hAnsi="Arial" w:cs="Arial"/>
        </w:rPr>
      </w:pPr>
      <w:r w:rsidRPr="003E7EC1">
        <w:rPr>
          <w:rFonts w:ascii="Arial" w:hAnsi="Arial" w:cs="Arial"/>
        </w:rPr>
        <w:t>Finalmente, se exploraron los alcances y limitaciones del rol del nutriólogo en este contexto, donde su capacidad para implementar cambios significativos puede verse limitada por factores como el presupuesto, la cultura local y la formación del personal. Este análisis proporciona una visión integral del funcionamiento de la fonda, destacando tanto las fortalezas como las oportunidades para mejorar la experiencia del cliente y la eficiencia operativa.</w:t>
      </w:r>
    </w:p>
    <w:p w14:paraId="57368F43" w14:textId="77777777" w:rsidR="00D04DA7" w:rsidRPr="003E7EC1" w:rsidRDefault="00D04DA7" w:rsidP="003E7EC1">
      <w:pPr>
        <w:spacing w:line="276" w:lineRule="auto"/>
        <w:jc w:val="both"/>
        <w:rPr>
          <w:rFonts w:ascii="Arial" w:hAnsi="Arial" w:cs="Arial"/>
        </w:rPr>
      </w:pPr>
    </w:p>
    <w:p w14:paraId="6322D5D4" w14:textId="77777777" w:rsidR="00D04DA7" w:rsidRPr="003E7EC1" w:rsidRDefault="00D04DA7" w:rsidP="003E7EC1">
      <w:pPr>
        <w:spacing w:line="276" w:lineRule="auto"/>
        <w:jc w:val="both"/>
        <w:rPr>
          <w:rFonts w:ascii="Arial" w:hAnsi="Arial" w:cs="Arial"/>
        </w:rP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08FBD0A1" w14:textId="77777777" w:rsidR="003E7EC1" w:rsidRDefault="003E7EC1" w:rsidP="00D04DA7"/>
    <w:p w14:paraId="167DFD25" w14:textId="77777777" w:rsidR="003E7EC1" w:rsidRDefault="003E7EC1"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5813E463" w14:textId="7446CBCE" w:rsidR="00930332" w:rsidRPr="00FF57E1" w:rsidRDefault="00930332" w:rsidP="00FF57E1">
      <w:pPr>
        <w:spacing w:line="276" w:lineRule="auto"/>
        <w:jc w:val="both"/>
        <w:rPr>
          <w:rFonts w:ascii="Arial" w:hAnsi="Arial" w:cs="Arial"/>
        </w:rPr>
      </w:pPr>
      <w:r w:rsidRPr="00FF57E1">
        <w:rPr>
          <w:rFonts w:ascii="Arial" w:hAnsi="Arial" w:cs="Arial"/>
        </w:rPr>
        <w:t xml:space="preserve">1. Visita algún tipo de servicios de alimentos, </w:t>
      </w:r>
      <w:r w:rsidRPr="00FF57E1">
        <w:rPr>
          <w:rFonts w:ascii="Arial" w:hAnsi="Arial" w:cs="Arial"/>
        </w:rPr>
        <w:t>de acuerdo con</w:t>
      </w:r>
      <w:r w:rsidRPr="00FF57E1">
        <w:rPr>
          <w:rFonts w:ascii="Arial" w:hAnsi="Arial" w:cs="Arial"/>
        </w:rPr>
        <w:t xml:space="preserve"> tus posibilidades económicas, y observa detenidamente para contestar lo siguiente: </w:t>
      </w:r>
    </w:p>
    <w:p w14:paraId="1791B983" w14:textId="73712E8E" w:rsidR="00D04DA7" w:rsidRPr="00FF57E1" w:rsidRDefault="00930332" w:rsidP="00FF57E1">
      <w:pPr>
        <w:spacing w:line="276" w:lineRule="auto"/>
        <w:jc w:val="both"/>
        <w:rPr>
          <w:rFonts w:ascii="Arial" w:hAnsi="Arial" w:cs="Arial"/>
          <w:b/>
          <w:bCs/>
        </w:rPr>
      </w:pPr>
      <w:r w:rsidRPr="00FF57E1">
        <w:rPr>
          <w:rFonts w:ascii="Arial" w:hAnsi="Arial" w:cs="Arial"/>
          <w:b/>
          <w:bCs/>
        </w:rPr>
        <w:t>a) Tipo de servicios de alimentación</w:t>
      </w:r>
    </w:p>
    <w:p w14:paraId="19FFF648" w14:textId="4B5E701E" w:rsidR="008573F5" w:rsidRPr="00FF57E1" w:rsidRDefault="00D948DF" w:rsidP="00FF57E1">
      <w:pPr>
        <w:spacing w:line="276" w:lineRule="auto"/>
        <w:jc w:val="both"/>
        <w:rPr>
          <w:rFonts w:ascii="Arial" w:hAnsi="Arial" w:cs="Arial"/>
        </w:rPr>
      </w:pPr>
      <w:r w:rsidRPr="00FF57E1">
        <w:rPr>
          <w:rFonts w:ascii="Arial" w:hAnsi="Arial" w:cs="Arial"/>
        </w:rPr>
        <w:t>Comercial</w:t>
      </w:r>
      <w:r w:rsidR="008573F5" w:rsidRPr="00FF57E1">
        <w:rPr>
          <w:rFonts w:ascii="Arial" w:hAnsi="Arial" w:cs="Arial"/>
        </w:rPr>
        <w:t xml:space="preserve">, </w:t>
      </w:r>
      <w:r w:rsidR="00285175" w:rsidRPr="00FF57E1">
        <w:rPr>
          <w:rFonts w:ascii="Arial" w:hAnsi="Arial" w:cs="Arial"/>
        </w:rPr>
        <w:t>fonda</w:t>
      </w:r>
      <w:r w:rsidR="008573F5" w:rsidRPr="00FF57E1">
        <w:rPr>
          <w:rFonts w:ascii="Arial" w:hAnsi="Arial" w:cs="Arial"/>
        </w:rPr>
        <w:t xml:space="preserve">. </w:t>
      </w:r>
    </w:p>
    <w:p w14:paraId="7AAB9528" w14:textId="77777777" w:rsidR="00D948DF" w:rsidRPr="00FF57E1" w:rsidRDefault="00D948DF" w:rsidP="00FF57E1">
      <w:pPr>
        <w:spacing w:line="276" w:lineRule="auto"/>
        <w:jc w:val="both"/>
        <w:rPr>
          <w:rFonts w:ascii="Arial" w:hAnsi="Arial" w:cs="Arial"/>
          <w:b/>
          <w:bCs/>
        </w:rPr>
      </w:pPr>
      <w:r w:rsidRPr="00FF57E1">
        <w:rPr>
          <w:rFonts w:ascii="Arial" w:hAnsi="Arial" w:cs="Arial"/>
          <w:b/>
          <w:bCs/>
        </w:rPr>
        <w:t>b) Tipo de población que atiende</w:t>
      </w:r>
    </w:p>
    <w:p w14:paraId="0AF701FD" w14:textId="2E348102" w:rsidR="00D948DF" w:rsidRPr="00FF57E1" w:rsidRDefault="00D948DF" w:rsidP="00FF57E1">
      <w:pPr>
        <w:spacing w:line="276" w:lineRule="auto"/>
        <w:jc w:val="both"/>
        <w:rPr>
          <w:rFonts w:ascii="Arial" w:hAnsi="Arial" w:cs="Arial"/>
        </w:rPr>
      </w:pPr>
      <w:r w:rsidRPr="00FF57E1">
        <w:rPr>
          <w:rFonts w:ascii="Arial" w:hAnsi="Arial" w:cs="Arial"/>
        </w:rPr>
        <w:t>A la población de</w:t>
      </w:r>
      <w:r w:rsidRPr="00FF57E1">
        <w:rPr>
          <w:rFonts w:ascii="Arial" w:hAnsi="Arial" w:cs="Arial"/>
        </w:rPr>
        <w:t xml:space="preserve"> individuos sanos</w:t>
      </w:r>
      <w:r w:rsidR="00722628" w:rsidRPr="00FF57E1">
        <w:rPr>
          <w:rFonts w:ascii="Arial" w:hAnsi="Arial" w:cs="Arial"/>
        </w:rPr>
        <w:t xml:space="preserve"> que trabajan frente al establecimiento principalmente.</w:t>
      </w:r>
    </w:p>
    <w:p w14:paraId="60C77BB5" w14:textId="2FC3F0BB" w:rsidR="00D04DA7" w:rsidRPr="00FF57E1" w:rsidRDefault="00D948DF" w:rsidP="00FF57E1">
      <w:pPr>
        <w:spacing w:line="276" w:lineRule="auto"/>
        <w:jc w:val="both"/>
        <w:rPr>
          <w:rFonts w:ascii="Arial" w:hAnsi="Arial" w:cs="Arial"/>
          <w:b/>
          <w:bCs/>
        </w:rPr>
      </w:pPr>
      <w:r w:rsidRPr="00FF57E1">
        <w:rPr>
          <w:rFonts w:ascii="Arial" w:hAnsi="Arial" w:cs="Arial"/>
          <w:b/>
          <w:bCs/>
        </w:rPr>
        <w:t>c) Número de comensales que atiende</w:t>
      </w:r>
    </w:p>
    <w:p w14:paraId="2C7F9E65" w14:textId="2F45EF43" w:rsidR="00D948DF" w:rsidRPr="00FF57E1" w:rsidRDefault="00D948DF" w:rsidP="00FF57E1">
      <w:pPr>
        <w:spacing w:line="276" w:lineRule="auto"/>
        <w:jc w:val="both"/>
        <w:rPr>
          <w:rFonts w:ascii="Arial" w:hAnsi="Arial" w:cs="Arial"/>
        </w:rPr>
      </w:pPr>
      <w:r w:rsidRPr="00FF57E1">
        <w:rPr>
          <w:rFonts w:ascii="Arial" w:hAnsi="Arial" w:cs="Arial"/>
        </w:rPr>
        <w:t>Atiende hasta un máximo de 20 comensales</w:t>
      </w:r>
      <w:r w:rsidR="008573F5" w:rsidRPr="00FF57E1">
        <w:rPr>
          <w:rFonts w:ascii="Arial" w:hAnsi="Arial" w:cs="Arial"/>
        </w:rPr>
        <w:t>, generalmente atienden de 4 a 8 comensales por hora.</w:t>
      </w:r>
    </w:p>
    <w:p w14:paraId="7A0B7121" w14:textId="77777777" w:rsidR="00722628" w:rsidRPr="00FF57E1" w:rsidRDefault="00722628" w:rsidP="00FF57E1">
      <w:pPr>
        <w:spacing w:line="276" w:lineRule="auto"/>
        <w:jc w:val="both"/>
        <w:rPr>
          <w:rFonts w:ascii="Arial" w:hAnsi="Arial" w:cs="Arial"/>
          <w:b/>
          <w:bCs/>
        </w:rPr>
      </w:pPr>
      <w:r w:rsidRPr="00FF57E1">
        <w:rPr>
          <w:rFonts w:ascii="Arial" w:hAnsi="Arial" w:cs="Arial"/>
          <w:b/>
          <w:bCs/>
        </w:rPr>
        <w:t xml:space="preserve">d) Tipo de preparaciones culinarias (platos), </w:t>
      </w:r>
      <w:proofErr w:type="gramStart"/>
      <w:r w:rsidRPr="00FF57E1">
        <w:rPr>
          <w:rFonts w:ascii="Arial" w:hAnsi="Arial" w:cs="Arial"/>
          <w:b/>
          <w:bCs/>
        </w:rPr>
        <w:t>de acuerdo a</w:t>
      </w:r>
      <w:proofErr w:type="gramEnd"/>
      <w:r w:rsidRPr="00FF57E1">
        <w:rPr>
          <w:rFonts w:ascii="Arial" w:hAnsi="Arial" w:cs="Arial"/>
          <w:b/>
          <w:bCs/>
        </w:rPr>
        <w:t xml:space="preserve"> las necesidades del usuario</w:t>
      </w:r>
    </w:p>
    <w:p w14:paraId="43610500" w14:textId="66144E5A" w:rsidR="00722628" w:rsidRPr="00FF57E1" w:rsidRDefault="00722628" w:rsidP="00FF57E1">
      <w:pPr>
        <w:spacing w:line="276" w:lineRule="auto"/>
        <w:jc w:val="both"/>
        <w:rPr>
          <w:rFonts w:ascii="Arial" w:hAnsi="Arial" w:cs="Arial"/>
        </w:rPr>
      </w:pPr>
      <w:r w:rsidRPr="00FF57E1">
        <w:rPr>
          <w:rFonts w:ascii="Arial" w:hAnsi="Arial" w:cs="Arial"/>
        </w:rPr>
        <w:t>Los platos que preparan son sopas y comida preparada al gusto como lo son huevos, carnes, etc. Además de tener comida ya hecha que cambian de manera diaria, ya sea en el desayuno o en el almuerzo, las cuales son adecuadas para su principal cliente que son trabajadores.</w:t>
      </w:r>
    </w:p>
    <w:p w14:paraId="72383C6B" w14:textId="32489214" w:rsidR="00D04DA7" w:rsidRPr="00FF57E1" w:rsidRDefault="00722628" w:rsidP="00FF57E1">
      <w:pPr>
        <w:spacing w:line="276" w:lineRule="auto"/>
        <w:jc w:val="both"/>
        <w:rPr>
          <w:rFonts w:ascii="Arial" w:hAnsi="Arial" w:cs="Arial"/>
          <w:b/>
          <w:bCs/>
        </w:rPr>
      </w:pPr>
      <w:r w:rsidRPr="00FF57E1">
        <w:rPr>
          <w:rFonts w:ascii="Arial" w:hAnsi="Arial" w:cs="Arial"/>
          <w:b/>
          <w:bCs/>
          <w:noProof/>
        </w:rPr>
        <mc:AlternateContent>
          <mc:Choice Requires="wps">
            <w:drawing>
              <wp:anchor distT="0" distB="0" distL="114300" distR="114300" simplePos="0" relativeHeight="251659264" behindDoc="0" locked="0" layoutInCell="1" allowOverlap="1" wp14:anchorId="2518EA99" wp14:editId="6A383591">
                <wp:simplePos x="0" y="0"/>
                <wp:positionH relativeFrom="margin">
                  <wp:align>center</wp:align>
                </wp:positionH>
                <wp:positionV relativeFrom="paragraph">
                  <wp:posOffset>278130</wp:posOffset>
                </wp:positionV>
                <wp:extent cx="5238750" cy="3638550"/>
                <wp:effectExtent l="0" t="0" r="19050" b="19050"/>
                <wp:wrapNone/>
                <wp:docPr id="898468495" name="Rectángulo 1"/>
                <wp:cNvGraphicFramePr/>
                <a:graphic xmlns:a="http://schemas.openxmlformats.org/drawingml/2006/main">
                  <a:graphicData uri="http://schemas.microsoft.com/office/word/2010/wordprocessingShape">
                    <wps:wsp>
                      <wps:cNvSpPr/>
                      <wps:spPr>
                        <a:xfrm>
                          <a:off x="0" y="0"/>
                          <a:ext cx="5238750" cy="363855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BD540" id="Rectángulo 1" o:spid="_x0000_s1026" style="position:absolute;margin-left:0;margin-top:21.9pt;width:412.5pt;height:28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" fillcolor="white [3212]" strokecolor="black [3213]" strokeweight="1pt">
                <w10:wrap anchorx="margin"/>
              </v:rect>
            </w:pict>
          </mc:Fallback>
        </mc:AlternateContent>
      </w:r>
      <w:r w:rsidRPr="00FF57E1">
        <w:rPr>
          <w:rFonts w:ascii="Arial" w:hAnsi="Arial" w:cs="Arial"/>
          <w:b/>
          <w:bCs/>
        </w:rPr>
        <w:t>e) Elabora un croquis de la estructura de las áreas que lo conforman.</w:t>
      </w:r>
    </w:p>
    <w:p w14:paraId="7272C962" w14:textId="5AAACF88" w:rsidR="00D04DA7" w:rsidRPr="00C569EB" w:rsidRDefault="00285175" w:rsidP="00D04DA7">
      <w:pPr>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1EA09C68" wp14:editId="376F7A36">
                <wp:simplePos x="0" y="0"/>
                <wp:positionH relativeFrom="column">
                  <wp:posOffset>3625215</wp:posOffset>
                </wp:positionH>
                <wp:positionV relativeFrom="paragraph">
                  <wp:posOffset>11430</wp:posOffset>
                </wp:positionV>
                <wp:extent cx="1809750" cy="438150"/>
                <wp:effectExtent l="0" t="0" r="19050" b="19050"/>
                <wp:wrapNone/>
                <wp:docPr id="1994320916" name="Rectángulo 7"/>
                <wp:cNvGraphicFramePr/>
                <a:graphic xmlns:a="http://schemas.openxmlformats.org/drawingml/2006/main">
                  <a:graphicData uri="http://schemas.microsoft.com/office/word/2010/wordprocessingShape">
                    <wps:wsp>
                      <wps:cNvSpPr/>
                      <wps:spPr>
                        <a:xfrm>
                          <a:off x="0" y="0"/>
                          <a:ext cx="1809750" cy="4381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85A0D1" id="Rectángulo 7" o:spid="_x0000_s1026" style="position:absolute;margin-left:285.45pt;margin-top:.9pt;width:142.5pt;height:3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" fillcolor="#4472c4 [3204]" strokecolor="#09101d [484]" strokeweight="1pt"/>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73CE2E21" wp14:editId="79EC8129">
                <wp:simplePos x="0" y="0"/>
                <wp:positionH relativeFrom="column">
                  <wp:posOffset>577215</wp:posOffset>
                </wp:positionH>
                <wp:positionV relativeFrom="paragraph">
                  <wp:posOffset>11431</wp:posOffset>
                </wp:positionV>
                <wp:extent cx="1571625" cy="381000"/>
                <wp:effectExtent l="0" t="0" r="28575" b="19050"/>
                <wp:wrapNone/>
                <wp:docPr id="833568534" name="Cuadro de texto 6"/>
                <wp:cNvGraphicFramePr/>
                <a:graphic xmlns:a="http://schemas.openxmlformats.org/drawingml/2006/main">
                  <a:graphicData uri="http://schemas.microsoft.com/office/word/2010/wordprocessingShape">
                    <wps:wsp>
                      <wps:cNvSpPr txBox="1"/>
                      <wps:spPr>
                        <a:xfrm>
                          <a:off x="0" y="0"/>
                          <a:ext cx="1571625" cy="381000"/>
                        </a:xfrm>
                        <a:prstGeom prst="rect">
                          <a:avLst/>
                        </a:prstGeom>
                        <a:ln/>
                      </wps:spPr>
                      <wps:style>
                        <a:lnRef idx="1">
                          <a:schemeClr val="dk1"/>
                        </a:lnRef>
                        <a:fillRef idx="2">
                          <a:schemeClr val="dk1"/>
                        </a:fillRef>
                        <a:effectRef idx="1">
                          <a:schemeClr val="dk1"/>
                        </a:effectRef>
                        <a:fontRef idx="minor">
                          <a:schemeClr val="dk1"/>
                        </a:fontRef>
                      </wps:style>
                      <wps:txbx>
                        <w:txbxContent>
                          <w:p w14:paraId="783A52CD" w14:textId="77777777" w:rsidR="00285175" w:rsidRDefault="002851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CE2E21" id="_x0000_t202" coordsize="21600,21600" o:spt="202" path="m,l,21600r21600,l21600,xe">
                <v:stroke joinstyle="miter"/>
                <v:path gradientshapeok="t" o:connecttype="rect"/>
              </v:shapetype>
              <v:shape id="Cuadro de texto 6" o:spid="_x0000_s1026" type="#_x0000_t202" style="position:absolute;margin-left:45.45pt;margin-top:.9pt;width:123.75pt;height:3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" fillcolor="#555 [2160]" strokecolor="black [3200]" strokeweight=".5pt">
                <v:fill color2="#313131 [2608]" rotate="t" colors="0 #9b9b9b;.5 #8e8e8e;1 #797979" focus="100%" type="gradient">
                  <o:fill v:ext="view" type="gradientUnscaled"/>
                </v:fill>
                <v:textbox>
                  <w:txbxContent>
                    <w:p w14:paraId="783A52CD" w14:textId="77777777" w:rsidR="00285175" w:rsidRDefault="00285175"/>
                  </w:txbxContent>
                </v:textbox>
              </v:shape>
            </w:pict>
          </mc:Fallback>
        </mc:AlternateContent>
      </w:r>
    </w:p>
    <w:p w14:paraId="38A49FD3" w14:textId="69F64B17" w:rsidR="00D04DA7" w:rsidRPr="00C569EB" w:rsidRDefault="00285175" w:rsidP="00D04DA7">
      <w:pPr>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12A7D490" wp14:editId="5C859B1B">
                <wp:simplePos x="0" y="0"/>
                <wp:positionH relativeFrom="column">
                  <wp:posOffset>3901440</wp:posOffset>
                </wp:positionH>
                <wp:positionV relativeFrom="paragraph">
                  <wp:posOffset>250825</wp:posOffset>
                </wp:positionV>
                <wp:extent cx="1333500" cy="400050"/>
                <wp:effectExtent l="0" t="0" r="19050" b="19050"/>
                <wp:wrapNone/>
                <wp:docPr id="1588424658" name="Cuadro de texto 8"/>
                <wp:cNvGraphicFramePr/>
                <a:graphic xmlns:a="http://schemas.openxmlformats.org/drawingml/2006/main">
                  <a:graphicData uri="http://schemas.microsoft.com/office/word/2010/wordprocessingShape">
                    <wps:wsp>
                      <wps:cNvSpPr txBox="1"/>
                      <wps:spPr>
                        <a:xfrm>
                          <a:off x="0" y="0"/>
                          <a:ext cx="1333500" cy="400050"/>
                        </a:xfrm>
                        <a:prstGeom prst="rect">
                          <a:avLst/>
                        </a:prstGeom>
                        <a:ln/>
                      </wps:spPr>
                      <wps:style>
                        <a:lnRef idx="2">
                          <a:schemeClr val="dk1"/>
                        </a:lnRef>
                        <a:fillRef idx="1">
                          <a:schemeClr val="lt1"/>
                        </a:fillRef>
                        <a:effectRef idx="0">
                          <a:schemeClr val="dk1"/>
                        </a:effectRef>
                        <a:fontRef idx="minor">
                          <a:schemeClr val="dk1"/>
                        </a:fontRef>
                      </wps:style>
                      <wps:txbx>
                        <w:txbxContent>
                          <w:p w14:paraId="509723A6" w14:textId="05605AF6" w:rsidR="00285175" w:rsidRDefault="00285175">
                            <w:r>
                              <w:t xml:space="preserve">Almacenamiento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7D490" id="Cuadro de texto 8" o:spid="_x0000_s1027" type="#_x0000_t202" style="position:absolute;margin-left:307.2pt;margin-top:19.75pt;width:105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" fillcolor="white [3201]" strokecolor="black [3200]" strokeweight="1pt">
                <v:textbox>
                  <w:txbxContent>
                    <w:p w14:paraId="509723A6" w14:textId="05605AF6" w:rsidR="00285175" w:rsidRDefault="00285175">
                      <w:r>
                        <w:t xml:space="preserve">Almacenamiento </w:t>
                      </w:r>
                    </w:p>
                  </w:txbxContent>
                </v:textbox>
              </v:shap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4C22EF75" wp14:editId="2D31575A">
                <wp:simplePos x="0" y="0"/>
                <wp:positionH relativeFrom="column">
                  <wp:posOffset>815340</wp:posOffset>
                </wp:positionH>
                <wp:positionV relativeFrom="paragraph">
                  <wp:posOffset>136525</wp:posOffset>
                </wp:positionV>
                <wp:extent cx="1209675" cy="419100"/>
                <wp:effectExtent l="0" t="0" r="28575" b="19050"/>
                <wp:wrapNone/>
                <wp:docPr id="2063311930" name="Cuadro de texto 5"/>
                <wp:cNvGraphicFramePr/>
                <a:graphic xmlns:a="http://schemas.openxmlformats.org/drawingml/2006/main">
                  <a:graphicData uri="http://schemas.microsoft.com/office/word/2010/wordprocessingShape">
                    <wps:wsp>
                      <wps:cNvSpPr txBox="1"/>
                      <wps:spPr>
                        <a:xfrm>
                          <a:off x="0" y="0"/>
                          <a:ext cx="1209675" cy="419100"/>
                        </a:xfrm>
                        <a:prstGeom prst="rect">
                          <a:avLst/>
                        </a:prstGeom>
                        <a:solidFill>
                          <a:schemeClr val="lt1"/>
                        </a:solidFill>
                        <a:ln w="6350">
                          <a:solidFill>
                            <a:prstClr val="black"/>
                          </a:solidFill>
                        </a:ln>
                      </wps:spPr>
                      <wps:txbx>
                        <w:txbxContent>
                          <w:p w14:paraId="34F3A869" w14:textId="76BC0D84" w:rsidR="00285175" w:rsidRDefault="00285175" w:rsidP="00285175">
                            <w:r>
                              <w:t xml:space="preserve">Utensilios y loza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2EF75" id="Cuadro de texto 5" o:spid="_x0000_s1028" type="#_x0000_t202" style="position:absolute;margin-left:64.2pt;margin-top:10.75pt;width:95.25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" fillcolor="white [3201]" strokeweight=".5pt">
                <v:textbox>
                  <w:txbxContent>
                    <w:p w14:paraId="34F3A869" w14:textId="76BC0D84" w:rsidR="00285175" w:rsidRDefault="00285175" w:rsidP="00285175">
                      <w:r>
                        <w:t xml:space="preserve">Utensilios y loza </w:t>
                      </w:r>
                    </w:p>
                  </w:txbxContent>
                </v:textbox>
              </v:shape>
            </w:pict>
          </mc:Fallback>
        </mc:AlternateContent>
      </w:r>
      <w:r w:rsidR="00722628">
        <w:rPr>
          <w:rFonts w:ascii="Arial" w:hAnsi="Arial" w:cs="Arial"/>
          <w:noProof/>
        </w:rPr>
        <mc:AlternateContent>
          <mc:Choice Requires="wps">
            <w:drawing>
              <wp:anchor distT="0" distB="0" distL="114300" distR="114300" simplePos="0" relativeHeight="251662336" behindDoc="0" locked="0" layoutInCell="1" allowOverlap="1" wp14:anchorId="78CC2DFA" wp14:editId="58F0F13C">
                <wp:simplePos x="0" y="0"/>
                <wp:positionH relativeFrom="column">
                  <wp:posOffset>205740</wp:posOffset>
                </wp:positionH>
                <wp:positionV relativeFrom="paragraph">
                  <wp:posOffset>279400</wp:posOffset>
                </wp:positionV>
                <wp:extent cx="333375" cy="1181100"/>
                <wp:effectExtent l="0" t="0" r="28575" b="19050"/>
                <wp:wrapNone/>
                <wp:docPr id="1958541041" name="Rectángulo 4"/>
                <wp:cNvGraphicFramePr/>
                <a:graphic xmlns:a="http://schemas.openxmlformats.org/drawingml/2006/main">
                  <a:graphicData uri="http://schemas.microsoft.com/office/word/2010/wordprocessingShape">
                    <wps:wsp>
                      <wps:cNvSpPr/>
                      <wps:spPr>
                        <a:xfrm>
                          <a:off x="0" y="0"/>
                          <a:ext cx="333375" cy="11811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2675E" id="Rectángulo 4" o:spid="_x0000_s1026" style="position:absolute;margin-left:16.2pt;margin-top:22pt;width:26.25pt;height:9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" fillcolor="#a5a5a5 [3206]" strokecolor="#181818 [486]" strokeweight="1pt"/>
            </w:pict>
          </mc:Fallback>
        </mc:AlternateContent>
      </w:r>
    </w:p>
    <w:p w14:paraId="1E9438CC" w14:textId="20AD1142" w:rsidR="00D04DA7" w:rsidRPr="00C569EB" w:rsidRDefault="00D04DA7" w:rsidP="00D04DA7">
      <w:pPr>
        <w:rPr>
          <w:rFonts w:ascii="Arial" w:hAnsi="Arial" w:cs="Arial"/>
        </w:rPr>
      </w:pPr>
    </w:p>
    <w:p w14:paraId="3753A71A" w14:textId="57806D67" w:rsidR="00D04DA7" w:rsidRPr="00C569EB" w:rsidRDefault="00722628" w:rsidP="00D04DA7">
      <w:pPr>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5E5E83C1" wp14:editId="3E835B01">
                <wp:simplePos x="0" y="0"/>
                <wp:positionH relativeFrom="column">
                  <wp:posOffset>596265</wp:posOffset>
                </wp:positionH>
                <wp:positionV relativeFrom="paragraph">
                  <wp:posOffset>196215</wp:posOffset>
                </wp:positionV>
                <wp:extent cx="1209675" cy="419100"/>
                <wp:effectExtent l="0" t="0" r="28575" b="19050"/>
                <wp:wrapNone/>
                <wp:docPr id="525381236" name="Cuadro de texto 5"/>
                <wp:cNvGraphicFramePr/>
                <a:graphic xmlns:a="http://schemas.openxmlformats.org/drawingml/2006/main">
                  <a:graphicData uri="http://schemas.microsoft.com/office/word/2010/wordprocessingShape">
                    <wps:wsp>
                      <wps:cNvSpPr txBox="1"/>
                      <wps:spPr>
                        <a:xfrm>
                          <a:off x="0" y="0"/>
                          <a:ext cx="1209675" cy="419100"/>
                        </a:xfrm>
                        <a:prstGeom prst="rect">
                          <a:avLst/>
                        </a:prstGeom>
                        <a:solidFill>
                          <a:schemeClr val="lt1"/>
                        </a:solidFill>
                        <a:ln w="6350">
                          <a:solidFill>
                            <a:prstClr val="black"/>
                          </a:solidFill>
                        </a:ln>
                      </wps:spPr>
                      <wps:txbx>
                        <w:txbxContent>
                          <w:p w14:paraId="07CD1B27" w14:textId="0E406909" w:rsidR="00722628" w:rsidRDefault="00722628">
                            <w:r>
                              <w:t>Preparación de alimentos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E83C1" id="_x0000_s1029" type="#_x0000_t202" style="position:absolute;margin-left:46.95pt;margin-top:15.45pt;width:95.2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" fillcolor="white [3201]" strokeweight=".5pt">
                <v:textbox>
                  <w:txbxContent>
                    <w:p w14:paraId="07CD1B27" w14:textId="0E406909" w:rsidR="00722628" w:rsidRDefault="00722628">
                      <w:r>
                        <w:t>Preparación de alimentos</w:t>
                      </w:r>
                    </w:p>
                  </w:txbxContent>
                </v:textbox>
              </v:shape>
            </w:pict>
          </mc:Fallback>
        </mc:AlternateContent>
      </w:r>
    </w:p>
    <w:p w14:paraId="1F3E64BE" w14:textId="3E8851EB" w:rsidR="00D04DA7" w:rsidRPr="00C569EB" w:rsidRDefault="00285175" w:rsidP="00D04DA7">
      <w:pPr>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787EFE1A" wp14:editId="4BA33B3E">
                <wp:simplePos x="0" y="0"/>
                <wp:positionH relativeFrom="column">
                  <wp:posOffset>2615565</wp:posOffset>
                </wp:positionH>
                <wp:positionV relativeFrom="paragraph">
                  <wp:posOffset>245110</wp:posOffset>
                </wp:positionV>
                <wp:extent cx="1571625" cy="381000"/>
                <wp:effectExtent l="0" t="0" r="28575" b="19050"/>
                <wp:wrapNone/>
                <wp:docPr id="451997334" name="Cuadro de texto 6"/>
                <wp:cNvGraphicFramePr/>
                <a:graphic xmlns:a="http://schemas.openxmlformats.org/drawingml/2006/main">
                  <a:graphicData uri="http://schemas.microsoft.com/office/word/2010/wordprocessingShape">
                    <wps:wsp>
                      <wps:cNvSpPr txBox="1"/>
                      <wps:spPr>
                        <a:xfrm>
                          <a:off x="0" y="0"/>
                          <a:ext cx="1571625" cy="381000"/>
                        </a:xfrm>
                        <a:prstGeom prst="rect">
                          <a:avLst/>
                        </a:prstGeom>
                        <a:ln/>
                      </wps:spPr>
                      <wps:style>
                        <a:lnRef idx="1">
                          <a:schemeClr val="dk1"/>
                        </a:lnRef>
                        <a:fillRef idx="2">
                          <a:schemeClr val="dk1"/>
                        </a:fillRef>
                        <a:effectRef idx="1">
                          <a:schemeClr val="dk1"/>
                        </a:effectRef>
                        <a:fontRef idx="minor">
                          <a:schemeClr val="dk1"/>
                        </a:fontRef>
                      </wps:style>
                      <wps:txbx>
                        <w:txbxContent>
                          <w:p w14:paraId="34DA2D02" w14:textId="77777777" w:rsidR="00285175" w:rsidRDefault="00285175" w:rsidP="002851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EFE1A" id="_x0000_s1030" type="#_x0000_t202" style="position:absolute;margin-left:205.95pt;margin-top:19.3pt;width:123.75pt;height:30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" fillcolor="#555 [2160]" strokecolor="black [3200]" strokeweight=".5pt">
                <v:fill color2="#313131 [2608]" rotate="t" colors="0 #9b9b9b;.5 #8e8e8e;1 #797979" focus="100%" type="gradient">
                  <o:fill v:ext="view" type="gradientUnscaled"/>
                </v:fill>
                <v:textbox>
                  <w:txbxContent>
                    <w:p w14:paraId="34DA2D02" w14:textId="77777777" w:rsidR="00285175" w:rsidRDefault="00285175" w:rsidP="00285175"/>
                  </w:txbxContent>
                </v:textbox>
              </v:shape>
            </w:pict>
          </mc:Fallback>
        </mc:AlternateContent>
      </w:r>
    </w:p>
    <w:p w14:paraId="37AB8DC3" w14:textId="74F1DA3D" w:rsidR="00D04DA7" w:rsidRPr="00C569EB" w:rsidRDefault="00285175" w:rsidP="00D04DA7">
      <w:pPr>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6F249DFE" wp14:editId="1E14792B">
                <wp:simplePos x="0" y="0"/>
                <wp:positionH relativeFrom="column">
                  <wp:posOffset>2663190</wp:posOffset>
                </wp:positionH>
                <wp:positionV relativeFrom="paragraph">
                  <wp:posOffset>84455</wp:posOffset>
                </wp:positionV>
                <wp:extent cx="1457325" cy="257175"/>
                <wp:effectExtent l="0" t="0" r="28575" b="28575"/>
                <wp:wrapNone/>
                <wp:docPr id="1020720269" name="Cuadro de texto 5"/>
                <wp:cNvGraphicFramePr/>
                <a:graphic xmlns:a="http://schemas.openxmlformats.org/drawingml/2006/main">
                  <a:graphicData uri="http://schemas.microsoft.com/office/word/2010/wordprocessingShape">
                    <wps:wsp>
                      <wps:cNvSpPr txBox="1"/>
                      <wps:spPr>
                        <a:xfrm>
                          <a:off x="0" y="0"/>
                          <a:ext cx="1457325" cy="257175"/>
                        </a:xfrm>
                        <a:prstGeom prst="rect">
                          <a:avLst/>
                        </a:prstGeom>
                        <a:solidFill>
                          <a:schemeClr val="lt1"/>
                        </a:solidFill>
                        <a:ln w="6350">
                          <a:solidFill>
                            <a:prstClr val="black"/>
                          </a:solidFill>
                        </a:ln>
                      </wps:spPr>
                      <wps:txbx>
                        <w:txbxContent>
                          <w:p w14:paraId="71DB5307" w14:textId="7B6DEE7B" w:rsidR="00285175" w:rsidRDefault="00285175" w:rsidP="00285175">
                            <w:r>
                              <w:t>Lavado y desmochado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49DFE" id="_x0000_s1031" type="#_x0000_t202" style="position:absolute;margin-left:209.7pt;margin-top:6.65pt;width:114.7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" fillcolor="white [3201]" strokeweight=".5pt">
                <v:textbox>
                  <w:txbxContent>
                    <w:p w14:paraId="71DB5307" w14:textId="7B6DEE7B" w:rsidR="00285175" w:rsidRDefault="00285175" w:rsidP="00285175">
                      <w:r>
                        <w:t>Lavado y desmochado</w:t>
                      </w:r>
                    </w:p>
                  </w:txbxContent>
                </v:textbox>
              </v:shape>
            </w:pict>
          </mc:Fallback>
        </mc:AlternateContent>
      </w:r>
    </w:p>
    <w:p w14:paraId="4B6A4948" w14:textId="265599FE" w:rsidR="00D04DA7" w:rsidRPr="00C569EB" w:rsidRDefault="00285175" w:rsidP="00D04DA7">
      <w:pPr>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3D016B7B" wp14:editId="15EC3F16">
                <wp:simplePos x="0" y="0"/>
                <wp:positionH relativeFrom="column">
                  <wp:posOffset>291465</wp:posOffset>
                </wp:positionH>
                <wp:positionV relativeFrom="paragraph">
                  <wp:posOffset>228600</wp:posOffset>
                </wp:positionV>
                <wp:extent cx="4953000" cy="1724025"/>
                <wp:effectExtent l="0" t="0" r="19050" b="28575"/>
                <wp:wrapNone/>
                <wp:docPr id="438175649" name="Cuadro de texto 9"/>
                <wp:cNvGraphicFramePr/>
                <a:graphic xmlns:a="http://schemas.openxmlformats.org/drawingml/2006/main">
                  <a:graphicData uri="http://schemas.microsoft.com/office/word/2010/wordprocessingShape">
                    <wps:wsp>
                      <wps:cNvSpPr txBox="1"/>
                      <wps:spPr>
                        <a:xfrm>
                          <a:off x="0" y="0"/>
                          <a:ext cx="4953000" cy="1724025"/>
                        </a:xfrm>
                        <a:prstGeom prst="rect">
                          <a:avLst/>
                        </a:prstGeom>
                        <a:solidFill>
                          <a:schemeClr val="lt1"/>
                        </a:solidFill>
                        <a:ln w="6350">
                          <a:solidFill>
                            <a:prstClr val="black"/>
                          </a:solidFill>
                        </a:ln>
                      </wps:spPr>
                      <wps:txbx>
                        <w:txbxContent>
                          <w:p w14:paraId="20A189D5" w14:textId="77777777" w:rsidR="00285175" w:rsidRDefault="00285175" w:rsidP="00285175">
                            <w:pPr>
                              <w:jc w:val="center"/>
                            </w:pPr>
                          </w:p>
                          <w:p w14:paraId="0AD5D3E5" w14:textId="77777777" w:rsidR="00285175" w:rsidRDefault="00285175" w:rsidP="00285175">
                            <w:pPr>
                              <w:jc w:val="center"/>
                            </w:pPr>
                          </w:p>
                          <w:p w14:paraId="73504A1D" w14:textId="4BC9768D" w:rsidR="00285175" w:rsidRDefault="00285175" w:rsidP="00285175">
                            <w:pPr>
                              <w:jc w:val="center"/>
                            </w:pPr>
                            <w:r>
                              <w:t>Distribución de alimentos al comensal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016B7B" id="Cuadro de texto 9" o:spid="_x0000_s1032" type="#_x0000_t202" style="position:absolute;margin-left:22.95pt;margin-top:18pt;width:390pt;height:135.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YEPAIAAIQ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" fillcolor="white [3201]" strokeweight=".5pt">
                <v:textbox>
                  <w:txbxContent>
                    <w:p w14:paraId="20A189D5" w14:textId="77777777" w:rsidR="00285175" w:rsidRDefault="00285175" w:rsidP="00285175">
                      <w:pPr>
                        <w:jc w:val="center"/>
                      </w:pPr>
                    </w:p>
                    <w:p w14:paraId="0AD5D3E5" w14:textId="77777777" w:rsidR="00285175" w:rsidRDefault="00285175" w:rsidP="00285175">
                      <w:pPr>
                        <w:jc w:val="center"/>
                      </w:pPr>
                    </w:p>
                    <w:p w14:paraId="73504A1D" w14:textId="4BC9768D" w:rsidR="00285175" w:rsidRDefault="00285175" w:rsidP="00285175">
                      <w:pPr>
                        <w:jc w:val="center"/>
                      </w:pPr>
                      <w:r>
                        <w:t>Distribución de alimentos al comensal</w:t>
                      </w:r>
                    </w:p>
                  </w:txbxContent>
                </v:textbox>
              </v:shape>
            </w:pict>
          </mc:Fallback>
        </mc:AlternateContent>
      </w:r>
      <w:r w:rsidR="00722628">
        <w:rPr>
          <w:rFonts w:ascii="Arial" w:hAnsi="Arial" w:cs="Arial"/>
          <w:noProof/>
        </w:rPr>
        <mc:AlternateContent>
          <mc:Choice Requires="wps">
            <w:drawing>
              <wp:anchor distT="0" distB="0" distL="114300" distR="114300" simplePos="0" relativeHeight="251660288" behindDoc="0" locked="0" layoutInCell="1" allowOverlap="1" wp14:anchorId="75BD1BBB" wp14:editId="15210C28">
                <wp:simplePos x="0" y="0"/>
                <wp:positionH relativeFrom="margin">
                  <wp:align>center</wp:align>
                </wp:positionH>
                <wp:positionV relativeFrom="paragraph">
                  <wp:posOffset>104775</wp:posOffset>
                </wp:positionV>
                <wp:extent cx="5257800" cy="28575"/>
                <wp:effectExtent l="0" t="0" r="19050" b="28575"/>
                <wp:wrapNone/>
                <wp:docPr id="118270008" name="Conector recto 2"/>
                <wp:cNvGraphicFramePr/>
                <a:graphic xmlns:a="http://schemas.openxmlformats.org/drawingml/2006/main">
                  <a:graphicData uri="http://schemas.microsoft.com/office/word/2010/wordprocessingShape">
                    <wps:wsp>
                      <wps:cNvCnPr/>
                      <wps:spPr>
                        <a:xfrm>
                          <a:off x="0" y="0"/>
                          <a:ext cx="52578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3FE0D8" id="Conector recto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25pt" to="41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" strokecolor="black [3213]" strokeweight=".5pt">
                <v:stroke joinstyle="miter"/>
                <w10:wrap anchorx="margin"/>
              </v:line>
            </w:pict>
          </mc:Fallback>
        </mc:AlternateContent>
      </w:r>
      <w:r w:rsidR="00722628">
        <w:rPr>
          <w:rFonts w:ascii="Arial" w:hAnsi="Arial" w:cs="Arial"/>
          <w:noProof/>
        </w:rPr>
        <mc:AlternateContent>
          <mc:Choice Requires="wps">
            <w:drawing>
              <wp:anchor distT="0" distB="0" distL="114300" distR="114300" simplePos="0" relativeHeight="251661312" behindDoc="0" locked="0" layoutInCell="1" allowOverlap="1" wp14:anchorId="0E275EF8" wp14:editId="3508FCB2">
                <wp:simplePos x="0" y="0"/>
                <wp:positionH relativeFrom="column">
                  <wp:posOffset>4291965</wp:posOffset>
                </wp:positionH>
                <wp:positionV relativeFrom="paragraph">
                  <wp:posOffset>104775</wp:posOffset>
                </wp:positionV>
                <wp:extent cx="1162050" cy="381000"/>
                <wp:effectExtent l="0" t="0" r="19050" b="19050"/>
                <wp:wrapNone/>
                <wp:docPr id="476272743" name="Rectángulo 3"/>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BE3937" id="Rectángulo 3" o:spid="_x0000_s1026" style="position:absolute;margin-left:337.95pt;margin-top:8.25pt;width:91.5pt;height:3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" fillcolor="white [3212]" strokecolor="white [3212]" strokeweight="1pt"/>
            </w:pict>
          </mc:Fallback>
        </mc:AlternateContent>
      </w: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42F23FFB" w:rsidR="00D04DA7" w:rsidRPr="00C569EB" w:rsidRDefault="00285175" w:rsidP="00D04DA7">
      <w:pPr>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628D5AEC" wp14:editId="76DCB4AF">
                <wp:simplePos x="0" y="0"/>
                <wp:positionH relativeFrom="column">
                  <wp:posOffset>-899160</wp:posOffset>
                </wp:positionH>
                <wp:positionV relativeFrom="paragraph">
                  <wp:posOffset>156210</wp:posOffset>
                </wp:positionV>
                <wp:extent cx="1076325" cy="990600"/>
                <wp:effectExtent l="0" t="0" r="28575" b="19050"/>
                <wp:wrapNone/>
                <wp:docPr id="883690483" name="Cuadro de texto 10"/>
                <wp:cNvGraphicFramePr/>
                <a:graphic xmlns:a="http://schemas.openxmlformats.org/drawingml/2006/main">
                  <a:graphicData uri="http://schemas.microsoft.com/office/word/2010/wordprocessingShape">
                    <wps:wsp>
                      <wps:cNvSpPr txBox="1"/>
                      <wps:spPr>
                        <a:xfrm>
                          <a:off x="0" y="0"/>
                          <a:ext cx="1076325" cy="990600"/>
                        </a:xfrm>
                        <a:prstGeom prst="rect">
                          <a:avLst/>
                        </a:prstGeom>
                        <a:solidFill>
                          <a:schemeClr val="lt1"/>
                        </a:solidFill>
                        <a:ln w="6350">
                          <a:solidFill>
                            <a:prstClr val="black"/>
                          </a:solidFill>
                        </a:ln>
                      </wps:spPr>
                      <wps:txbx>
                        <w:txbxContent>
                          <w:p w14:paraId="6A74C5DA" w14:textId="77777777" w:rsidR="00285175" w:rsidRDefault="00285175" w:rsidP="00285175">
                            <w:pPr>
                              <w:jc w:val="center"/>
                            </w:pPr>
                          </w:p>
                          <w:p w14:paraId="53CA7026" w14:textId="1CD72CBD" w:rsidR="00285175" w:rsidRDefault="00285175" w:rsidP="00285175">
                            <w:pPr>
                              <w:jc w:val="center"/>
                            </w:pPr>
                            <w:r>
                              <w:t>Baño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8D5AEC" id="Cuadro de texto 10" o:spid="_x0000_s1033" type="#_x0000_t202" style="position:absolute;margin-left:-70.8pt;margin-top:12.3pt;width:84.75pt;height:7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" fillcolor="white [3201]" strokeweight=".5pt">
                <v:textbox>
                  <w:txbxContent>
                    <w:p w14:paraId="6A74C5DA" w14:textId="77777777" w:rsidR="00285175" w:rsidRDefault="00285175" w:rsidP="00285175">
                      <w:pPr>
                        <w:jc w:val="center"/>
                      </w:pPr>
                    </w:p>
                    <w:p w14:paraId="53CA7026" w14:textId="1CD72CBD" w:rsidR="00285175" w:rsidRDefault="00285175" w:rsidP="00285175">
                      <w:pPr>
                        <w:jc w:val="center"/>
                      </w:pPr>
                      <w:r>
                        <w:t>Baño</w:t>
                      </w:r>
                    </w:p>
                  </w:txbxContent>
                </v:textbox>
              </v:shape>
            </w:pict>
          </mc:Fallback>
        </mc:AlternateContent>
      </w: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05BF4BD6" w14:textId="31051660" w:rsidR="00285175" w:rsidRPr="00FF57E1" w:rsidRDefault="00285175" w:rsidP="00FF57E1">
      <w:pPr>
        <w:spacing w:line="276" w:lineRule="auto"/>
        <w:jc w:val="both"/>
        <w:rPr>
          <w:rFonts w:ascii="Arial" w:hAnsi="Arial" w:cs="Arial"/>
        </w:rPr>
      </w:pPr>
      <w:r w:rsidRPr="00FF57E1">
        <w:rPr>
          <w:rFonts w:ascii="Arial" w:hAnsi="Arial" w:cs="Arial"/>
        </w:rPr>
        <w:lastRenderedPageBreak/>
        <w:t>f) Describe las actividades que se desempeñan</w:t>
      </w:r>
    </w:p>
    <w:p w14:paraId="68443765" w14:textId="0D14BA4C" w:rsidR="00FF57E1" w:rsidRPr="00FF57E1" w:rsidRDefault="00FF57E1" w:rsidP="00FF57E1">
      <w:pPr>
        <w:numPr>
          <w:ilvl w:val="0"/>
          <w:numId w:val="3"/>
        </w:numPr>
        <w:spacing w:line="276" w:lineRule="auto"/>
        <w:jc w:val="both"/>
        <w:rPr>
          <w:rFonts w:ascii="Arial" w:hAnsi="Arial" w:cs="Arial"/>
        </w:rPr>
      </w:pPr>
      <w:r w:rsidRPr="00FF57E1">
        <w:rPr>
          <w:rFonts w:ascii="Arial" w:hAnsi="Arial" w:cs="Arial"/>
          <w:b/>
          <w:bCs/>
        </w:rPr>
        <w:t>Preparación de alimentos</w:t>
      </w:r>
      <w:r w:rsidRPr="00FF57E1">
        <w:rPr>
          <w:rFonts w:ascii="Arial" w:hAnsi="Arial" w:cs="Arial"/>
        </w:rPr>
        <w:t xml:space="preserve">: Los cocineros y asistentes se encargan de preparar los ingredientes y cocinar los platos según el menú del día. </w:t>
      </w:r>
    </w:p>
    <w:p w14:paraId="1C0E0026" w14:textId="77777777" w:rsidR="00FF57E1" w:rsidRPr="00FF57E1" w:rsidRDefault="00FF57E1" w:rsidP="00FF57E1">
      <w:pPr>
        <w:numPr>
          <w:ilvl w:val="0"/>
          <w:numId w:val="3"/>
        </w:numPr>
        <w:spacing w:line="276" w:lineRule="auto"/>
        <w:jc w:val="both"/>
        <w:rPr>
          <w:rFonts w:ascii="Arial" w:hAnsi="Arial" w:cs="Arial"/>
        </w:rPr>
      </w:pPr>
      <w:r w:rsidRPr="00FF57E1">
        <w:rPr>
          <w:rFonts w:ascii="Arial" w:hAnsi="Arial" w:cs="Arial"/>
          <w:b/>
          <w:bCs/>
        </w:rPr>
        <w:t>Atención al cliente</w:t>
      </w:r>
      <w:r w:rsidRPr="00FF57E1">
        <w:rPr>
          <w:rFonts w:ascii="Arial" w:hAnsi="Arial" w:cs="Arial"/>
        </w:rPr>
        <w:t>: El personal recibe a los comensales, toma sus pedidos y les sirve la comida. También pueden responder preguntas sobre el menú y recomendar platos.</w:t>
      </w:r>
    </w:p>
    <w:p w14:paraId="60287F34" w14:textId="67E0A6A4" w:rsidR="00FF57E1" w:rsidRPr="00FF57E1" w:rsidRDefault="00FF57E1" w:rsidP="00FF57E1">
      <w:pPr>
        <w:numPr>
          <w:ilvl w:val="0"/>
          <w:numId w:val="3"/>
        </w:numPr>
        <w:spacing w:line="276" w:lineRule="auto"/>
        <w:jc w:val="both"/>
        <w:rPr>
          <w:rFonts w:ascii="Arial" w:hAnsi="Arial" w:cs="Arial"/>
        </w:rPr>
      </w:pPr>
      <w:r w:rsidRPr="00FF57E1">
        <w:rPr>
          <w:rFonts w:ascii="Arial" w:hAnsi="Arial" w:cs="Arial"/>
          <w:b/>
          <w:bCs/>
        </w:rPr>
        <w:t>Limpieza y desinfección</w:t>
      </w:r>
      <w:r w:rsidRPr="00FF57E1">
        <w:rPr>
          <w:rFonts w:ascii="Arial" w:hAnsi="Arial" w:cs="Arial"/>
        </w:rPr>
        <w:t xml:space="preserve">: Después de cada uso, el equipo y los utensilios de cocina </w:t>
      </w:r>
      <w:r>
        <w:rPr>
          <w:rFonts w:ascii="Arial" w:hAnsi="Arial" w:cs="Arial"/>
        </w:rPr>
        <w:t xml:space="preserve">son limpiados </w:t>
      </w:r>
      <w:r w:rsidRPr="00FF57E1">
        <w:rPr>
          <w:rFonts w:ascii="Arial" w:hAnsi="Arial" w:cs="Arial"/>
        </w:rPr>
        <w:t xml:space="preserve">y </w:t>
      </w:r>
      <w:r>
        <w:rPr>
          <w:rFonts w:ascii="Arial" w:hAnsi="Arial" w:cs="Arial"/>
        </w:rPr>
        <w:t>desinfectados</w:t>
      </w:r>
      <w:r w:rsidRPr="00FF57E1">
        <w:rPr>
          <w:rFonts w:ascii="Arial" w:hAnsi="Arial" w:cs="Arial"/>
        </w:rPr>
        <w:t>. Esto también incluye la limpieza de las mesas y el área de servicio</w:t>
      </w:r>
      <w:r>
        <w:rPr>
          <w:rFonts w:ascii="Arial" w:hAnsi="Arial" w:cs="Arial"/>
        </w:rPr>
        <w:t>.</w:t>
      </w:r>
    </w:p>
    <w:p w14:paraId="0CA4E016" w14:textId="066B3FBC" w:rsidR="00FF57E1" w:rsidRPr="00FF57E1" w:rsidRDefault="00FF57E1" w:rsidP="00FF57E1">
      <w:pPr>
        <w:numPr>
          <w:ilvl w:val="0"/>
          <w:numId w:val="3"/>
        </w:numPr>
        <w:spacing w:line="276" w:lineRule="auto"/>
        <w:jc w:val="both"/>
        <w:rPr>
          <w:rFonts w:ascii="Arial" w:hAnsi="Arial" w:cs="Arial"/>
        </w:rPr>
      </w:pPr>
      <w:r w:rsidRPr="00FF57E1">
        <w:rPr>
          <w:rFonts w:ascii="Arial" w:hAnsi="Arial" w:cs="Arial"/>
          <w:b/>
          <w:bCs/>
        </w:rPr>
        <w:t>Servicio de bebidas y jugos</w:t>
      </w:r>
      <w:r w:rsidRPr="00FF57E1">
        <w:rPr>
          <w:rFonts w:ascii="Arial" w:hAnsi="Arial" w:cs="Arial"/>
        </w:rPr>
        <w:t>: La fonda ofrece jugos naturales y otras bebidas. El personal se encarga de preparar y servir estas bebidas según las solicitudes de los clientes</w:t>
      </w:r>
      <w:r>
        <w:rPr>
          <w:rFonts w:ascii="Arial" w:hAnsi="Arial" w:cs="Arial"/>
        </w:rPr>
        <w:t xml:space="preserve"> en su máquina extractora de jugo</w:t>
      </w:r>
      <w:r w:rsidRPr="00FF57E1">
        <w:rPr>
          <w:rFonts w:ascii="Arial" w:hAnsi="Arial" w:cs="Arial"/>
        </w:rPr>
        <w:t>.</w:t>
      </w:r>
    </w:p>
    <w:p w14:paraId="2C355893" w14:textId="614CB2BB" w:rsidR="00FF57E1" w:rsidRPr="00FF57E1" w:rsidRDefault="00FF57E1" w:rsidP="00FF57E1">
      <w:pPr>
        <w:numPr>
          <w:ilvl w:val="0"/>
          <w:numId w:val="3"/>
        </w:numPr>
        <w:spacing w:line="276" w:lineRule="auto"/>
        <w:jc w:val="both"/>
        <w:rPr>
          <w:rFonts w:ascii="Arial" w:hAnsi="Arial" w:cs="Arial"/>
        </w:rPr>
      </w:pPr>
      <w:r w:rsidRPr="00FF57E1">
        <w:rPr>
          <w:rFonts w:ascii="Arial" w:hAnsi="Arial" w:cs="Arial"/>
          <w:b/>
          <w:bCs/>
        </w:rPr>
        <w:t>Gestión de inventario</w:t>
      </w:r>
      <w:r w:rsidRPr="00FF57E1">
        <w:rPr>
          <w:rFonts w:ascii="Arial" w:hAnsi="Arial" w:cs="Arial"/>
        </w:rPr>
        <w:t>: El personal responsable se asegura de que haya suficientes ingredientes y suministros para el día, y puede hacer pedidos para reabastecer lo necesario</w:t>
      </w:r>
      <w:r>
        <w:rPr>
          <w:rFonts w:ascii="Arial" w:hAnsi="Arial" w:cs="Arial"/>
        </w:rPr>
        <w:t xml:space="preserve">, generalmente ellos mismo van a un mercado local a reabastecerse. </w:t>
      </w:r>
    </w:p>
    <w:p w14:paraId="1593DC2B" w14:textId="10C316AD" w:rsidR="00FF57E1" w:rsidRPr="00FF57E1" w:rsidRDefault="00FF57E1" w:rsidP="00FF57E1">
      <w:pPr>
        <w:numPr>
          <w:ilvl w:val="0"/>
          <w:numId w:val="3"/>
        </w:numPr>
        <w:spacing w:line="276" w:lineRule="auto"/>
        <w:jc w:val="both"/>
        <w:rPr>
          <w:rFonts w:ascii="Arial" w:hAnsi="Arial" w:cs="Arial"/>
        </w:rPr>
      </w:pPr>
      <w:r w:rsidRPr="00FF57E1">
        <w:rPr>
          <w:rFonts w:ascii="Arial" w:hAnsi="Arial" w:cs="Arial"/>
          <w:b/>
          <w:bCs/>
        </w:rPr>
        <w:t>Recepción de pagos</w:t>
      </w:r>
      <w:r w:rsidRPr="00FF57E1">
        <w:rPr>
          <w:rFonts w:ascii="Arial" w:hAnsi="Arial" w:cs="Arial"/>
        </w:rPr>
        <w:t xml:space="preserve">: La fonda cobra a los comensales por sus comidas y maneja el flujo </w:t>
      </w:r>
      <w:r>
        <w:rPr>
          <w:rFonts w:ascii="Arial" w:hAnsi="Arial" w:cs="Arial"/>
        </w:rPr>
        <w:t>de dinero como en un restaurante, se pide la cuenta y se le es llevada directamente a la mesa</w:t>
      </w:r>
      <w:r w:rsidRPr="00FF57E1">
        <w:rPr>
          <w:rFonts w:ascii="Arial" w:hAnsi="Arial" w:cs="Arial"/>
        </w:rPr>
        <w:t>. El personal de servicio es responsable de recibir pagos y dar cambio cuando sea necesario.</w:t>
      </w:r>
    </w:p>
    <w:p w14:paraId="64720C26" w14:textId="77777777" w:rsidR="00FF57E1" w:rsidRPr="00FF57E1" w:rsidRDefault="00FF57E1" w:rsidP="00FF57E1">
      <w:pPr>
        <w:numPr>
          <w:ilvl w:val="0"/>
          <w:numId w:val="3"/>
        </w:numPr>
        <w:spacing w:line="276" w:lineRule="auto"/>
        <w:jc w:val="both"/>
        <w:rPr>
          <w:rFonts w:ascii="Arial" w:hAnsi="Arial" w:cs="Arial"/>
        </w:rPr>
      </w:pPr>
      <w:r w:rsidRPr="00FF57E1">
        <w:rPr>
          <w:rFonts w:ascii="Arial" w:hAnsi="Arial" w:cs="Arial"/>
          <w:b/>
          <w:bCs/>
        </w:rPr>
        <w:t>Gestión de residuos</w:t>
      </w:r>
      <w:r w:rsidRPr="00FF57E1">
        <w:rPr>
          <w:rFonts w:ascii="Arial" w:hAnsi="Arial" w:cs="Arial"/>
        </w:rPr>
        <w:t>: Se lleva a cabo la eliminación adecuada de residuos y sobras, siguiendo las normas sanitarias locales.</w:t>
      </w:r>
    </w:p>
    <w:p w14:paraId="7F41F111" w14:textId="77777777" w:rsidR="00285175" w:rsidRPr="00FF57E1" w:rsidRDefault="00285175" w:rsidP="00FF57E1">
      <w:pPr>
        <w:spacing w:line="276" w:lineRule="auto"/>
        <w:jc w:val="both"/>
        <w:rPr>
          <w:rFonts w:ascii="Arial" w:hAnsi="Arial" w:cs="Arial"/>
        </w:rPr>
      </w:pPr>
    </w:p>
    <w:p w14:paraId="52A40BCE" w14:textId="20B40E33" w:rsidR="00D04DA7" w:rsidRPr="00FF57E1" w:rsidRDefault="00285175" w:rsidP="00FF57E1">
      <w:pPr>
        <w:spacing w:line="276" w:lineRule="auto"/>
        <w:jc w:val="both"/>
        <w:rPr>
          <w:rFonts w:ascii="Arial" w:hAnsi="Arial" w:cs="Arial"/>
          <w:b/>
          <w:bCs/>
        </w:rPr>
      </w:pPr>
      <w:r w:rsidRPr="00FF57E1">
        <w:rPr>
          <w:rFonts w:ascii="Arial" w:hAnsi="Arial" w:cs="Arial"/>
          <w:b/>
          <w:bCs/>
        </w:rPr>
        <w:t>g) Equipo y utensilios que logres identificar</w:t>
      </w:r>
    </w:p>
    <w:p w14:paraId="61B129DA" w14:textId="233D9255" w:rsidR="00285175" w:rsidRPr="00FF57E1" w:rsidRDefault="00285175" w:rsidP="00FF57E1">
      <w:pPr>
        <w:pStyle w:val="Prrafodelista"/>
        <w:numPr>
          <w:ilvl w:val="0"/>
          <w:numId w:val="2"/>
        </w:numPr>
        <w:spacing w:line="276" w:lineRule="auto"/>
        <w:jc w:val="both"/>
        <w:rPr>
          <w:rFonts w:ascii="Arial" w:hAnsi="Arial" w:cs="Arial"/>
        </w:rPr>
      </w:pPr>
      <w:r w:rsidRPr="00FF57E1">
        <w:rPr>
          <w:rFonts w:ascii="Arial" w:hAnsi="Arial" w:cs="Arial"/>
        </w:rPr>
        <w:t>Refrigerador</w:t>
      </w:r>
    </w:p>
    <w:p w14:paraId="4A05509E" w14:textId="5447FF28" w:rsidR="00285175" w:rsidRPr="00FF57E1" w:rsidRDefault="00285175" w:rsidP="00FF57E1">
      <w:pPr>
        <w:pStyle w:val="Prrafodelista"/>
        <w:numPr>
          <w:ilvl w:val="0"/>
          <w:numId w:val="2"/>
        </w:numPr>
        <w:spacing w:line="276" w:lineRule="auto"/>
        <w:jc w:val="both"/>
        <w:rPr>
          <w:rFonts w:ascii="Arial" w:hAnsi="Arial" w:cs="Arial"/>
        </w:rPr>
      </w:pPr>
      <w:r w:rsidRPr="00FF57E1">
        <w:rPr>
          <w:rFonts w:ascii="Arial" w:hAnsi="Arial" w:cs="Arial"/>
        </w:rPr>
        <w:t>Parrillas</w:t>
      </w:r>
    </w:p>
    <w:p w14:paraId="7A736C9E" w14:textId="232EACB4" w:rsidR="00285175" w:rsidRPr="00FF57E1" w:rsidRDefault="00285175" w:rsidP="00FF57E1">
      <w:pPr>
        <w:pStyle w:val="Prrafodelista"/>
        <w:numPr>
          <w:ilvl w:val="0"/>
          <w:numId w:val="2"/>
        </w:numPr>
        <w:spacing w:line="276" w:lineRule="auto"/>
        <w:jc w:val="both"/>
        <w:rPr>
          <w:rFonts w:ascii="Arial" w:hAnsi="Arial" w:cs="Arial"/>
        </w:rPr>
      </w:pPr>
      <w:r w:rsidRPr="00FF57E1">
        <w:rPr>
          <w:rFonts w:ascii="Arial" w:hAnsi="Arial" w:cs="Arial"/>
        </w:rPr>
        <w:t>Microondas</w:t>
      </w:r>
    </w:p>
    <w:p w14:paraId="0F2C662A" w14:textId="4D87FC49" w:rsidR="00285175" w:rsidRPr="00FF57E1" w:rsidRDefault="00285175" w:rsidP="00FF57E1">
      <w:pPr>
        <w:pStyle w:val="Prrafodelista"/>
        <w:numPr>
          <w:ilvl w:val="0"/>
          <w:numId w:val="2"/>
        </w:numPr>
        <w:spacing w:line="276" w:lineRule="auto"/>
        <w:jc w:val="both"/>
        <w:rPr>
          <w:rFonts w:ascii="Arial" w:hAnsi="Arial" w:cs="Arial"/>
        </w:rPr>
      </w:pPr>
      <w:r w:rsidRPr="00FF57E1">
        <w:rPr>
          <w:rFonts w:ascii="Arial" w:hAnsi="Arial" w:cs="Arial"/>
        </w:rPr>
        <w:t>Utensilios de cocina de acero inoxidable</w:t>
      </w:r>
    </w:p>
    <w:p w14:paraId="50E0B23B" w14:textId="2EA6BC06" w:rsidR="00285175" w:rsidRPr="00FF57E1" w:rsidRDefault="00285175" w:rsidP="00FF57E1">
      <w:pPr>
        <w:pStyle w:val="Prrafodelista"/>
        <w:numPr>
          <w:ilvl w:val="0"/>
          <w:numId w:val="2"/>
        </w:numPr>
        <w:spacing w:line="276" w:lineRule="auto"/>
        <w:jc w:val="both"/>
        <w:rPr>
          <w:rFonts w:ascii="Arial" w:hAnsi="Arial" w:cs="Arial"/>
        </w:rPr>
      </w:pPr>
      <w:r w:rsidRPr="00FF57E1">
        <w:rPr>
          <w:rFonts w:ascii="Arial" w:hAnsi="Arial" w:cs="Arial"/>
        </w:rPr>
        <w:t>Extractor de jugos</w:t>
      </w:r>
    </w:p>
    <w:p w14:paraId="7A65B3B3" w14:textId="17F33D6A" w:rsidR="00D04DA7" w:rsidRPr="00FF57E1" w:rsidRDefault="00285175" w:rsidP="00FF57E1">
      <w:pPr>
        <w:pStyle w:val="Prrafodelista"/>
        <w:numPr>
          <w:ilvl w:val="0"/>
          <w:numId w:val="2"/>
        </w:numPr>
        <w:spacing w:line="276" w:lineRule="auto"/>
        <w:jc w:val="both"/>
        <w:rPr>
          <w:rFonts w:ascii="Arial" w:hAnsi="Arial" w:cs="Arial"/>
        </w:rPr>
      </w:pPr>
      <w:r w:rsidRPr="00FF57E1">
        <w:rPr>
          <w:rFonts w:ascii="Arial" w:hAnsi="Arial" w:cs="Arial"/>
        </w:rPr>
        <w:t>Lavamanos de acero inoxidable con combinación de llave de agua fría y caliente</w:t>
      </w:r>
    </w:p>
    <w:p w14:paraId="417DD0C3" w14:textId="12BB4085" w:rsidR="00285175" w:rsidRPr="00FF57E1" w:rsidRDefault="00285175" w:rsidP="00FF57E1">
      <w:pPr>
        <w:pStyle w:val="Prrafodelista"/>
        <w:numPr>
          <w:ilvl w:val="0"/>
          <w:numId w:val="2"/>
        </w:numPr>
        <w:spacing w:line="276" w:lineRule="auto"/>
        <w:jc w:val="both"/>
        <w:rPr>
          <w:rFonts w:ascii="Arial" w:hAnsi="Arial" w:cs="Arial"/>
        </w:rPr>
      </w:pPr>
      <w:r w:rsidRPr="00FF57E1">
        <w:rPr>
          <w:rFonts w:ascii="Arial" w:hAnsi="Arial" w:cs="Arial"/>
        </w:rPr>
        <w:t>Luz</w:t>
      </w:r>
    </w:p>
    <w:p w14:paraId="0B25BC37" w14:textId="465937BC" w:rsidR="00285175" w:rsidRPr="00FF57E1" w:rsidRDefault="00285175" w:rsidP="00FF57E1">
      <w:pPr>
        <w:pStyle w:val="Prrafodelista"/>
        <w:numPr>
          <w:ilvl w:val="0"/>
          <w:numId w:val="2"/>
        </w:numPr>
        <w:spacing w:line="276" w:lineRule="auto"/>
        <w:jc w:val="both"/>
        <w:rPr>
          <w:rFonts w:ascii="Arial" w:hAnsi="Arial" w:cs="Arial"/>
        </w:rPr>
      </w:pPr>
      <w:r w:rsidRPr="00FF57E1">
        <w:rPr>
          <w:rFonts w:ascii="Arial" w:hAnsi="Arial" w:cs="Arial"/>
        </w:rPr>
        <w:t>batería y utensilios de cocina</w:t>
      </w:r>
    </w:p>
    <w:p w14:paraId="34A3B4F2" w14:textId="0084B16F" w:rsidR="00285175" w:rsidRPr="00FF57E1" w:rsidRDefault="00285175" w:rsidP="00FF57E1">
      <w:pPr>
        <w:pStyle w:val="Prrafodelista"/>
        <w:numPr>
          <w:ilvl w:val="0"/>
          <w:numId w:val="2"/>
        </w:numPr>
        <w:spacing w:line="276" w:lineRule="auto"/>
        <w:jc w:val="both"/>
        <w:rPr>
          <w:rFonts w:ascii="Arial" w:hAnsi="Arial" w:cs="Arial"/>
        </w:rPr>
      </w:pPr>
      <w:r w:rsidRPr="00FF57E1">
        <w:rPr>
          <w:rFonts w:ascii="Arial" w:hAnsi="Arial" w:cs="Arial"/>
        </w:rPr>
        <w:t>Licuadora</w:t>
      </w:r>
    </w:p>
    <w:p w14:paraId="3A5F25E7" w14:textId="4053AAE8" w:rsidR="00285175" w:rsidRPr="00FF57E1" w:rsidRDefault="00285175" w:rsidP="00FF57E1">
      <w:pPr>
        <w:pStyle w:val="Prrafodelista"/>
        <w:numPr>
          <w:ilvl w:val="0"/>
          <w:numId w:val="2"/>
        </w:numPr>
        <w:spacing w:line="276" w:lineRule="auto"/>
        <w:jc w:val="both"/>
        <w:rPr>
          <w:rFonts w:ascii="Arial" w:hAnsi="Arial" w:cs="Arial"/>
        </w:rPr>
      </w:pPr>
      <w:r w:rsidRPr="00FF57E1">
        <w:rPr>
          <w:rFonts w:ascii="Arial" w:hAnsi="Arial" w:cs="Arial"/>
        </w:rPr>
        <w:t xml:space="preserve">Muebles base </w:t>
      </w:r>
    </w:p>
    <w:p w14:paraId="7D2BB7ED" w14:textId="77777777" w:rsidR="00285175" w:rsidRPr="00FF57E1" w:rsidRDefault="00285175" w:rsidP="00FF57E1">
      <w:pPr>
        <w:spacing w:line="276" w:lineRule="auto"/>
        <w:jc w:val="both"/>
        <w:rPr>
          <w:rFonts w:ascii="Arial" w:hAnsi="Arial" w:cs="Arial"/>
        </w:rPr>
      </w:pPr>
    </w:p>
    <w:p w14:paraId="1522518F" w14:textId="77777777" w:rsidR="00FF57E1" w:rsidRPr="00FF57E1" w:rsidRDefault="00FF57E1" w:rsidP="00FF57E1">
      <w:pPr>
        <w:spacing w:line="276" w:lineRule="auto"/>
        <w:jc w:val="both"/>
        <w:rPr>
          <w:rFonts w:ascii="Arial" w:hAnsi="Arial" w:cs="Arial"/>
        </w:rPr>
      </w:pPr>
    </w:p>
    <w:p w14:paraId="3ADF49AF" w14:textId="77777777" w:rsidR="00FF57E1" w:rsidRPr="00FF57E1" w:rsidRDefault="00FF57E1" w:rsidP="00FF57E1">
      <w:pPr>
        <w:spacing w:line="276" w:lineRule="auto"/>
        <w:jc w:val="both"/>
        <w:rPr>
          <w:rFonts w:ascii="Arial" w:hAnsi="Arial" w:cs="Arial"/>
        </w:rPr>
      </w:pPr>
    </w:p>
    <w:p w14:paraId="4D33993E" w14:textId="01F82ADF" w:rsidR="00FF57E1" w:rsidRPr="00FF57E1" w:rsidRDefault="00FF57E1" w:rsidP="00FF57E1">
      <w:pPr>
        <w:spacing w:line="276" w:lineRule="auto"/>
        <w:jc w:val="both"/>
        <w:rPr>
          <w:rFonts w:ascii="Arial" w:hAnsi="Arial" w:cs="Arial"/>
          <w:b/>
          <w:bCs/>
        </w:rPr>
      </w:pPr>
      <w:r w:rsidRPr="00FF57E1">
        <w:rPr>
          <w:rFonts w:ascii="Arial" w:hAnsi="Arial" w:cs="Arial"/>
          <w:b/>
          <w:bCs/>
        </w:rPr>
        <w:lastRenderedPageBreak/>
        <w:t>h) Toma fotografías o redacta el menú que ofrece</w:t>
      </w:r>
    </w:p>
    <w:p w14:paraId="2AA9F64D" w14:textId="6B1375B9" w:rsidR="00FF57E1" w:rsidRPr="00FF57E1" w:rsidRDefault="00FF57E1" w:rsidP="00FF57E1">
      <w:pPr>
        <w:pStyle w:val="Prrafodelista"/>
        <w:numPr>
          <w:ilvl w:val="0"/>
          <w:numId w:val="4"/>
        </w:numPr>
        <w:spacing w:line="276" w:lineRule="auto"/>
        <w:jc w:val="both"/>
        <w:rPr>
          <w:rFonts w:ascii="Arial" w:hAnsi="Arial" w:cs="Arial"/>
        </w:rPr>
      </w:pPr>
      <w:r w:rsidRPr="00FF57E1">
        <w:rPr>
          <w:rFonts w:ascii="Arial" w:hAnsi="Arial" w:cs="Arial"/>
        </w:rPr>
        <w:t>S</w:t>
      </w:r>
      <w:r w:rsidRPr="00FF57E1">
        <w:rPr>
          <w:rFonts w:ascii="Arial" w:hAnsi="Arial" w:cs="Arial"/>
        </w:rPr>
        <w:t>opa aguada</w:t>
      </w:r>
    </w:p>
    <w:p w14:paraId="555AAF87" w14:textId="77777777" w:rsidR="00FF57E1" w:rsidRPr="00FF57E1" w:rsidRDefault="00FF57E1" w:rsidP="00FF57E1">
      <w:pPr>
        <w:pStyle w:val="Prrafodelista"/>
        <w:numPr>
          <w:ilvl w:val="0"/>
          <w:numId w:val="4"/>
        </w:numPr>
        <w:spacing w:line="276" w:lineRule="auto"/>
        <w:jc w:val="both"/>
        <w:rPr>
          <w:rFonts w:ascii="Arial" w:hAnsi="Arial" w:cs="Arial"/>
        </w:rPr>
      </w:pPr>
      <w:r w:rsidRPr="00FF57E1">
        <w:rPr>
          <w:rFonts w:ascii="Arial" w:hAnsi="Arial" w:cs="Arial"/>
        </w:rPr>
        <w:t xml:space="preserve">Arroz </w:t>
      </w:r>
    </w:p>
    <w:p w14:paraId="130CB9CB" w14:textId="77777777" w:rsidR="00FF57E1" w:rsidRPr="00FF57E1" w:rsidRDefault="00FF57E1" w:rsidP="00FF57E1">
      <w:pPr>
        <w:pStyle w:val="Prrafodelista"/>
        <w:numPr>
          <w:ilvl w:val="0"/>
          <w:numId w:val="4"/>
        </w:numPr>
        <w:spacing w:line="276" w:lineRule="auto"/>
        <w:jc w:val="both"/>
        <w:rPr>
          <w:rFonts w:ascii="Arial" w:hAnsi="Arial" w:cs="Arial"/>
        </w:rPr>
      </w:pPr>
      <w:r w:rsidRPr="00FF57E1">
        <w:rPr>
          <w:rFonts w:ascii="Arial" w:hAnsi="Arial" w:cs="Arial"/>
        </w:rPr>
        <w:t xml:space="preserve">Espagueti </w:t>
      </w:r>
    </w:p>
    <w:p w14:paraId="6A405BDD" w14:textId="77777777" w:rsidR="00FF57E1" w:rsidRPr="00FF57E1" w:rsidRDefault="00FF57E1" w:rsidP="00FF57E1">
      <w:pPr>
        <w:pStyle w:val="Prrafodelista"/>
        <w:numPr>
          <w:ilvl w:val="0"/>
          <w:numId w:val="4"/>
        </w:numPr>
        <w:spacing w:line="276" w:lineRule="auto"/>
        <w:jc w:val="both"/>
        <w:rPr>
          <w:rFonts w:ascii="Arial" w:hAnsi="Arial" w:cs="Arial"/>
        </w:rPr>
      </w:pPr>
      <w:r w:rsidRPr="00FF57E1">
        <w:rPr>
          <w:rFonts w:ascii="Arial" w:hAnsi="Arial" w:cs="Arial"/>
        </w:rPr>
        <w:t>Pechuga empanizada</w:t>
      </w:r>
    </w:p>
    <w:p w14:paraId="42111330" w14:textId="77777777" w:rsidR="00FF57E1" w:rsidRPr="00FF57E1" w:rsidRDefault="00FF57E1" w:rsidP="00FF57E1">
      <w:pPr>
        <w:pStyle w:val="Prrafodelista"/>
        <w:numPr>
          <w:ilvl w:val="0"/>
          <w:numId w:val="4"/>
        </w:numPr>
        <w:spacing w:line="276" w:lineRule="auto"/>
        <w:jc w:val="both"/>
        <w:rPr>
          <w:rFonts w:ascii="Arial" w:hAnsi="Arial" w:cs="Arial"/>
        </w:rPr>
      </w:pPr>
      <w:r w:rsidRPr="00FF57E1">
        <w:rPr>
          <w:rFonts w:ascii="Arial" w:hAnsi="Arial" w:cs="Arial"/>
        </w:rPr>
        <w:t>Pechuga rellena</w:t>
      </w:r>
    </w:p>
    <w:p w14:paraId="2419F37A" w14:textId="77777777" w:rsidR="00FF57E1" w:rsidRPr="00FF57E1" w:rsidRDefault="00FF57E1" w:rsidP="00FF57E1">
      <w:pPr>
        <w:pStyle w:val="Prrafodelista"/>
        <w:numPr>
          <w:ilvl w:val="0"/>
          <w:numId w:val="4"/>
        </w:numPr>
        <w:spacing w:line="276" w:lineRule="auto"/>
        <w:jc w:val="both"/>
        <w:rPr>
          <w:rFonts w:ascii="Arial" w:hAnsi="Arial" w:cs="Arial"/>
        </w:rPr>
      </w:pPr>
      <w:r w:rsidRPr="00FF57E1">
        <w:rPr>
          <w:rFonts w:ascii="Arial" w:hAnsi="Arial" w:cs="Arial"/>
        </w:rPr>
        <w:t xml:space="preserve">Mole de barbacoa </w:t>
      </w:r>
    </w:p>
    <w:p w14:paraId="129E5D66" w14:textId="77777777" w:rsidR="00FF57E1" w:rsidRPr="00FF57E1" w:rsidRDefault="00FF57E1" w:rsidP="00FF57E1">
      <w:pPr>
        <w:pStyle w:val="Prrafodelista"/>
        <w:numPr>
          <w:ilvl w:val="0"/>
          <w:numId w:val="4"/>
        </w:numPr>
        <w:spacing w:line="276" w:lineRule="auto"/>
        <w:jc w:val="both"/>
        <w:rPr>
          <w:rFonts w:ascii="Arial" w:hAnsi="Arial" w:cs="Arial"/>
        </w:rPr>
      </w:pPr>
      <w:r w:rsidRPr="00FF57E1">
        <w:rPr>
          <w:rFonts w:ascii="Arial" w:hAnsi="Arial" w:cs="Arial"/>
        </w:rPr>
        <w:t xml:space="preserve">Mixiotes </w:t>
      </w:r>
    </w:p>
    <w:p w14:paraId="6071CFDE" w14:textId="13DE2111" w:rsidR="00FF57E1" w:rsidRPr="00FF57E1" w:rsidRDefault="00FF57E1" w:rsidP="00FF57E1">
      <w:pPr>
        <w:pStyle w:val="Prrafodelista"/>
        <w:numPr>
          <w:ilvl w:val="0"/>
          <w:numId w:val="4"/>
        </w:numPr>
        <w:spacing w:line="276" w:lineRule="auto"/>
        <w:jc w:val="both"/>
        <w:rPr>
          <w:rFonts w:ascii="Arial" w:hAnsi="Arial" w:cs="Arial"/>
        </w:rPr>
      </w:pPr>
      <w:proofErr w:type="gramStart"/>
      <w:r w:rsidRPr="00FF57E1">
        <w:rPr>
          <w:rFonts w:ascii="Arial" w:hAnsi="Arial" w:cs="Arial"/>
        </w:rPr>
        <w:t>Mole poblano</w:t>
      </w:r>
      <w:proofErr w:type="gramEnd"/>
    </w:p>
    <w:p w14:paraId="0940723C" w14:textId="77777777" w:rsidR="00FF57E1" w:rsidRPr="00FF57E1" w:rsidRDefault="00FF57E1" w:rsidP="00FF57E1">
      <w:pPr>
        <w:pStyle w:val="Prrafodelista"/>
        <w:numPr>
          <w:ilvl w:val="0"/>
          <w:numId w:val="4"/>
        </w:numPr>
        <w:spacing w:line="276" w:lineRule="auto"/>
        <w:jc w:val="both"/>
        <w:rPr>
          <w:rFonts w:ascii="Arial" w:hAnsi="Arial" w:cs="Arial"/>
        </w:rPr>
      </w:pPr>
      <w:r w:rsidRPr="00FF57E1">
        <w:rPr>
          <w:rFonts w:ascii="Arial" w:hAnsi="Arial" w:cs="Arial"/>
        </w:rPr>
        <w:t>Enchiladas de mole</w:t>
      </w:r>
    </w:p>
    <w:p w14:paraId="086B2192" w14:textId="77777777" w:rsidR="00FF57E1" w:rsidRPr="00FF57E1" w:rsidRDefault="00FF57E1" w:rsidP="00FF57E1">
      <w:pPr>
        <w:pStyle w:val="Prrafodelista"/>
        <w:numPr>
          <w:ilvl w:val="0"/>
          <w:numId w:val="4"/>
        </w:numPr>
        <w:spacing w:line="276" w:lineRule="auto"/>
        <w:jc w:val="both"/>
        <w:rPr>
          <w:rFonts w:ascii="Arial" w:hAnsi="Arial" w:cs="Arial"/>
        </w:rPr>
      </w:pPr>
      <w:r w:rsidRPr="00FF57E1">
        <w:rPr>
          <w:rFonts w:ascii="Arial" w:hAnsi="Arial" w:cs="Arial"/>
        </w:rPr>
        <w:t>Enchiladas suizas</w:t>
      </w:r>
    </w:p>
    <w:p w14:paraId="10F3933E" w14:textId="77777777" w:rsidR="00FF57E1" w:rsidRPr="00FF57E1" w:rsidRDefault="00FF57E1" w:rsidP="00FF57E1">
      <w:pPr>
        <w:pStyle w:val="Prrafodelista"/>
        <w:numPr>
          <w:ilvl w:val="0"/>
          <w:numId w:val="4"/>
        </w:numPr>
        <w:spacing w:line="276" w:lineRule="auto"/>
        <w:jc w:val="both"/>
        <w:rPr>
          <w:rFonts w:ascii="Arial" w:hAnsi="Arial" w:cs="Arial"/>
        </w:rPr>
      </w:pPr>
      <w:r w:rsidRPr="00FF57E1">
        <w:rPr>
          <w:rFonts w:ascii="Arial" w:hAnsi="Arial" w:cs="Arial"/>
        </w:rPr>
        <w:t>Pierna adobada con ensalada de manzana</w:t>
      </w:r>
    </w:p>
    <w:p w14:paraId="6B6463A6" w14:textId="77777777" w:rsidR="00FF57E1" w:rsidRPr="00FF57E1" w:rsidRDefault="00FF57E1" w:rsidP="00FF57E1">
      <w:pPr>
        <w:pStyle w:val="Prrafodelista"/>
        <w:numPr>
          <w:ilvl w:val="0"/>
          <w:numId w:val="4"/>
        </w:numPr>
        <w:spacing w:line="276" w:lineRule="auto"/>
        <w:jc w:val="both"/>
        <w:rPr>
          <w:rFonts w:ascii="Arial" w:hAnsi="Arial" w:cs="Arial"/>
        </w:rPr>
      </w:pPr>
      <w:r w:rsidRPr="00FF57E1">
        <w:rPr>
          <w:rFonts w:ascii="Arial" w:hAnsi="Arial" w:cs="Arial"/>
        </w:rPr>
        <w:t>Espinazo en mole verde</w:t>
      </w:r>
    </w:p>
    <w:p w14:paraId="054FC501" w14:textId="29EC1BD2" w:rsidR="00FF57E1" w:rsidRPr="00FF57E1" w:rsidRDefault="00FF57E1" w:rsidP="00FF57E1">
      <w:pPr>
        <w:pStyle w:val="Prrafodelista"/>
        <w:numPr>
          <w:ilvl w:val="0"/>
          <w:numId w:val="4"/>
        </w:numPr>
        <w:spacing w:line="276" w:lineRule="auto"/>
        <w:jc w:val="both"/>
        <w:rPr>
          <w:rFonts w:ascii="Arial" w:hAnsi="Arial" w:cs="Arial"/>
        </w:rPr>
      </w:pPr>
      <w:r w:rsidRPr="00FF57E1">
        <w:rPr>
          <w:rFonts w:ascii="Arial" w:hAnsi="Arial" w:cs="Arial"/>
        </w:rPr>
        <w:t>Pipián</w:t>
      </w:r>
      <w:r w:rsidRPr="00FF57E1">
        <w:rPr>
          <w:rFonts w:ascii="Arial" w:hAnsi="Arial" w:cs="Arial"/>
        </w:rPr>
        <w:t xml:space="preserve"> verde o rojo</w:t>
      </w:r>
    </w:p>
    <w:p w14:paraId="604567D7" w14:textId="77777777" w:rsidR="00FF57E1" w:rsidRPr="00FF57E1" w:rsidRDefault="00FF57E1" w:rsidP="00FF57E1">
      <w:pPr>
        <w:pStyle w:val="Prrafodelista"/>
        <w:numPr>
          <w:ilvl w:val="0"/>
          <w:numId w:val="4"/>
        </w:numPr>
        <w:spacing w:line="276" w:lineRule="auto"/>
        <w:jc w:val="both"/>
        <w:rPr>
          <w:rFonts w:ascii="Arial" w:hAnsi="Arial" w:cs="Arial"/>
        </w:rPr>
      </w:pPr>
      <w:r w:rsidRPr="00FF57E1">
        <w:rPr>
          <w:rFonts w:ascii="Arial" w:hAnsi="Arial" w:cs="Arial"/>
        </w:rPr>
        <w:t xml:space="preserve">Carne asada </w:t>
      </w:r>
    </w:p>
    <w:p w14:paraId="61AD90F3" w14:textId="77777777" w:rsidR="00FF57E1" w:rsidRPr="00FF57E1" w:rsidRDefault="00FF57E1" w:rsidP="00FF57E1">
      <w:pPr>
        <w:pStyle w:val="Prrafodelista"/>
        <w:numPr>
          <w:ilvl w:val="0"/>
          <w:numId w:val="4"/>
        </w:numPr>
        <w:spacing w:line="276" w:lineRule="auto"/>
        <w:jc w:val="both"/>
        <w:rPr>
          <w:rFonts w:ascii="Arial" w:hAnsi="Arial" w:cs="Arial"/>
        </w:rPr>
      </w:pPr>
      <w:r w:rsidRPr="00FF57E1">
        <w:rPr>
          <w:rFonts w:ascii="Arial" w:hAnsi="Arial" w:cs="Arial"/>
        </w:rPr>
        <w:t xml:space="preserve">Filete de pescado </w:t>
      </w:r>
    </w:p>
    <w:p w14:paraId="2C3534FB" w14:textId="5A9E9F0E" w:rsidR="00FF57E1" w:rsidRPr="00FF57E1" w:rsidRDefault="00FF57E1" w:rsidP="00FF57E1">
      <w:pPr>
        <w:pStyle w:val="Prrafodelista"/>
        <w:numPr>
          <w:ilvl w:val="0"/>
          <w:numId w:val="4"/>
        </w:numPr>
        <w:spacing w:line="276" w:lineRule="auto"/>
        <w:jc w:val="both"/>
        <w:rPr>
          <w:rFonts w:ascii="Arial" w:hAnsi="Arial" w:cs="Arial"/>
        </w:rPr>
      </w:pPr>
      <w:r w:rsidRPr="00FF57E1">
        <w:rPr>
          <w:rFonts w:ascii="Arial" w:hAnsi="Arial" w:cs="Arial"/>
        </w:rPr>
        <w:t>Postre (gelatina)</w:t>
      </w:r>
    </w:p>
    <w:p w14:paraId="4697A7A0" w14:textId="22F2B48C" w:rsidR="00FF57E1" w:rsidRPr="00FF57E1" w:rsidRDefault="00FF57E1" w:rsidP="00FF57E1">
      <w:pPr>
        <w:spacing w:line="276" w:lineRule="auto"/>
        <w:jc w:val="both"/>
        <w:rPr>
          <w:rFonts w:ascii="Arial" w:hAnsi="Arial" w:cs="Arial"/>
          <w:b/>
          <w:bCs/>
        </w:rPr>
      </w:pPr>
      <w:r w:rsidRPr="00FF57E1">
        <w:rPr>
          <w:rFonts w:ascii="Arial" w:hAnsi="Arial" w:cs="Arial"/>
          <w:b/>
          <w:bCs/>
        </w:rPr>
        <w:t>i) Documenta con fotografías los espacios del servicio de alimentos, y</w:t>
      </w:r>
      <w:r w:rsidRPr="00FF57E1">
        <w:rPr>
          <w:rFonts w:ascii="Arial" w:hAnsi="Arial" w:cs="Arial"/>
          <w:b/>
          <w:bCs/>
        </w:rPr>
        <w:t xml:space="preserve"> </w:t>
      </w:r>
      <w:r w:rsidRPr="00FF57E1">
        <w:rPr>
          <w:rFonts w:ascii="Arial" w:hAnsi="Arial" w:cs="Arial"/>
          <w:b/>
          <w:bCs/>
        </w:rPr>
        <w:t>escribir aspectos que llamen tu atención</w:t>
      </w:r>
      <w:r w:rsidRPr="00FF57E1">
        <w:rPr>
          <w:rFonts w:ascii="Arial" w:hAnsi="Arial" w:cs="Arial"/>
          <w:b/>
          <w:bCs/>
        </w:rPr>
        <w:t xml:space="preserve">. </w:t>
      </w:r>
    </w:p>
    <w:p w14:paraId="6C256855" w14:textId="6A6C2A25" w:rsidR="00FF57E1" w:rsidRPr="00FF57E1" w:rsidRDefault="00FF57E1" w:rsidP="00FF57E1">
      <w:pPr>
        <w:spacing w:line="276" w:lineRule="auto"/>
        <w:jc w:val="both"/>
        <w:rPr>
          <w:rFonts w:ascii="Arial" w:hAnsi="Arial" w:cs="Arial"/>
        </w:rPr>
      </w:pPr>
      <w:r>
        <w:rPr>
          <w:rFonts w:ascii="Arial" w:hAnsi="Arial" w:cs="Arial"/>
        </w:rPr>
        <w:t>No se me permitió tomar fotografías de los espacios del servicio de alimentos, únicamente pude tomar de la distribución de alimentos al comensal.</w:t>
      </w:r>
      <w:r>
        <w:rPr>
          <w:rFonts w:ascii="Arial" w:hAnsi="Arial" w:cs="Arial"/>
        </w:rPr>
        <w:br/>
        <w:t>En lo particular me llama la atención de que en la fondita se logra apreciar el proceso de la elaboración de alimentos a través de una pequeña ventana ya que esta misma sirve para que los vapores salgan hacia el exterior, el lugar es un tanto cerrado por lo que estos mismos vapores hacen que el lugar tenga un olor bastante fuerte cuando los alimentos son preparados, además de que es un lugar que utiliza luz solar principalmente para iluminar sus espacios ya que sus techos son de lámina tragaluz.</w:t>
      </w:r>
    </w:p>
    <w:p w14:paraId="3ACD9CB9" w14:textId="4BE6A8B3" w:rsidR="00D04DA7" w:rsidRDefault="00722628" w:rsidP="00722628">
      <w:pPr>
        <w:jc w:val="center"/>
        <w:rPr>
          <w:rFonts w:ascii="Arial" w:hAnsi="Arial" w:cs="Arial"/>
        </w:rPr>
      </w:pPr>
      <w:r>
        <w:rPr>
          <w:noProof/>
        </w:rPr>
        <w:drawing>
          <wp:inline distT="0" distB="0" distL="0" distR="0" wp14:anchorId="6AE2B709" wp14:editId="140596A2">
            <wp:extent cx="1761560" cy="2647950"/>
            <wp:effectExtent l="0" t="0" r="0" b="0"/>
            <wp:docPr id="1413711454" name="Imagen 1" descr="Pantalla de juego de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11454" name="Imagen 1" descr="Pantalla de juego de computadora&#10;&#10;Descripción generada automáticamente con confianza baja"/>
                    <pic:cNvPicPr/>
                  </pic:nvPicPr>
                  <pic:blipFill rotWithShape="1">
                    <a:blip r:embed="rId7"/>
                    <a:srcRect l="54141" t="11170" r="19212" b="17589"/>
                    <a:stretch/>
                  </pic:blipFill>
                  <pic:spPr bwMode="auto">
                    <a:xfrm>
                      <a:off x="0" y="0"/>
                      <a:ext cx="1781048" cy="2677244"/>
                    </a:xfrm>
                    <a:prstGeom prst="rect">
                      <a:avLst/>
                    </a:prstGeom>
                    <a:ln>
                      <a:noFill/>
                    </a:ln>
                    <a:extLst>
                      <a:ext uri="{53640926-AAD7-44D8-BBD7-CCE9431645EC}">
                        <a14:shadowObscured xmlns:a14="http://schemas.microsoft.com/office/drawing/2010/main"/>
                      </a:ext>
                    </a:extLst>
                  </pic:spPr>
                </pic:pic>
              </a:graphicData>
            </a:graphic>
          </wp:inline>
        </w:drawing>
      </w:r>
    </w:p>
    <w:p w14:paraId="39B33E6F" w14:textId="6360FA2E" w:rsidR="00FF57E1" w:rsidRDefault="003E7EC1" w:rsidP="003E7EC1">
      <w:pPr>
        <w:spacing w:line="276" w:lineRule="auto"/>
        <w:jc w:val="both"/>
        <w:rPr>
          <w:rFonts w:ascii="Arial" w:hAnsi="Arial" w:cs="Arial"/>
          <w:b/>
          <w:bCs/>
        </w:rPr>
      </w:pPr>
      <w:r w:rsidRPr="003E7EC1">
        <w:rPr>
          <w:rFonts w:ascii="Arial" w:hAnsi="Arial" w:cs="Arial"/>
          <w:b/>
          <w:bCs/>
        </w:rPr>
        <w:lastRenderedPageBreak/>
        <w:t>2.-</w:t>
      </w:r>
      <w:r>
        <w:rPr>
          <w:rFonts w:ascii="Arial" w:hAnsi="Arial" w:cs="Arial"/>
          <w:b/>
          <w:bCs/>
        </w:rPr>
        <w:t>An</w:t>
      </w:r>
      <w:r w:rsidRPr="003E7EC1">
        <w:rPr>
          <w:rFonts w:ascii="Arial" w:hAnsi="Arial" w:cs="Arial"/>
          <w:b/>
          <w:bCs/>
        </w:rPr>
        <w:t xml:space="preserve">aliza cuales serían las áreas de mejora (lo que está bien pero que puede mejorar) y áreas de oportunidad (lo que es deficiente pero que se puede ser mejor) </w:t>
      </w:r>
      <w:proofErr w:type="gramStart"/>
      <w:r w:rsidRPr="003E7EC1">
        <w:rPr>
          <w:rFonts w:ascii="Arial" w:hAnsi="Arial" w:cs="Arial"/>
          <w:b/>
          <w:bCs/>
        </w:rPr>
        <w:t>del servicios</w:t>
      </w:r>
      <w:proofErr w:type="gramEnd"/>
      <w:r w:rsidRPr="003E7EC1">
        <w:rPr>
          <w:rFonts w:ascii="Arial" w:hAnsi="Arial" w:cs="Arial"/>
          <w:b/>
          <w:bCs/>
        </w:rPr>
        <w:t xml:space="preserve"> de alimento</w:t>
      </w:r>
      <w:r>
        <w:rPr>
          <w:rFonts w:ascii="Arial" w:hAnsi="Arial" w:cs="Arial"/>
          <w:b/>
          <w:bCs/>
        </w:rPr>
        <w:t>.</w:t>
      </w:r>
    </w:p>
    <w:p w14:paraId="7C6392AB" w14:textId="77777777" w:rsidR="003E7EC1" w:rsidRPr="003E7EC1" w:rsidRDefault="003E7EC1" w:rsidP="003E7EC1">
      <w:pPr>
        <w:spacing w:line="276" w:lineRule="auto"/>
        <w:jc w:val="both"/>
        <w:rPr>
          <w:rFonts w:ascii="Arial" w:hAnsi="Arial" w:cs="Arial"/>
          <w:b/>
          <w:bCs/>
        </w:rPr>
      </w:pPr>
      <w:r w:rsidRPr="003E7EC1">
        <w:rPr>
          <w:rFonts w:ascii="Arial" w:hAnsi="Arial" w:cs="Arial"/>
          <w:b/>
          <w:bCs/>
        </w:rPr>
        <w:t>Áreas de mejora</w:t>
      </w:r>
    </w:p>
    <w:p w14:paraId="4CA59D3F" w14:textId="77777777" w:rsidR="003E7EC1" w:rsidRPr="003E7EC1" w:rsidRDefault="003E7EC1" w:rsidP="003E7EC1">
      <w:pPr>
        <w:numPr>
          <w:ilvl w:val="0"/>
          <w:numId w:val="5"/>
        </w:numPr>
        <w:spacing w:line="276" w:lineRule="auto"/>
        <w:jc w:val="both"/>
        <w:rPr>
          <w:rFonts w:ascii="Arial" w:hAnsi="Arial" w:cs="Arial"/>
        </w:rPr>
      </w:pPr>
      <w:r w:rsidRPr="003E7EC1">
        <w:rPr>
          <w:rFonts w:ascii="Arial" w:hAnsi="Arial" w:cs="Arial"/>
          <w:b/>
          <w:bCs/>
        </w:rPr>
        <w:t>Iluminación natural</w:t>
      </w:r>
      <w:r w:rsidRPr="003E7EC1">
        <w:rPr>
          <w:rFonts w:ascii="Arial" w:hAnsi="Arial" w:cs="Arial"/>
        </w:rPr>
        <w:t>:</w:t>
      </w:r>
    </w:p>
    <w:p w14:paraId="088E5C59" w14:textId="1BAE8932" w:rsidR="003E7EC1" w:rsidRPr="003E7EC1" w:rsidRDefault="003E7EC1" w:rsidP="003E7EC1">
      <w:pPr>
        <w:numPr>
          <w:ilvl w:val="1"/>
          <w:numId w:val="5"/>
        </w:numPr>
        <w:spacing w:line="276" w:lineRule="auto"/>
        <w:jc w:val="both"/>
        <w:rPr>
          <w:rFonts w:ascii="Arial" w:hAnsi="Arial" w:cs="Arial"/>
        </w:rPr>
      </w:pPr>
      <w:r w:rsidRPr="003E7EC1">
        <w:rPr>
          <w:rFonts w:ascii="Arial" w:hAnsi="Arial" w:cs="Arial"/>
        </w:rPr>
        <w:t xml:space="preserve">El uso de luz solar para iluminar el espacio es positivo para el ambiente y el ahorro de energía. Sin embargo, se pueden agregar </w:t>
      </w:r>
      <w:r>
        <w:rPr>
          <w:rFonts w:ascii="Arial" w:hAnsi="Arial" w:cs="Arial"/>
        </w:rPr>
        <w:t xml:space="preserve">focos ahorradores ya que </w:t>
      </w:r>
      <w:r w:rsidRPr="003E7EC1">
        <w:rPr>
          <w:rFonts w:ascii="Arial" w:hAnsi="Arial" w:cs="Arial"/>
        </w:rPr>
        <w:t xml:space="preserve">en días </w:t>
      </w:r>
      <w:r>
        <w:rPr>
          <w:rFonts w:ascii="Arial" w:hAnsi="Arial" w:cs="Arial"/>
        </w:rPr>
        <w:t xml:space="preserve">no </w:t>
      </w:r>
      <w:r w:rsidRPr="003E7EC1">
        <w:rPr>
          <w:rFonts w:ascii="Arial" w:hAnsi="Arial" w:cs="Arial"/>
        </w:rPr>
        <w:t>soleados</w:t>
      </w:r>
      <w:r>
        <w:rPr>
          <w:rFonts w:ascii="Arial" w:hAnsi="Arial" w:cs="Arial"/>
        </w:rPr>
        <w:t xml:space="preserve"> (como en el que fui) utilizan focos no ahorradores</w:t>
      </w:r>
      <w:r w:rsidRPr="003E7EC1">
        <w:rPr>
          <w:rFonts w:ascii="Arial" w:hAnsi="Arial" w:cs="Arial"/>
        </w:rPr>
        <w:t>.</w:t>
      </w:r>
    </w:p>
    <w:p w14:paraId="5879695E" w14:textId="77777777" w:rsidR="003E7EC1" w:rsidRPr="003E7EC1" w:rsidRDefault="003E7EC1" w:rsidP="003E7EC1">
      <w:pPr>
        <w:numPr>
          <w:ilvl w:val="0"/>
          <w:numId w:val="5"/>
        </w:numPr>
        <w:spacing w:line="276" w:lineRule="auto"/>
        <w:jc w:val="both"/>
        <w:rPr>
          <w:rFonts w:ascii="Arial" w:hAnsi="Arial" w:cs="Arial"/>
        </w:rPr>
      </w:pPr>
      <w:r w:rsidRPr="003E7EC1">
        <w:rPr>
          <w:rFonts w:ascii="Arial" w:hAnsi="Arial" w:cs="Arial"/>
          <w:b/>
          <w:bCs/>
        </w:rPr>
        <w:t>Preparación de alimentos a la vista</w:t>
      </w:r>
      <w:r w:rsidRPr="003E7EC1">
        <w:rPr>
          <w:rFonts w:ascii="Arial" w:hAnsi="Arial" w:cs="Arial"/>
        </w:rPr>
        <w:t>:</w:t>
      </w:r>
    </w:p>
    <w:p w14:paraId="44CC2D57" w14:textId="77777777" w:rsidR="003E7EC1" w:rsidRPr="003E7EC1" w:rsidRDefault="003E7EC1" w:rsidP="003E7EC1">
      <w:pPr>
        <w:numPr>
          <w:ilvl w:val="1"/>
          <w:numId w:val="5"/>
        </w:numPr>
        <w:spacing w:line="276" w:lineRule="auto"/>
        <w:jc w:val="both"/>
        <w:rPr>
          <w:rFonts w:ascii="Arial" w:hAnsi="Arial" w:cs="Arial"/>
        </w:rPr>
      </w:pPr>
      <w:r w:rsidRPr="003E7EC1">
        <w:rPr>
          <w:rFonts w:ascii="Arial" w:hAnsi="Arial" w:cs="Arial"/>
        </w:rPr>
        <w:t>La ventana que permite a los clientes ver el proceso de elaboración de alimentos es atractiva y agrega transparencia. Se puede mejorar la visibilidad para que los clientes disfruten más de esta experiencia, quizás ampliando la ventana o añadiendo un cristal para mayor higiene.</w:t>
      </w:r>
    </w:p>
    <w:p w14:paraId="67F4358D" w14:textId="77777777" w:rsidR="003E7EC1" w:rsidRPr="003E7EC1" w:rsidRDefault="003E7EC1" w:rsidP="003E7EC1">
      <w:pPr>
        <w:numPr>
          <w:ilvl w:val="0"/>
          <w:numId w:val="5"/>
        </w:numPr>
        <w:spacing w:line="276" w:lineRule="auto"/>
        <w:jc w:val="both"/>
        <w:rPr>
          <w:rFonts w:ascii="Arial" w:hAnsi="Arial" w:cs="Arial"/>
        </w:rPr>
      </w:pPr>
      <w:r w:rsidRPr="003E7EC1">
        <w:rPr>
          <w:rFonts w:ascii="Arial" w:hAnsi="Arial" w:cs="Arial"/>
          <w:b/>
          <w:bCs/>
        </w:rPr>
        <w:t>Flexibilidad del menú</w:t>
      </w:r>
      <w:r w:rsidRPr="003E7EC1">
        <w:rPr>
          <w:rFonts w:ascii="Arial" w:hAnsi="Arial" w:cs="Arial"/>
        </w:rPr>
        <w:t>:</w:t>
      </w:r>
    </w:p>
    <w:p w14:paraId="1EB73EFC" w14:textId="77777777" w:rsidR="003E7EC1" w:rsidRPr="003E7EC1" w:rsidRDefault="003E7EC1" w:rsidP="003E7EC1">
      <w:pPr>
        <w:numPr>
          <w:ilvl w:val="1"/>
          <w:numId w:val="5"/>
        </w:numPr>
        <w:spacing w:line="276" w:lineRule="auto"/>
        <w:jc w:val="both"/>
        <w:rPr>
          <w:rFonts w:ascii="Arial" w:hAnsi="Arial" w:cs="Arial"/>
        </w:rPr>
      </w:pPr>
      <w:r w:rsidRPr="003E7EC1">
        <w:rPr>
          <w:rFonts w:ascii="Arial" w:hAnsi="Arial" w:cs="Arial"/>
        </w:rPr>
        <w:t>La variedad en el menú y la capacidad de preparar platos a la carta es positiva. Sin embargo, ofrecer opciones más saludables o personalizadas podría ser una mejora, como platos vegetarianos o adaptaciones para personas con intolerancias alimenticias.</w:t>
      </w:r>
    </w:p>
    <w:p w14:paraId="76F81E70" w14:textId="77777777" w:rsidR="003E7EC1" w:rsidRPr="003E7EC1" w:rsidRDefault="003E7EC1" w:rsidP="003E7EC1">
      <w:pPr>
        <w:numPr>
          <w:ilvl w:val="0"/>
          <w:numId w:val="5"/>
        </w:numPr>
        <w:spacing w:line="276" w:lineRule="auto"/>
        <w:jc w:val="both"/>
        <w:rPr>
          <w:rFonts w:ascii="Arial" w:hAnsi="Arial" w:cs="Arial"/>
        </w:rPr>
      </w:pPr>
      <w:r w:rsidRPr="003E7EC1">
        <w:rPr>
          <w:rFonts w:ascii="Arial" w:hAnsi="Arial" w:cs="Arial"/>
          <w:b/>
          <w:bCs/>
        </w:rPr>
        <w:t>Gestión de residuos</w:t>
      </w:r>
      <w:r w:rsidRPr="003E7EC1">
        <w:rPr>
          <w:rFonts w:ascii="Arial" w:hAnsi="Arial" w:cs="Arial"/>
        </w:rPr>
        <w:t>:</w:t>
      </w:r>
    </w:p>
    <w:p w14:paraId="27B4A72D" w14:textId="77777777" w:rsidR="003E7EC1" w:rsidRPr="003E7EC1" w:rsidRDefault="003E7EC1" w:rsidP="003E7EC1">
      <w:pPr>
        <w:numPr>
          <w:ilvl w:val="1"/>
          <w:numId w:val="5"/>
        </w:numPr>
        <w:spacing w:line="276" w:lineRule="auto"/>
        <w:jc w:val="both"/>
        <w:rPr>
          <w:rFonts w:ascii="Arial" w:hAnsi="Arial" w:cs="Arial"/>
        </w:rPr>
      </w:pPr>
      <w:r w:rsidRPr="003E7EC1">
        <w:rPr>
          <w:rFonts w:ascii="Arial" w:hAnsi="Arial" w:cs="Arial"/>
        </w:rPr>
        <w:t>Aunque la fonda sigue las normas sanitarias locales, se pueden implementar prácticas más sostenibles, como el reciclaje y la separación de residuos orgánicos e inorgánicos.</w:t>
      </w:r>
    </w:p>
    <w:p w14:paraId="587E1FD2" w14:textId="77777777" w:rsidR="003E7EC1" w:rsidRPr="003E7EC1" w:rsidRDefault="003E7EC1" w:rsidP="003E7EC1">
      <w:pPr>
        <w:spacing w:line="276" w:lineRule="auto"/>
        <w:jc w:val="both"/>
        <w:rPr>
          <w:rFonts w:ascii="Arial" w:hAnsi="Arial" w:cs="Arial"/>
          <w:b/>
          <w:bCs/>
        </w:rPr>
      </w:pPr>
      <w:r w:rsidRPr="003E7EC1">
        <w:rPr>
          <w:rFonts w:ascii="Arial" w:hAnsi="Arial" w:cs="Arial"/>
          <w:b/>
          <w:bCs/>
        </w:rPr>
        <w:t>Áreas de oportunidad</w:t>
      </w:r>
    </w:p>
    <w:p w14:paraId="478E812B" w14:textId="77777777" w:rsidR="003E7EC1" w:rsidRPr="003E7EC1" w:rsidRDefault="003E7EC1" w:rsidP="003E7EC1">
      <w:pPr>
        <w:numPr>
          <w:ilvl w:val="0"/>
          <w:numId w:val="6"/>
        </w:numPr>
        <w:spacing w:line="276" w:lineRule="auto"/>
        <w:jc w:val="both"/>
        <w:rPr>
          <w:rFonts w:ascii="Arial" w:hAnsi="Arial" w:cs="Arial"/>
        </w:rPr>
      </w:pPr>
      <w:r w:rsidRPr="003E7EC1">
        <w:rPr>
          <w:rFonts w:ascii="Arial" w:hAnsi="Arial" w:cs="Arial"/>
          <w:b/>
          <w:bCs/>
        </w:rPr>
        <w:t>Ventilación y olor</w:t>
      </w:r>
      <w:r w:rsidRPr="003E7EC1">
        <w:rPr>
          <w:rFonts w:ascii="Arial" w:hAnsi="Arial" w:cs="Arial"/>
        </w:rPr>
        <w:t>:</w:t>
      </w:r>
    </w:p>
    <w:p w14:paraId="40FE2BE8" w14:textId="77777777" w:rsidR="003E7EC1" w:rsidRPr="003E7EC1" w:rsidRDefault="003E7EC1" w:rsidP="003E7EC1">
      <w:pPr>
        <w:numPr>
          <w:ilvl w:val="1"/>
          <w:numId w:val="6"/>
        </w:numPr>
        <w:spacing w:line="276" w:lineRule="auto"/>
        <w:jc w:val="both"/>
        <w:rPr>
          <w:rFonts w:ascii="Arial" w:hAnsi="Arial" w:cs="Arial"/>
        </w:rPr>
      </w:pPr>
      <w:r w:rsidRPr="003E7EC1">
        <w:rPr>
          <w:rFonts w:ascii="Arial" w:hAnsi="Arial" w:cs="Arial"/>
        </w:rPr>
        <w:t>El fuerte olor debido a la ventilación deficiente puede ser incómodo para los clientes. Mejorar la ventilación, por ejemplo, con extractores de aire o sistemas de ventilación más eficientes, puede ayudar a reducir los olores y mejorar la experiencia del cliente.</w:t>
      </w:r>
    </w:p>
    <w:p w14:paraId="71E74296" w14:textId="77777777" w:rsidR="003E7EC1" w:rsidRPr="003E7EC1" w:rsidRDefault="003E7EC1" w:rsidP="003E7EC1">
      <w:pPr>
        <w:numPr>
          <w:ilvl w:val="0"/>
          <w:numId w:val="6"/>
        </w:numPr>
        <w:spacing w:line="276" w:lineRule="auto"/>
        <w:jc w:val="both"/>
        <w:rPr>
          <w:rFonts w:ascii="Arial" w:hAnsi="Arial" w:cs="Arial"/>
        </w:rPr>
      </w:pPr>
      <w:r w:rsidRPr="003E7EC1">
        <w:rPr>
          <w:rFonts w:ascii="Arial" w:hAnsi="Arial" w:cs="Arial"/>
          <w:b/>
          <w:bCs/>
        </w:rPr>
        <w:t>Espacio y disposición</w:t>
      </w:r>
      <w:r w:rsidRPr="003E7EC1">
        <w:rPr>
          <w:rFonts w:ascii="Arial" w:hAnsi="Arial" w:cs="Arial"/>
        </w:rPr>
        <w:t>:</w:t>
      </w:r>
    </w:p>
    <w:p w14:paraId="4FF2767E" w14:textId="77777777" w:rsidR="003E7EC1" w:rsidRDefault="003E7EC1" w:rsidP="003E7EC1">
      <w:pPr>
        <w:numPr>
          <w:ilvl w:val="1"/>
          <w:numId w:val="6"/>
        </w:numPr>
        <w:spacing w:line="276" w:lineRule="auto"/>
        <w:jc w:val="both"/>
        <w:rPr>
          <w:rFonts w:ascii="Arial" w:hAnsi="Arial" w:cs="Arial"/>
        </w:rPr>
      </w:pPr>
      <w:r w:rsidRPr="003E7EC1">
        <w:rPr>
          <w:rFonts w:ascii="Arial" w:hAnsi="Arial" w:cs="Arial"/>
        </w:rPr>
        <w:t>El lugar es un tanto cerrado, lo que puede hacer que se sienta abarrotado cuando hay más comensales. Reorganizar el espacio para aumentar la capacidad o mejorar la distribución de las mesas puede ser una oportunidad de mejora.</w:t>
      </w:r>
    </w:p>
    <w:p w14:paraId="3EC4A531" w14:textId="77777777" w:rsidR="003E7EC1" w:rsidRDefault="003E7EC1" w:rsidP="003E7EC1">
      <w:pPr>
        <w:spacing w:line="276" w:lineRule="auto"/>
        <w:jc w:val="both"/>
        <w:rPr>
          <w:rFonts w:ascii="Arial" w:hAnsi="Arial" w:cs="Arial"/>
        </w:rPr>
      </w:pPr>
    </w:p>
    <w:p w14:paraId="7FAA79C2" w14:textId="77777777" w:rsidR="003E7EC1" w:rsidRPr="003E7EC1" w:rsidRDefault="003E7EC1" w:rsidP="003E7EC1">
      <w:pPr>
        <w:spacing w:line="276" w:lineRule="auto"/>
        <w:jc w:val="both"/>
        <w:rPr>
          <w:rFonts w:ascii="Arial" w:hAnsi="Arial" w:cs="Arial"/>
        </w:rPr>
      </w:pPr>
    </w:p>
    <w:p w14:paraId="23B89F4F" w14:textId="77777777" w:rsidR="003E7EC1" w:rsidRPr="003E7EC1" w:rsidRDefault="003E7EC1" w:rsidP="003E7EC1">
      <w:pPr>
        <w:numPr>
          <w:ilvl w:val="0"/>
          <w:numId w:val="6"/>
        </w:numPr>
        <w:spacing w:line="276" w:lineRule="auto"/>
        <w:jc w:val="both"/>
        <w:rPr>
          <w:rFonts w:ascii="Arial" w:hAnsi="Arial" w:cs="Arial"/>
        </w:rPr>
      </w:pPr>
      <w:r w:rsidRPr="003E7EC1">
        <w:rPr>
          <w:rFonts w:ascii="Arial" w:hAnsi="Arial" w:cs="Arial"/>
          <w:b/>
          <w:bCs/>
        </w:rPr>
        <w:lastRenderedPageBreak/>
        <w:t>Comodidad para los clientes</w:t>
      </w:r>
      <w:r w:rsidRPr="003E7EC1">
        <w:rPr>
          <w:rFonts w:ascii="Arial" w:hAnsi="Arial" w:cs="Arial"/>
        </w:rPr>
        <w:t>:</w:t>
      </w:r>
    </w:p>
    <w:p w14:paraId="7CC463E0" w14:textId="0A2B3AB2" w:rsidR="003E7EC1" w:rsidRPr="003E7EC1" w:rsidRDefault="003E7EC1" w:rsidP="003E7EC1">
      <w:pPr>
        <w:numPr>
          <w:ilvl w:val="1"/>
          <w:numId w:val="6"/>
        </w:numPr>
        <w:spacing w:line="276" w:lineRule="auto"/>
        <w:jc w:val="both"/>
        <w:rPr>
          <w:rFonts w:ascii="Arial" w:hAnsi="Arial" w:cs="Arial"/>
        </w:rPr>
      </w:pPr>
      <w:r w:rsidRPr="003E7EC1">
        <w:rPr>
          <w:rFonts w:ascii="Arial" w:hAnsi="Arial" w:cs="Arial"/>
        </w:rPr>
        <w:t>La atención a la comodidad del Esto incluye tener asientos cómodos, mesas limpias y suficiente cliente es crucial. espacio entre las mesas para la privacidad y la movilidad. Mejorar estos aspectos puede aumentar la satisfacción del cliente.</w:t>
      </w:r>
    </w:p>
    <w:p w14:paraId="153881D6" w14:textId="77777777" w:rsidR="003E7EC1" w:rsidRPr="003E7EC1" w:rsidRDefault="003E7EC1" w:rsidP="003E7EC1">
      <w:pPr>
        <w:numPr>
          <w:ilvl w:val="0"/>
          <w:numId w:val="6"/>
        </w:numPr>
        <w:spacing w:line="276" w:lineRule="auto"/>
        <w:jc w:val="both"/>
        <w:rPr>
          <w:rFonts w:ascii="Arial" w:hAnsi="Arial" w:cs="Arial"/>
        </w:rPr>
      </w:pPr>
      <w:r w:rsidRPr="003E7EC1">
        <w:rPr>
          <w:rFonts w:ascii="Arial" w:hAnsi="Arial" w:cs="Arial"/>
          <w:b/>
          <w:bCs/>
        </w:rPr>
        <w:t>Medidas de seguridad e higiene</w:t>
      </w:r>
      <w:r w:rsidRPr="003E7EC1">
        <w:rPr>
          <w:rFonts w:ascii="Arial" w:hAnsi="Arial" w:cs="Arial"/>
        </w:rPr>
        <w:t>:</w:t>
      </w:r>
    </w:p>
    <w:p w14:paraId="33D9B327" w14:textId="527D4FBA" w:rsidR="003E7EC1" w:rsidRDefault="003E7EC1" w:rsidP="003E7EC1">
      <w:pPr>
        <w:numPr>
          <w:ilvl w:val="1"/>
          <w:numId w:val="6"/>
        </w:numPr>
        <w:spacing w:line="276" w:lineRule="auto"/>
        <w:jc w:val="both"/>
        <w:rPr>
          <w:rFonts w:ascii="Arial" w:hAnsi="Arial" w:cs="Arial"/>
        </w:rPr>
      </w:pPr>
      <w:r w:rsidRPr="003E7EC1">
        <w:rPr>
          <w:rFonts w:ascii="Arial" w:hAnsi="Arial" w:cs="Arial"/>
        </w:rPr>
        <w:t>Siempre hay espacio para mejorar la seguridad y la higiene. Se pueden introducir prácticas adicionales para asegurar que el área de preparación de alimentos y los utensilios estén siempre impecables y desinfectados</w:t>
      </w:r>
      <w:r>
        <w:rPr>
          <w:rFonts w:ascii="Arial" w:hAnsi="Arial" w:cs="Arial"/>
        </w:rPr>
        <w:t xml:space="preserve">, ya que no logré ver de manera correcta sus utensilios y no sé si hacen correctas medidas de higiene. </w:t>
      </w:r>
    </w:p>
    <w:p w14:paraId="1F9E4B13" w14:textId="77777777" w:rsidR="003E7EC1" w:rsidRDefault="003E7EC1" w:rsidP="003E7EC1">
      <w:pPr>
        <w:spacing w:line="276" w:lineRule="auto"/>
        <w:ind w:left="1080"/>
        <w:jc w:val="both"/>
        <w:rPr>
          <w:rFonts w:ascii="Arial" w:hAnsi="Arial" w:cs="Arial"/>
        </w:rPr>
      </w:pPr>
    </w:p>
    <w:p w14:paraId="3F445099" w14:textId="66E8BA9C" w:rsidR="003E7EC1" w:rsidRPr="003E7EC1" w:rsidRDefault="003E7EC1" w:rsidP="003E7EC1">
      <w:pPr>
        <w:spacing w:line="276" w:lineRule="auto"/>
        <w:jc w:val="both"/>
        <w:rPr>
          <w:rFonts w:ascii="Arial" w:hAnsi="Arial" w:cs="Arial"/>
          <w:b/>
          <w:bCs/>
        </w:rPr>
      </w:pPr>
      <w:r w:rsidRPr="003E7EC1">
        <w:rPr>
          <w:rFonts w:ascii="Arial" w:hAnsi="Arial" w:cs="Arial"/>
          <w:b/>
          <w:bCs/>
        </w:rPr>
        <w:t>3</w:t>
      </w:r>
      <w:r>
        <w:rPr>
          <w:rFonts w:ascii="Arial" w:hAnsi="Arial" w:cs="Arial"/>
          <w:b/>
          <w:bCs/>
        </w:rPr>
        <w:t>.-D</w:t>
      </w:r>
      <w:r w:rsidRPr="003E7EC1">
        <w:rPr>
          <w:rFonts w:ascii="Arial" w:hAnsi="Arial" w:cs="Arial"/>
          <w:b/>
          <w:bCs/>
        </w:rPr>
        <w:t xml:space="preserve">escribe los alcances y /o limitaciones del nutriólogo en </w:t>
      </w:r>
      <w:r w:rsidRPr="003E7EC1">
        <w:rPr>
          <w:rFonts w:ascii="Arial" w:hAnsi="Arial" w:cs="Arial"/>
          <w:b/>
          <w:bCs/>
        </w:rPr>
        <w:t>el servicio</w:t>
      </w:r>
      <w:r w:rsidRPr="003E7EC1">
        <w:rPr>
          <w:rFonts w:ascii="Arial" w:hAnsi="Arial" w:cs="Arial"/>
          <w:b/>
          <w:bCs/>
        </w:rPr>
        <w:t xml:space="preserve"> de alimentos que visitaste.</w:t>
      </w:r>
    </w:p>
    <w:p w14:paraId="02782192" w14:textId="77777777" w:rsidR="003E7EC1" w:rsidRPr="003E7EC1" w:rsidRDefault="003E7EC1" w:rsidP="003E7EC1">
      <w:pPr>
        <w:spacing w:line="276" w:lineRule="auto"/>
        <w:jc w:val="both"/>
        <w:rPr>
          <w:rFonts w:ascii="Arial" w:hAnsi="Arial" w:cs="Arial"/>
        </w:rPr>
      </w:pPr>
      <w:r w:rsidRPr="003E7EC1">
        <w:rPr>
          <w:rFonts w:ascii="Arial" w:hAnsi="Arial" w:cs="Arial"/>
        </w:rPr>
        <w:t>En el servicio de alimentos que visité, como nutriólogo, mis alcances están relacionados principalmente con el diseño y supervisión de un menú equilibrado que satisface las necesidades nutricionales de los comensales. Esto implica trabajar en estrecha colaboración con el equipo de cocina para asegurarse de que los platos ofrezcan una combinación adecuada de proteínas, carbohidratos y grasas saludables. También puedo proporcionar orientación para incorporar más vegetales y frutas frescas en el menú, y sugerir alternativas para quienes tienen restricciones dietéticas o alergias alimentarias.</w:t>
      </w:r>
    </w:p>
    <w:p w14:paraId="55AC915D" w14:textId="77777777" w:rsidR="003E7EC1" w:rsidRPr="003E7EC1" w:rsidRDefault="003E7EC1" w:rsidP="003E7EC1">
      <w:pPr>
        <w:spacing w:line="276" w:lineRule="auto"/>
        <w:jc w:val="both"/>
        <w:rPr>
          <w:rFonts w:ascii="Arial" w:hAnsi="Arial" w:cs="Arial"/>
        </w:rPr>
      </w:pPr>
      <w:r w:rsidRPr="003E7EC1">
        <w:rPr>
          <w:rFonts w:ascii="Arial" w:hAnsi="Arial" w:cs="Arial"/>
        </w:rPr>
        <w:t>Sin embargo, encuentro limitaciones cuando se trata de la implementación de cambios significativos en el servicio de alimentos, especialmente en establecimientos más pequeños como esta fonda comercial. A menudo, hay restricciones presupuestarias y limitaciones de espacio que dificultan la introducción de equipos adicionales o nuevas tecnologías. Además, el personal puede no estar capacitado en conceptos avanzados de nutrición, lo que requiere tiempo y recursos para capacitación y educación. Por último, la cultura y las preferencias alimenticias locales también pueden ser un desafío, ya que algunos cambios propuestos podrían no ser bien recibidos por los clientes habituales, limitando así el alcance de mis recomendaciones y la capacidad de implementar prácticas más saludables.</w:t>
      </w:r>
    </w:p>
    <w:p w14:paraId="585186E3" w14:textId="77777777" w:rsidR="003E7EC1" w:rsidRDefault="003E7EC1" w:rsidP="003E7EC1">
      <w:pPr>
        <w:spacing w:line="276" w:lineRule="auto"/>
        <w:jc w:val="both"/>
        <w:rPr>
          <w:rFonts w:ascii="Arial" w:hAnsi="Arial" w:cs="Arial"/>
        </w:rPr>
      </w:pPr>
      <w:r w:rsidRPr="003E7EC1">
        <w:rPr>
          <w:rFonts w:ascii="Arial" w:hAnsi="Arial" w:cs="Arial"/>
          <w:vanish/>
        </w:rPr>
        <w:t>Principio del formulario</w:t>
      </w:r>
    </w:p>
    <w:p w14:paraId="610E90A4" w14:textId="77777777" w:rsidR="003E7EC1" w:rsidRDefault="003E7EC1" w:rsidP="003E7EC1">
      <w:pPr>
        <w:spacing w:line="276" w:lineRule="auto"/>
        <w:jc w:val="both"/>
        <w:rPr>
          <w:rFonts w:ascii="Arial" w:hAnsi="Arial" w:cs="Arial"/>
        </w:rPr>
      </w:pPr>
    </w:p>
    <w:p w14:paraId="6C2971F4" w14:textId="77777777" w:rsidR="003E7EC1" w:rsidRDefault="003E7EC1" w:rsidP="003E7EC1">
      <w:pPr>
        <w:spacing w:line="276" w:lineRule="auto"/>
        <w:jc w:val="both"/>
        <w:rPr>
          <w:rFonts w:ascii="Arial" w:hAnsi="Arial" w:cs="Arial"/>
        </w:rPr>
      </w:pPr>
    </w:p>
    <w:p w14:paraId="27F32258" w14:textId="77777777" w:rsidR="003E7EC1" w:rsidRDefault="003E7EC1" w:rsidP="003E7EC1">
      <w:pPr>
        <w:spacing w:line="276" w:lineRule="auto"/>
        <w:jc w:val="both"/>
        <w:rPr>
          <w:rFonts w:ascii="Arial" w:hAnsi="Arial" w:cs="Arial"/>
        </w:rPr>
      </w:pPr>
    </w:p>
    <w:p w14:paraId="0F798D17" w14:textId="77777777" w:rsidR="004339A9" w:rsidRDefault="004339A9" w:rsidP="00D04DA7">
      <w:pPr>
        <w:rPr>
          <w:rFonts w:ascii="Arial" w:hAnsi="Arial" w:cs="Arial"/>
        </w:rPr>
      </w:pPr>
    </w:p>
    <w:p w14:paraId="17851F5B" w14:textId="77777777" w:rsidR="003E7EC1" w:rsidRDefault="003E7EC1"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7B0E8055" w14:textId="77777777" w:rsidR="003E7EC1" w:rsidRPr="003E7EC1" w:rsidRDefault="003E7EC1" w:rsidP="003E7EC1">
      <w:pPr>
        <w:spacing w:line="276" w:lineRule="auto"/>
        <w:jc w:val="both"/>
        <w:rPr>
          <w:rFonts w:ascii="Arial" w:hAnsi="Arial" w:cs="Arial"/>
        </w:rPr>
      </w:pPr>
      <w:r w:rsidRPr="003E7EC1">
        <w:rPr>
          <w:rFonts w:ascii="Arial" w:hAnsi="Arial" w:cs="Arial"/>
        </w:rPr>
        <w:t>En conclusión, la visita a la fonda comercial permitió obtener una comprensión detallada del funcionamiento diario de un servicio de alimentos, incluidas las operaciones clave, la estructura del espacio, y las actividades involucradas en la preparación y el servicio de comidas. A través de la observación, se identificaron diversas áreas de mejora, como la iluminación natural, la flexibilidad del menú y la gestión del inventario, lo que sugiere que incluso en entornos modestos existen oportunidades para optimizar y ofrecer una mejor experiencia a los clientes.</w:t>
      </w:r>
    </w:p>
    <w:p w14:paraId="765E27CC" w14:textId="77777777" w:rsidR="003E7EC1" w:rsidRPr="003E7EC1" w:rsidRDefault="003E7EC1" w:rsidP="003E7EC1">
      <w:pPr>
        <w:spacing w:line="276" w:lineRule="auto"/>
        <w:jc w:val="both"/>
        <w:rPr>
          <w:rFonts w:ascii="Arial" w:hAnsi="Arial" w:cs="Arial"/>
        </w:rPr>
      </w:pPr>
      <w:r w:rsidRPr="003E7EC1">
        <w:rPr>
          <w:rFonts w:ascii="Arial" w:hAnsi="Arial" w:cs="Arial"/>
        </w:rPr>
        <w:t>Sin embargo, también se detectaron áreas de oportunidad que requieren atención, como la ventilación deficiente y la disposición del espacio, que pueden afectar la comodidad del cliente y la eficiencia del servicio. La labor del nutriólogo en este contexto es fundamental para asegurar que el menú ofrezca opciones saludables y equilibradas, pero su capacidad para implementar cambios significativos puede verse limitada por factores externos como el presupuesto y las limitaciones físicas del lugar.</w:t>
      </w:r>
    </w:p>
    <w:p w14:paraId="1529C51B" w14:textId="77777777" w:rsidR="003E7EC1" w:rsidRPr="003E7EC1" w:rsidRDefault="003E7EC1" w:rsidP="003E7EC1">
      <w:pPr>
        <w:spacing w:line="276" w:lineRule="auto"/>
        <w:jc w:val="both"/>
        <w:rPr>
          <w:rFonts w:ascii="Arial" w:hAnsi="Arial" w:cs="Arial"/>
        </w:rPr>
      </w:pPr>
      <w:r w:rsidRPr="003E7EC1">
        <w:rPr>
          <w:rFonts w:ascii="Arial" w:hAnsi="Arial" w:cs="Arial"/>
        </w:rPr>
        <w:t>En última instancia, este análisis destaca la importancia de una gestión cuidadosa y proactiva para mejorar continuamente el servicio de alimentos, manteniendo el enfoque en la calidad, la seguridad y la satisfacción del cliente. Las recomendaciones derivadas de esta experiencia ofrecen un camino hacia la mejora sostenible, donde el equilibrio entre la tradición y la innovación puede ayudar a transformar un servicio de alimentos básico en uno más eficiente y atractivo para sus clientes</w:t>
      </w:r>
    </w:p>
    <w:p w14:paraId="02763F1B" w14:textId="77777777" w:rsidR="00D04DA7" w:rsidRPr="00C569EB" w:rsidRDefault="00D04DA7" w:rsidP="003E7EC1">
      <w:pPr>
        <w:jc w:val="both"/>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3E7EC1">
      <w:pPr>
        <w:rPr>
          <w:rFonts w:ascii="Arial" w:hAnsi="Arial" w:cs="Arial"/>
          <w:b/>
          <w:bCs/>
          <w:sz w:val="24"/>
          <w:szCs w:val="24"/>
        </w:rPr>
      </w:pPr>
    </w:p>
    <w:p w14:paraId="2780DE1D" w14:textId="77777777" w:rsidR="003E7EC1" w:rsidRPr="00C569EB" w:rsidRDefault="003E7EC1" w:rsidP="003E7EC1">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4FBF7E3" w14:textId="228C47C7" w:rsidR="003E7EC1" w:rsidRDefault="003E7EC1" w:rsidP="000B7C81">
      <w:pPr>
        <w:spacing w:line="276" w:lineRule="auto"/>
        <w:jc w:val="both"/>
        <w:rPr>
          <w:rFonts w:ascii="Arial" w:hAnsi="Arial" w:cs="Arial"/>
        </w:rPr>
      </w:pPr>
      <w:r w:rsidRPr="000B7C81">
        <w:rPr>
          <w:rFonts w:ascii="Arial" w:hAnsi="Arial" w:cs="Arial"/>
        </w:rPr>
        <w:t>ESDAI. (s/f). ¿Qué es un servicio de alimentos? Edu.mx. Recuperado el 2</w:t>
      </w:r>
      <w:r w:rsidR="000B7C81">
        <w:rPr>
          <w:rFonts w:ascii="Arial" w:hAnsi="Arial" w:cs="Arial"/>
        </w:rPr>
        <w:t xml:space="preserve">7 </w:t>
      </w:r>
      <w:r w:rsidRPr="000B7C81">
        <w:rPr>
          <w:rFonts w:ascii="Arial" w:hAnsi="Arial" w:cs="Arial"/>
        </w:rPr>
        <w:t xml:space="preserve">de abril de 2024, de </w:t>
      </w:r>
      <w:hyperlink r:id="rId8" w:history="1">
        <w:r w:rsidR="000B7C81" w:rsidRPr="004206B1">
          <w:rPr>
            <w:rStyle w:val="Hipervnculo"/>
            <w:rFonts w:ascii="Arial" w:hAnsi="Arial" w:cs="Arial"/>
          </w:rPr>
          <w:t>https://blog.up.edu.mx/esdai-guadalajara/que-es-un-servicio-de-alimentos</w:t>
        </w:r>
      </w:hyperlink>
    </w:p>
    <w:p w14:paraId="516A5648" w14:textId="77777777" w:rsidR="000B7C81" w:rsidRPr="000B7C81" w:rsidRDefault="000B7C81" w:rsidP="000B7C81">
      <w:pPr>
        <w:spacing w:line="276" w:lineRule="auto"/>
        <w:jc w:val="both"/>
        <w:rPr>
          <w:rFonts w:ascii="Arial" w:hAnsi="Arial" w:cs="Arial"/>
        </w:rPr>
      </w:pPr>
    </w:p>
    <w:p w14:paraId="6C092D13" w14:textId="7DF8A5AB" w:rsidR="003E7EC1" w:rsidRDefault="003E7EC1" w:rsidP="000B7C81">
      <w:pPr>
        <w:spacing w:line="276" w:lineRule="auto"/>
        <w:jc w:val="both"/>
        <w:rPr>
          <w:rFonts w:ascii="Arial" w:hAnsi="Arial" w:cs="Arial"/>
        </w:rPr>
      </w:pPr>
      <w:proofErr w:type="spellStart"/>
      <w:r w:rsidRPr="000B7C81">
        <w:rPr>
          <w:rFonts w:ascii="Arial" w:hAnsi="Arial" w:cs="Arial"/>
        </w:rPr>
        <w:t>Gutierrez</w:t>
      </w:r>
      <w:proofErr w:type="spellEnd"/>
      <w:r w:rsidRPr="000B7C81">
        <w:rPr>
          <w:rFonts w:ascii="Arial" w:hAnsi="Arial" w:cs="Arial"/>
        </w:rPr>
        <w:t>, J. B. (s/f). Principios generales de los alimentos. Edu.ar. Recuperado el 2</w:t>
      </w:r>
      <w:r w:rsidR="000B7C81">
        <w:rPr>
          <w:rFonts w:ascii="Arial" w:hAnsi="Arial" w:cs="Arial"/>
        </w:rPr>
        <w:t>7</w:t>
      </w:r>
      <w:r w:rsidRPr="000B7C81">
        <w:rPr>
          <w:rFonts w:ascii="Arial" w:hAnsi="Arial" w:cs="Arial"/>
        </w:rPr>
        <w:t xml:space="preserve"> de abril de 2024, de </w:t>
      </w:r>
      <w:hyperlink r:id="rId9" w:history="1">
        <w:r w:rsidR="000B7C81" w:rsidRPr="004206B1">
          <w:rPr>
            <w:rStyle w:val="Hipervnculo"/>
            <w:rFonts w:ascii="Arial" w:hAnsi="Arial" w:cs="Arial"/>
          </w:rPr>
          <w:t>https://fcen.uncuyo.edu.ar/upload/ciencia-bromatologica.pdf</w:t>
        </w:r>
      </w:hyperlink>
    </w:p>
    <w:p w14:paraId="1473FC54" w14:textId="77777777" w:rsidR="000B7C81" w:rsidRPr="000B7C81" w:rsidRDefault="000B7C81" w:rsidP="000B7C81">
      <w:pPr>
        <w:spacing w:line="276" w:lineRule="auto"/>
        <w:jc w:val="both"/>
        <w:rPr>
          <w:rFonts w:ascii="Arial" w:hAnsi="Arial" w:cs="Arial"/>
        </w:rPr>
      </w:pPr>
    </w:p>
    <w:p w14:paraId="1CDBB669" w14:textId="2E1584E3" w:rsidR="003E7EC1" w:rsidRDefault="003E7EC1" w:rsidP="000B7C81">
      <w:pPr>
        <w:spacing w:line="276" w:lineRule="auto"/>
        <w:jc w:val="both"/>
        <w:rPr>
          <w:rFonts w:ascii="Arial" w:hAnsi="Arial" w:cs="Arial"/>
        </w:rPr>
      </w:pPr>
      <w:r w:rsidRPr="000B7C81">
        <w:rPr>
          <w:rFonts w:ascii="Arial" w:hAnsi="Arial" w:cs="Arial"/>
        </w:rPr>
        <w:t xml:space="preserve">UNADM. (s/f). Generalidades de los servicios de alimentación. Unadmexico.mx. Recuperado el </w:t>
      </w:r>
      <w:r w:rsidR="000B7C81">
        <w:rPr>
          <w:rFonts w:ascii="Arial" w:hAnsi="Arial" w:cs="Arial"/>
        </w:rPr>
        <w:t>27</w:t>
      </w:r>
      <w:r w:rsidRPr="000B7C81">
        <w:rPr>
          <w:rFonts w:ascii="Arial" w:hAnsi="Arial" w:cs="Arial"/>
        </w:rPr>
        <w:t xml:space="preserve"> de abril de 2024, de </w:t>
      </w:r>
      <w:hyperlink r:id="rId10" w:history="1">
        <w:r w:rsidR="000B7C81" w:rsidRPr="004206B1">
          <w:rPr>
            <w:rStyle w:val="Hipervnculo"/>
            <w:rFonts w:ascii="Arial" w:hAnsi="Arial" w:cs="Arial"/>
          </w:rPr>
          <w:t>https://dmd.unadmexico.mx/contenidos/DCSBA/BLOQUE2/NA/03/NSAL/unidad_01/descargables/NSAL_U1_Contenido.pdf</w:t>
        </w:r>
      </w:hyperlink>
    </w:p>
    <w:p w14:paraId="3720E33B" w14:textId="77777777" w:rsidR="000B7C81" w:rsidRPr="000B7C81" w:rsidRDefault="000B7C81" w:rsidP="000B7C81">
      <w:pPr>
        <w:spacing w:line="276" w:lineRule="auto"/>
        <w:jc w:val="both"/>
        <w:rPr>
          <w:rFonts w:ascii="Arial" w:hAnsi="Arial" w:cs="Arial"/>
        </w:rPr>
      </w:pPr>
    </w:p>
    <w:p w14:paraId="2E36409C" w14:textId="2DD564F3" w:rsidR="003E7EC1" w:rsidRDefault="003E7EC1" w:rsidP="000B7C81">
      <w:pPr>
        <w:spacing w:line="276" w:lineRule="auto"/>
        <w:jc w:val="both"/>
        <w:rPr>
          <w:rFonts w:ascii="Arial" w:hAnsi="Arial" w:cs="Arial"/>
        </w:rPr>
      </w:pPr>
      <w:r w:rsidRPr="000B7C81">
        <w:rPr>
          <w:rFonts w:ascii="Arial" w:hAnsi="Arial" w:cs="Arial"/>
        </w:rPr>
        <w:t xml:space="preserve">UNIVERSIDAD DE LA </w:t>
      </w:r>
      <w:proofErr w:type="gramStart"/>
      <w:r w:rsidRPr="000B7C81">
        <w:rPr>
          <w:rFonts w:ascii="Arial" w:hAnsi="Arial" w:cs="Arial"/>
        </w:rPr>
        <w:t>REPÚBLICA .</w:t>
      </w:r>
      <w:proofErr w:type="gramEnd"/>
      <w:r w:rsidRPr="000B7C81">
        <w:rPr>
          <w:rFonts w:ascii="Arial" w:hAnsi="Arial" w:cs="Arial"/>
        </w:rPr>
        <w:t xml:space="preserve"> COMISIÓN SECTORIAL DE ENSEÑANZA. (s/f). Principios de la preparación de alimentos. Edu.uy. Recuperado el </w:t>
      </w:r>
      <w:r w:rsidR="000B7C81">
        <w:rPr>
          <w:rFonts w:ascii="Arial" w:hAnsi="Arial" w:cs="Arial"/>
        </w:rPr>
        <w:t>27</w:t>
      </w:r>
      <w:r w:rsidRPr="000B7C81">
        <w:rPr>
          <w:rFonts w:ascii="Arial" w:hAnsi="Arial" w:cs="Arial"/>
        </w:rPr>
        <w:t xml:space="preserve"> de abril de 2024, de </w:t>
      </w:r>
      <w:hyperlink r:id="rId11" w:history="1">
        <w:r w:rsidR="000B7C81" w:rsidRPr="004206B1">
          <w:rPr>
            <w:rStyle w:val="Hipervnculo"/>
            <w:rFonts w:ascii="Arial" w:hAnsi="Arial" w:cs="Arial"/>
          </w:rPr>
          <w:t>https://www.cse.udelar.edu.uy/wp-content/uploads/2018/12/Principios-de-la-preparacio%CC%81n-de-alimentos-Noguera-2018.pdf</w:t>
        </w:r>
      </w:hyperlink>
    </w:p>
    <w:p w14:paraId="029BCBE7" w14:textId="77777777" w:rsidR="000B7C81" w:rsidRPr="000B7C81" w:rsidRDefault="000B7C81" w:rsidP="000B7C81">
      <w:pPr>
        <w:spacing w:line="276" w:lineRule="auto"/>
        <w:jc w:val="both"/>
        <w:rPr>
          <w:rFonts w:ascii="Arial" w:hAnsi="Arial" w:cs="Arial"/>
        </w:rPr>
      </w:pPr>
    </w:p>
    <w:p w14:paraId="20968143" w14:textId="77777777" w:rsidR="003D1E2A" w:rsidRDefault="003D1E2A"/>
    <w:sectPr w:rsidR="003D1E2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A3DEB" w14:textId="77777777" w:rsidR="00AC0B06" w:rsidRDefault="00AC0B06" w:rsidP="00D04DA7">
      <w:pPr>
        <w:spacing w:after="0" w:line="240" w:lineRule="auto"/>
      </w:pPr>
      <w:r>
        <w:separator/>
      </w:r>
    </w:p>
  </w:endnote>
  <w:endnote w:type="continuationSeparator" w:id="0">
    <w:p w14:paraId="4B14102B" w14:textId="77777777" w:rsidR="00AC0B06" w:rsidRDefault="00AC0B06"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1DCDD" w14:textId="77777777" w:rsidR="00AC0B06" w:rsidRDefault="00AC0B06" w:rsidP="00D04DA7">
      <w:pPr>
        <w:spacing w:after="0" w:line="240" w:lineRule="auto"/>
      </w:pPr>
      <w:r>
        <w:separator/>
      </w:r>
    </w:p>
  </w:footnote>
  <w:footnote w:type="continuationSeparator" w:id="0">
    <w:p w14:paraId="10AA7B97" w14:textId="77777777" w:rsidR="00AC0B06" w:rsidRDefault="00AC0B06"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B2947"/>
    <w:multiLevelType w:val="hybridMultilevel"/>
    <w:tmpl w:val="6D8CFC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003838"/>
    <w:multiLevelType w:val="multilevel"/>
    <w:tmpl w:val="F93A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43E6462"/>
    <w:multiLevelType w:val="multilevel"/>
    <w:tmpl w:val="90B04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DD0489"/>
    <w:multiLevelType w:val="multilevel"/>
    <w:tmpl w:val="79FE8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61319"/>
    <w:multiLevelType w:val="hybridMultilevel"/>
    <w:tmpl w:val="9F588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0257746">
    <w:abstractNumId w:val="2"/>
  </w:num>
  <w:num w:numId="2" w16cid:durableId="1502507779">
    <w:abstractNumId w:val="0"/>
  </w:num>
  <w:num w:numId="3" w16cid:durableId="1746535276">
    <w:abstractNumId w:val="1"/>
  </w:num>
  <w:num w:numId="4" w16cid:durableId="1606422207">
    <w:abstractNumId w:val="5"/>
  </w:num>
  <w:num w:numId="5" w16cid:durableId="1780369560">
    <w:abstractNumId w:val="4"/>
  </w:num>
  <w:num w:numId="6" w16cid:durableId="1796101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B7C81"/>
    <w:rsid w:val="00105883"/>
    <w:rsid w:val="00113A85"/>
    <w:rsid w:val="00130717"/>
    <w:rsid w:val="00244F08"/>
    <w:rsid w:val="00281988"/>
    <w:rsid w:val="00285175"/>
    <w:rsid w:val="003C646E"/>
    <w:rsid w:val="003D1E2A"/>
    <w:rsid w:val="003E7EC1"/>
    <w:rsid w:val="004339A9"/>
    <w:rsid w:val="006A209D"/>
    <w:rsid w:val="00722628"/>
    <w:rsid w:val="00761426"/>
    <w:rsid w:val="00776735"/>
    <w:rsid w:val="007B6530"/>
    <w:rsid w:val="007C03DB"/>
    <w:rsid w:val="008573F5"/>
    <w:rsid w:val="008B6E73"/>
    <w:rsid w:val="00921EF1"/>
    <w:rsid w:val="00930332"/>
    <w:rsid w:val="00A27F3C"/>
    <w:rsid w:val="00A4740A"/>
    <w:rsid w:val="00AC0B06"/>
    <w:rsid w:val="00B2643B"/>
    <w:rsid w:val="00C253F1"/>
    <w:rsid w:val="00D04DA7"/>
    <w:rsid w:val="00D948DF"/>
    <w:rsid w:val="00EB4020"/>
    <w:rsid w:val="00FF57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E7E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E7EC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E7EC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0B7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3259">
      <w:bodyDiv w:val="1"/>
      <w:marLeft w:val="0"/>
      <w:marRight w:val="0"/>
      <w:marTop w:val="0"/>
      <w:marBottom w:val="0"/>
      <w:divBdr>
        <w:top w:val="none" w:sz="0" w:space="0" w:color="auto"/>
        <w:left w:val="none" w:sz="0" w:space="0" w:color="auto"/>
        <w:bottom w:val="none" w:sz="0" w:space="0" w:color="auto"/>
        <w:right w:val="none" w:sz="0" w:space="0" w:color="auto"/>
      </w:divBdr>
    </w:div>
    <w:div w:id="315032384">
      <w:bodyDiv w:val="1"/>
      <w:marLeft w:val="0"/>
      <w:marRight w:val="0"/>
      <w:marTop w:val="0"/>
      <w:marBottom w:val="0"/>
      <w:divBdr>
        <w:top w:val="none" w:sz="0" w:space="0" w:color="auto"/>
        <w:left w:val="none" w:sz="0" w:space="0" w:color="auto"/>
        <w:bottom w:val="none" w:sz="0" w:space="0" w:color="auto"/>
        <w:right w:val="none" w:sz="0" w:space="0" w:color="auto"/>
      </w:divBdr>
    </w:div>
    <w:div w:id="671183939">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005324687">
      <w:bodyDiv w:val="1"/>
      <w:marLeft w:val="0"/>
      <w:marRight w:val="0"/>
      <w:marTop w:val="0"/>
      <w:marBottom w:val="0"/>
      <w:divBdr>
        <w:top w:val="none" w:sz="0" w:space="0" w:color="auto"/>
        <w:left w:val="none" w:sz="0" w:space="0" w:color="auto"/>
        <w:bottom w:val="none" w:sz="0" w:space="0" w:color="auto"/>
        <w:right w:val="none" w:sz="0" w:space="0" w:color="auto"/>
      </w:divBdr>
    </w:div>
    <w:div w:id="1106734553">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74423604">
      <w:bodyDiv w:val="1"/>
      <w:marLeft w:val="0"/>
      <w:marRight w:val="0"/>
      <w:marTop w:val="0"/>
      <w:marBottom w:val="0"/>
      <w:divBdr>
        <w:top w:val="none" w:sz="0" w:space="0" w:color="auto"/>
        <w:left w:val="none" w:sz="0" w:space="0" w:color="auto"/>
        <w:bottom w:val="none" w:sz="0" w:space="0" w:color="auto"/>
        <w:right w:val="none" w:sz="0" w:space="0" w:color="auto"/>
      </w:divBdr>
      <w:divsChild>
        <w:div w:id="263806416">
          <w:marLeft w:val="0"/>
          <w:marRight w:val="0"/>
          <w:marTop w:val="0"/>
          <w:marBottom w:val="0"/>
          <w:divBdr>
            <w:top w:val="single" w:sz="2" w:space="0" w:color="E3E3E3"/>
            <w:left w:val="single" w:sz="2" w:space="0" w:color="E3E3E3"/>
            <w:bottom w:val="single" w:sz="2" w:space="0" w:color="E3E3E3"/>
            <w:right w:val="single" w:sz="2" w:space="0" w:color="E3E3E3"/>
          </w:divBdr>
          <w:divsChild>
            <w:div w:id="1121265971">
              <w:marLeft w:val="0"/>
              <w:marRight w:val="0"/>
              <w:marTop w:val="0"/>
              <w:marBottom w:val="0"/>
              <w:divBdr>
                <w:top w:val="single" w:sz="2" w:space="0" w:color="E3E3E3"/>
                <w:left w:val="single" w:sz="2" w:space="0" w:color="E3E3E3"/>
                <w:bottom w:val="single" w:sz="2" w:space="0" w:color="E3E3E3"/>
                <w:right w:val="single" w:sz="2" w:space="0" w:color="E3E3E3"/>
              </w:divBdr>
              <w:divsChild>
                <w:div w:id="1711110064">
                  <w:marLeft w:val="0"/>
                  <w:marRight w:val="0"/>
                  <w:marTop w:val="0"/>
                  <w:marBottom w:val="0"/>
                  <w:divBdr>
                    <w:top w:val="single" w:sz="2" w:space="0" w:color="E3E3E3"/>
                    <w:left w:val="single" w:sz="2" w:space="0" w:color="E3E3E3"/>
                    <w:bottom w:val="single" w:sz="2" w:space="0" w:color="E3E3E3"/>
                    <w:right w:val="single" w:sz="2" w:space="0" w:color="E3E3E3"/>
                  </w:divBdr>
                  <w:divsChild>
                    <w:div w:id="560025855">
                      <w:marLeft w:val="0"/>
                      <w:marRight w:val="0"/>
                      <w:marTop w:val="0"/>
                      <w:marBottom w:val="0"/>
                      <w:divBdr>
                        <w:top w:val="single" w:sz="2" w:space="0" w:color="E3E3E3"/>
                        <w:left w:val="single" w:sz="2" w:space="0" w:color="E3E3E3"/>
                        <w:bottom w:val="single" w:sz="2" w:space="0" w:color="E3E3E3"/>
                        <w:right w:val="single" w:sz="2" w:space="0" w:color="E3E3E3"/>
                      </w:divBdr>
                      <w:divsChild>
                        <w:div w:id="461653988">
                          <w:marLeft w:val="0"/>
                          <w:marRight w:val="0"/>
                          <w:marTop w:val="0"/>
                          <w:marBottom w:val="0"/>
                          <w:divBdr>
                            <w:top w:val="single" w:sz="2" w:space="0" w:color="E3E3E3"/>
                            <w:left w:val="single" w:sz="2" w:space="0" w:color="E3E3E3"/>
                            <w:bottom w:val="single" w:sz="2" w:space="0" w:color="E3E3E3"/>
                            <w:right w:val="single" w:sz="2" w:space="0" w:color="E3E3E3"/>
                          </w:divBdr>
                          <w:divsChild>
                            <w:div w:id="897781595">
                              <w:marLeft w:val="0"/>
                              <w:marRight w:val="0"/>
                              <w:marTop w:val="0"/>
                              <w:marBottom w:val="0"/>
                              <w:divBdr>
                                <w:top w:val="single" w:sz="2" w:space="0" w:color="E3E3E3"/>
                                <w:left w:val="single" w:sz="2" w:space="0" w:color="E3E3E3"/>
                                <w:bottom w:val="single" w:sz="2" w:space="0" w:color="E3E3E3"/>
                                <w:right w:val="single" w:sz="2" w:space="0" w:color="E3E3E3"/>
                              </w:divBdr>
                              <w:divsChild>
                                <w:div w:id="13752268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633771">
                                      <w:marLeft w:val="0"/>
                                      <w:marRight w:val="0"/>
                                      <w:marTop w:val="0"/>
                                      <w:marBottom w:val="0"/>
                                      <w:divBdr>
                                        <w:top w:val="single" w:sz="2" w:space="0" w:color="E3E3E3"/>
                                        <w:left w:val="single" w:sz="2" w:space="0" w:color="E3E3E3"/>
                                        <w:bottom w:val="single" w:sz="2" w:space="0" w:color="E3E3E3"/>
                                        <w:right w:val="single" w:sz="2" w:space="0" w:color="E3E3E3"/>
                                      </w:divBdr>
                                      <w:divsChild>
                                        <w:div w:id="1267542802">
                                          <w:marLeft w:val="0"/>
                                          <w:marRight w:val="0"/>
                                          <w:marTop w:val="0"/>
                                          <w:marBottom w:val="0"/>
                                          <w:divBdr>
                                            <w:top w:val="single" w:sz="2" w:space="0" w:color="E3E3E3"/>
                                            <w:left w:val="single" w:sz="2" w:space="0" w:color="E3E3E3"/>
                                            <w:bottom w:val="single" w:sz="2" w:space="0" w:color="E3E3E3"/>
                                            <w:right w:val="single" w:sz="2" w:space="0" w:color="E3E3E3"/>
                                          </w:divBdr>
                                          <w:divsChild>
                                            <w:div w:id="2075738759">
                                              <w:marLeft w:val="0"/>
                                              <w:marRight w:val="0"/>
                                              <w:marTop w:val="0"/>
                                              <w:marBottom w:val="0"/>
                                              <w:divBdr>
                                                <w:top w:val="single" w:sz="2" w:space="0" w:color="E3E3E3"/>
                                                <w:left w:val="single" w:sz="2" w:space="0" w:color="E3E3E3"/>
                                                <w:bottom w:val="single" w:sz="2" w:space="0" w:color="E3E3E3"/>
                                                <w:right w:val="single" w:sz="2" w:space="0" w:color="E3E3E3"/>
                                              </w:divBdr>
                                              <w:divsChild>
                                                <w:div w:id="195239721">
                                                  <w:marLeft w:val="0"/>
                                                  <w:marRight w:val="0"/>
                                                  <w:marTop w:val="0"/>
                                                  <w:marBottom w:val="0"/>
                                                  <w:divBdr>
                                                    <w:top w:val="single" w:sz="2" w:space="0" w:color="E3E3E3"/>
                                                    <w:left w:val="single" w:sz="2" w:space="0" w:color="E3E3E3"/>
                                                    <w:bottom w:val="single" w:sz="2" w:space="0" w:color="E3E3E3"/>
                                                    <w:right w:val="single" w:sz="2" w:space="0" w:color="E3E3E3"/>
                                                  </w:divBdr>
                                                  <w:divsChild>
                                                    <w:div w:id="2005471664">
                                                      <w:marLeft w:val="0"/>
                                                      <w:marRight w:val="0"/>
                                                      <w:marTop w:val="0"/>
                                                      <w:marBottom w:val="0"/>
                                                      <w:divBdr>
                                                        <w:top w:val="single" w:sz="2" w:space="0" w:color="E3E3E3"/>
                                                        <w:left w:val="single" w:sz="2" w:space="0" w:color="E3E3E3"/>
                                                        <w:bottom w:val="single" w:sz="2" w:space="0" w:color="E3E3E3"/>
                                                        <w:right w:val="single" w:sz="2" w:space="0" w:color="E3E3E3"/>
                                                      </w:divBdr>
                                                      <w:divsChild>
                                                        <w:div w:id="281770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7404597">
          <w:marLeft w:val="0"/>
          <w:marRight w:val="0"/>
          <w:marTop w:val="0"/>
          <w:marBottom w:val="0"/>
          <w:divBdr>
            <w:top w:val="none" w:sz="0" w:space="0" w:color="auto"/>
            <w:left w:val="none" w:sz="0" w:space="0" w:color="auto"/>
            <w:bottom w:val="none" w:sz="0" w:space="0" w:color="auto"/>
            <w:right w:val="none" w:sz="0" w:space="0" w:color="auto"/>
          </w:divBdr>
        </w:div>
      </w:divsChild>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48549143">
      <w:bodyDiv w:val="1"/>
      <w:marLeft w:val="0"/>
      <w:marRight w:val="0"/>
      <w:marTop w:val="0"/>
      <w:marBottom w:val="0"/>
      <w:divBdr>
        <w:top w:val="none" w:sz="0" w:space="0" w:color="auto"/>
        <w:left w:val="none" w:sz="0" w:space="0" w:color="auto"/>
        <w:bottom w:val="none" w:sz="0" w:space="0" w:color="auto"/>
        <w:right w:val="none" w:sz="0" w:space="0" w:color="auto"/>
      </w:divBdr>
    </w:div>
    <w:div w:id="1615406115">
      <w:bodyDiv w:val="1"/>
      <w:marLeft w:val="0"/>
      <w:marRight w:val="0"/>
      <w:marTop w:val="0"/>
      <w:marBottom w:val="0"/>
      <w:divBdr>
        <w:top w:val="none" w:sz="0" w:space="0" w:color="auto"/>
        <w:left w:val="none" w:sz="0" w:space="0" w:color="auto"/>
        <w:bottom w:val="none" w:sz="0" w:space="0" w:color="auto"/>
        <w:right w:val="none" w:sz="0" w:space="0" w:color="auto"/>
      </w:divBdr>
    </w:div>
    <w:div w:id="1674184407">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08184474">
      <w:bodyDiv w:val="1"/>
      <w:marLeft w:val="0"/>
      <w:marRight w:val="0"/>
      <w:marTop w:val="0"/>
      <w:marBottom w:val="0"/>
      <w:divBdr>
        <w:top w:val="none" w:sz="0" w:space="0" w:color="auto"/>
        <w:left w:val="none" w:sz="0" w:space="0" w:color="auto"/>
        <w:bottom w:val="none" w:sz="0" w:space="0" w:color="auto"/>
        <w:right w:val="none" w:sz="0" w:space="0" w:color="auto"/>
      </w:divBdr>
    </w:div>
    <w:div w:id="214442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up.edu.mx/esdai-guadalajara/que-es-un-servicio-de-aliment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e.udelar.edu.uy/wp-content/uploads/2018/12/Principios-de-la-preparacio%CC%81n-de-alimentos-Noguera-2018.pdf" TargetMode="External"/><Relationship Id="rId5" Type="http://schemas.openxmlformats.org/officeDocument/2006/relationships/footnotes" Target="footnotes.xml"/><Relationship Id="rId10" Type="http://schemas.openxmlformats.org/officeDocument/2006/relationships/hyperlink" Target="https://dmd.unadmexico.mx/contenidos/DCSBA/BLOQUE2/NA/03/NSAL/unidad_01/descargables/NSAL_U1_Contenido.pdf" TargetMode="External"/><Relationship Id="rId4" Type="http://schemas.openxmlformats.org/officeDocument/2006/relationships/webSettings" Target="webSettings.xml"/><Relationship Id="rId9" Type="http://schemas.openxmlformats.org/officeDocument/2006/relationships/hyperlink" Target="https://fcen.uncuyo.edu.ar/upload/ciencia-bromatologica.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1902</Words>
  <Characters>10465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3</cp:revision>
  <cp:lastPrinted>2024-04-27T22:58:00Z</cp:lastPrinted>
  <dcterms:created xsi:type="dcterms:W3CDTF">2024-04-27T22:58:00Z</dcterms:created>
  <dcterms:modified xsi:type="dcterms:W3CDTF">2024-04-27T23:00:00Z</dcterms:modified>
</cp:coreProperties>
</file>