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WorldForge Modular Voxel Character System</w:t>
      </w:r>
    </w:p>
    <w:p>
      <w:pPr>
        <w:jc w:val="center"/>
      </w:pPr>
      <w:r>
        <w:rPr>
          <w:i/>
          <w:color w:val="595959"/>
          <w:sz w:val="24"/>
        </w:rPr>
        <w:t>Data-Driven Race Asset Tables, Expandable Modular Bodies, and Colony-Scale Visual Architecture</w:t>
      </w:r>
    </w:p>
    <w:p/>
    <w:p>
      <w:pPr>
        <w:jc w:val="center"/>
      </w:pPr>
      <w:r>
        <w:rPr>
          <w:b/>
          <w:sz w:val="28"/>
        </w:rPr>
        <w:t>Design Goal</w:t>
      </w:r>
    </w:p>
    <w:p>
      <w:pPr>
        <w:jc w:val="center"/>
      </w:pPr>
      <w:r>
        <w:t>Build a modular colonist visual system where each race owns its own expandable asset table, while the core WorldForge gameplay systems remain race-agnostic, deterministic, and easy to extend.</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8"/>
              </w:rPr>
              <w:t>Core Principle</w:t>
            </w:r>
          </w:p>
        </w:tc>
        <w:tc>
          <w:tcPr>
            <w:tcW w:type="dxa" w:w="7056"/>
            <w:shd w:fill="D9EAF7"/>
            <w:vAlign w:val="center"/>
          </w:tcPr>
          <w:p>
            <w:r/>
            <w:r>
              <w:rPr>
                <w:b/>
                <w:sz w:val="18"/>
              </w:rPr>
              <w:t>Meaning for WorldForge</w:t>
            </w:r>
          </w:p>
        </w:tc>
      </w:tr>
      <w:tr>
        <w:tc>
          <w:tcPr>
            <w:tcW w:type="dxa" w:w="2592"/>
            <w:vAlign w:val="top"/>
          </w:tcPr>
          <w:p>
            <w:r/>
            <w:r>
              <w:rPr>
                <w:b w:val="0"/>
                <w:sz w:val="18"/>
              </w:rPr>
              <w:t>Race owns compatible assets</w:t>
            </w:r>
          </w:p>
        </w:tc>
        <w:tc>
          <w:tcPr>
            <w:tcW w:type="dxa" w:w="7056"/>
            <w:vAlign w:val="top"/>
          </w:tcPr>
          <w:p>
            <w:r/>
            <w:r>
              <w:rPr>
                <w:b w:val="0"/>
                <w:sz w:val="18"/>
              </w:rPr>
              <w:t>Each race has its own DataTable of body parts, clothing, hair, beards, tools, armor, and visual options.</w:t>
            </w:r>
          </w:p>
        </w:tc>
      </w:tr>
      <w:tr>
        <w:tc>
          <w:tcPr>
            <w:tcW w:type="dxa" w:w="2592"/>
            <w:vAlign w:val="top"/>
          </w:tcPr>
          <w:p>
            <w:r/>
            <w:r>
              <w:rPr>
                <w:b w:val="0"/>
                <w:sz w:val="18"/>
              </w:rPr>
              <w:t>Gameplay drives visuals</w:t>
            </w:r>
          </w:p>
        </w:tc>
        <w:tc>
          <w:tcPr>
            <w:tcW w:type="dxa" w:w="7056"/>
            <w:vAlign w:val="top"/>
          </w:tcPr>
          <w:p>
            <w:r/>
            <w:r>
              <w:rPr>
                <w:b w:val="0"/>
                <w:sz w:val="18"/>
              </w:rPr>
              <w:t>Jobs, equipment, health, culture, and profession determine what is shown. Visuals should not decide gameplay.</w:t>
            </w:r>
          </w:p>
        </w:tc>
      </w:tr>
      <w:tr>
        <w:tc>
          <w:tcPr>
            <w:tcW w:type="dxa" w:w="2592"/>
            <w:vAlign w:val="top"/>
          </w:tcPr>
          <w:p>
            <w:r/>
            <w:r>
              <w:rPr>
                <w:b w:val="0"/>
                <w:sz w:val="18"/>
              </w:rPr>
              <w:t>Asset IDs save cleanly</w:t>
            </w:r>
          </w:p>
        </w:tc>
        <w:tc>
          <w:tcPr>
            <w:tcW w:type="dxa" w:w="7056"/>
            <w:vAlign w:val="top"/>
          </w:tcPr>
          <w:p>
            <w:r/>
            <w:r>
              <w:rPr>
                <w:b w:val="0"/>
                <w:sz w:val="18"/>
              </w:rPr>
              <w:t>Save selected row names/IDs instead of raw mesh references so saves stay stable and lightweight.</w:t>
            </w:r>
          </w:p>
        </w:tc>
      </w:tr>
      <w:tr>
        <w:tc>
          <w:tcPr>
            <w:tcW w:type="dxa" w:w="2592"/>
            <w:vAlign w:val="top"/>
          </w:tcPr>
          <w:p>
            <w:r/>
            <w:r>
              <w:rPr>
                <w:b w:val="0"/>
                <w:sz w:val="18"/>
              </w:rPr>
              <w:t>Expansion is registration-based</w:t>
            </w:r>
          </w:p>
        </w:tc>
        <w:tc>
          <w:tcPr>
            <w:tcW w:type="dxa" w:w="7056"/>
            <w:vAlign w:val="top"/>
          </w:tcPr>
          <w:p>
            <w:r/>
            <w:r>
              <w:rPr>
                <w:b w:val="0"/>
                <w:sz w:val="18"/>
              </w:rPr>
              <w:t>Adding a new race means creating a new race asset table and registering it in the Race Definitions table.</w:t>
            </w:r>
          </w:p>
        </w:tc>
      </w:tr>
    </w:tbl>
    <w:p/>
    <w:p>
      <w:r>
        <w:br w:type="page"/>
      </w:r>
    </w:p>
    <w:p>
      <w:pPr>
        <w:pStyle w:val="Heading1"/>
      </w:pPr>
      <w:r>
        <w:t>Document Overview</w:t>
      </w:r>
    </w:p>
    <w:p>
      <w:pPr>
        <w:pStyle w:val="ListBullet"/>
      </w:pPr>
      <w:r>
        <w:t>System vision and guiding rules</w:t>
      </w:r>
    </w:p>
    <w:p>
      <w:pPr>
        <w:pStyle w:val="ListBullet"/>
      </w:pPr>
      <w:r>
        <w:t>DataTable-per-race architecture</w:t>
      </w:r>
    </w:p>
    <w:p>
      <w:pPr>
        <w:pStyle w:val="ListBullet"/>
      </w:pPr>
      <w:r>
        <w:t>Race Definition registry</w:t>
      </w:r>
    </w:p>
    <w:p>
      <w:pPr>
        <w:pStyle w:val="ListBullet"/>
      </w:pPr>
      <w:r>
        <w:t>Per-race modular asset table layout</w:t>
      </w:r>
    </w:p>
    <w:p>
      <w:pPr>
        <w:pStyle w:val="ListBullet"/>
      </w:pPr>
      <w:r>
        <w:t>Colonist Visual Component responsibilities</w:t>
      </w:r>
    </w:p>
    <w:p>
      <w:pPr>
        <w:pStyle w:val="ListBullet"/>
      </w:pPr>
      <w:r>
        <w:t>Save/load structure</w:t>
      </w:r>
    </w:p>
    <w:p>
      <w:pPr>
        <w:pStyle w:val="ListBullet"/>
      </w:pPr>
      <w:r>
        <w:t>Race expansion workflow</w:t>
      </w:r>
    </w:p>
    <w:p>
      <w:pPr>
        <w:pStyle w:val="ListBullet"/>
      </w:pPr>
      <w:r>
        <w:t>Asset pipeline and naming standards</w:t>
      </w:r>
    </w:p>
    <w:p>
      <w:pPr>
        <w:pStyle w:val="ListBullet"/>
      </w:pPr>
      <w:r>
        <w:t>Performance plan for colony-scale crowds</w:t>
      </w:r>
    </w:p>
    <w:p>
      <w:pPr>
        <w:pStyle w:val="ListBullet"/>
      </w:pPr>
      <w:r>
        <w:t>MVP implementation roadmap</w:t>
      </w:r>
    </w:p>
    <w:p>
      <w:pPr>
        <w:pStyle w:val="Heading1"/>
      </w:pPr>
      <w:r>
        <w:t>1. System Vision</w:t>
      </w:r>
    </w:p>
    <w:p>
      <w:r>
        <w:t>WorldForge should treat colonists as simulation entities first and visual actors second. The simulation knows a colonist's race, profession, job, inventory, equipment, needs, traits, and health. The visual system reads that state and renders a modular voxel character that communicates the state clearly to the player.</w:t>
      </w:r>
    </w:p>
    <w:p>
      <w:r>
        <w:t>The target is an expandable system where humans, dwarves, elves, orcs, goblins, and future modded races can each have unique body proportions, skeletons, clothing rules, cultural outfit pools, hair/beard rules, armor fits, and tool variants without rewriting the core character code.</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b/>
                <w:sz w:val="18"/>
              </w:rPr>
              <w:t>Layer</w:t>
            </w:r>
          </w:p>
        </w:tc>
        <w:tc>
          <w:tcPr>
            <w:tcW w:type="dxa" w:w="3456"/>
            <w:shd w:fill="D9EAF7"/>
            <w:vAlign w:val="center"/>
          </w:tcPr>
          <w:p>
            <w:r/>
            <w:r>
              <w:rPr>
                <w:b/>
                <w:sz w:val="18"/>
              </w:rPr>
              <w:t>Responsibility</w:t>
            </w:r>
          </w:p>
        </w:tc>
        <w:tc>
          <w:tcPr>
            <w:tcW w:type="dxa" w:w="4320"/>
            <w:shd w:fill="D9EAF7"/>
            <w:vAlign w:val="center"/>
          </w:tcPr>
          <w:p>
            <w:r/>
            <w:r>
              <w:rPr>
                <w:b/>
                <w:sz w:val="18"/>
              </w:rPr>
              <w:t>Should Know About</w:t>
            </w:r>
          </w:p>
        </w:tc>
      </w:tr>
      <w:tr>
        <w:tc>
          <w:tcPr>
            <w:tcW w:type="dxa" w:w="2016"/>
            <w:vAlign w:val="top"/>
          </w:tcPr>
          <w:p>
            <w:r/>
            <w:r>
              <w:rPr>
                <w:b w:val="0"/>
                <w:sz w:val="18"/>
              </w:rPr>
              <w:t>Simulation Layer</w:t>
            </w:r>
          </w:p>
        </w:tc>
        <w:tc>
          <w:tcPr>
            <w:tcW w:type="dxa" w:w="3456"/>
            <w:vAlign w:val="top"/>
          </w:tcPr>
          <w:p>
            <w:r/>
            <w:r>
              <w:rPr>
                <w:b w:val="0"/>
                <w:sz w:val="18"/>
              </w:rPr>
              <w:t>Tracks truth of the colonist.</w:t>
            </w:r>
          </w:p>
        </w:tc>
        <w:tc>
          <w:tcPr>
            <w:tcW w:type="dxa" w:w="4320"/>
            <w:vAlign w:val="top"/>
          </w:tcPr>
          <w:p>
            <w:r/>
            <w:r>
              <w:rPr>
                <w:b w:val="0"/>
                <w:sz w:val="18"/>
              </w:rPr>
              <w:t>Race, profession, skills, job, inventory, equipment, health, needs.</w:t>
            </w:r>
          </w:p>
        </w:tc>
      </w:tr>
      <w:tr>
        <w:tc>
          <w:tcPr>
            <w:tcW w:type="dxa" w:w="2016"/>
            <w:vAlign w:val="top"/>
          </w:tcPr>
          <w:p>
            <w:r/>
            <w:r>
              <w:rPr>
                <w:b w:val="0"/>
                <w:sz w:val="18"/>
              </w:rPr>
              <w:t>Equipment Layer</w:t>
            </w:r>
          </w:p>
        </w:tc>
        <w:tc>
          <w:tcPr>
            <w:tcW w:type="dxa" w:w="3456"/>
            <w:vAlign w:val="top"/>
          </w:tcPr>
          <w:p>
            <w:r/>
            <w:r>
              <w:rPr>
                <w:b w:val="0"/>
                <w:sz w:val="18"/>
              </w:rPr>
              <w:t>Determines what gear is actually equipped.</w:t>
            </w:r>
          </w:p>
        </w:tc>
        <w:tc>
          <w:tcPr>
            <w:tcW w:type="dxa" w:w="4320"/>
            <w:vAlign w:val="top"/>
          </w:tcPr>
          <w:p>
            <w:r/>
            <w:r>
              <w:rPr>
                <w:b w:val="0"/>
                <w:sz w:val="18"/>
              </w:rPr>
              <w:t>Tool IDs, armor IDs, weapon IDs, stat effects.</w:t>
            </w:r>
          </w:p>
        </w:tc>
      </w:tr>
      <w:tr>
        <w:tc>
          <w:tcPr>
            <w:tcW w:type="dxa" w:w="2016"/>
            <w:vAlign w:val="top"/>
          </w:tcPr>
          <w:p>
            <w:r/>
            <w:r>
              <w:rPr>
                <w:b w:val="0"/>
                <w:sz w:val="18"/>
              </w:rPr>
              <w:t>Visual Layer</w:t>
            </w:r>
          </w:p>
        </w:tc>
        <w:tc>
          <w:tcPr>
            <w:tcW w:type="dxa" w:w="3456"/>
            <w:vAlign w:val="top"/>
          </w:tcPr>
          <w:p>
            <w:r/>
            <w:r>
              <w:rPr>
                <w:b w:val="0"/>
                <w:sz w:val="18"/>
              </w:rPr>
              <w:t>Displays the correct modular meshes.</w:t>
            </w:r>
          </w:p>
        </w:tc>
        <w:tc>
          <w:tcPr>
            <w:tcW w:type="dxa" w:w="4320"/>
            <w:vAlign w:val="top"/>
          </w:tcPr>
          <w:p>
            <w:r/>
            <w:r>
              <w:rPr>
                <w:b w:val="0"/>
                <w:sz w:val="18"/>
              </w:rPr>
              <w:t>Visual asset IDs, skeletal mesh slots, static mesh sockets, status overlays.</w:t>
            </w:r>
          </w:p>
        </w:tc>
      </w:tr>
      <w:tr>
        <w:tc>
          <w:tcPr>
            <w:tcW w:type="dxa" w:w="2016"/>
            <w:vAlign w:val="top"/>
          </w:tcPr>
          <w:p>
            <w:r/>
            <w:r>
              <w:rPr>
                <w:b w:val="0"/>
                <w:sz w:val="18"/>
              </w:rPr>
              <w:t>Animation Layer</w:t>
            </w:r>
          </w:p>
        </w:tc>
        <w:tc>
          <w:tcPr>
            <w:tcW w:type="dxa" w:w="3456"/>
            <w:vAlign w:val="top"/>
          </w:tcPr>
          <w:p>
            <w:r/>
            <w:r>
              <w:rPr>
                <w:b w:val="0"/>
                <w:sz w:val="18"/>
              </w:rPr>
              <w:t>Animates the master body and drives slaves.</w:t>
            </w:r>
          </w:p>
        </w:tc>
        <w:tc>
          <w:tcPr>
            <w:tcW w:type="dxa" w:w="4320"/>
            <w:vAlign w:val="top"/>
          </w:tcPr>
          <w:p>
            <w:r/>
            <w:r>
              <w:rPr>
                <w:b w:val="0"/>
                <w:sz w:val="18"/>
              </w:rPr>
              <w:t>Idle, walk, carry, mine, farm, build, attack, hurt, death.</w:t>
            </w:r>
          </w:p>
        </w:tc>
      </w:tr>
    </w:tbl>
    <w:p/>
    <w:p>
      <w:pPr>
        <w:pStyle w:val="Heading1"/>
      </w:pPr>
      <w:r>
        <w:t>2. DataTable-Per-Race Architecture</w:t>
      </w:r>
    </w:p>
    <w:p>
      <w:r>
        <w:t>The recommended architecture is one central Race Definitions table plus one modular asset table per race. This prevents dwarf torsos from being assigned to human bodies, keeps asset management clean, and makes adding new races straightforward.</w:t>
      </w:r>
    </w:p>
    <w:p>
      <w:pPr>
        <w:pStyle w:val="NoSpacing"/>
        <w:spacing w:before="80" w:after="160"/>
        <w:ind w:left="360" w:right="216"/>
        <w:shd w:fill="F2F2F2"/>
      </w:pPr>
      <w:r>
        <w:rPr>
          <w:rFonts w:ascii="Courier New" w:hAnsi="Courier New" w:eastAsia="Courier New"/>
          <w:sz w:val="17"/>
        </w:rPr>
        <w:t>WorldForge Character Visual Data</w:t>
        <w:br/>
      </w:r>
      <w:r>
        <w:rPr>
          <w:rFonts w:ascii="Courier New" w:hAnsi="Courier New" w:eastAsia="Courier New"/>
          <w:sz w:val="17"/>
        </w:rPr>
        <w:t>├── DT_RaceDefinitions</w:t>
        <w:br/>
      </w:r>
      <w:r>
        <w:rPr>
          <w:rFonts w:ascii="Courier New" w:hAnsi="Courier New" w:eastAsia="Courier New"/>
          <w:sz w:val="17"/>
        </w:rPr>
        <w:t>│   ├── Human  -&gt; DT_Race_Human_ModularAssets</w:t>
        <w:br/>
      </w:r>
      <w:r>
        <w:rPr>
          <w:rFonts w:ascii="Courier New" w:hAnsi="Courier New" w:eastAsia="Courier New"/>
          <w:sz w:val="17"/>
        </w:rPr>
        <w:t>│   ├── Dwarf  -&gt; DT_Race_Dwarf_ModularAssets</w:t>
        <w:br/>
      </w:r>
      <w:r>
        <w:rPr>
          <w:rFonts w:ascii="Courier New" w:hAnsi="Courier New" w:eastAsia="Courier New"/>
          <w:sz w:val="17"/>
        </w:rPr>
        <w:t>│   ├── Elf    -&gt; DT_Race_Elf_ModularAssets</w:t>
        <w:br/>
      </w:r>
      <w:r>
        <w:rPr>
          <w:rFonts w:ascii="Courier New" w:hAnsi="Courier New" w:eastAsia="Courier New"/>
          <w:sz w:val="17"/>
        </w:rPr>
        <w:t>│   ├── Orc    -&gt; DT_Race_Orc_ModularAssets</w:t>
        <w:br/>
      </w:r>
      <w:r>
        <w:rPr>
          <w:rFonts w:ascii="Courier New" w:hAnsi="Courier New" w:eastAsia="Courier New"/>
          <w:sz w:val="17"/>
        </w:rPr>
        <w:t>│   └── Goblin -&gt; DT_Race_Goblin_ModularAssets</w:t>
        <w:br/>
      </w:r>
      <w:r>
        <w:rPr>
          <w:rFonts w:ascii="Courier New" w:hAnsi="Courier New" w:eastAsia="Courier New"/>
          <w:sz w:val="17"/>
        </w:rPr>
        <w:t>│</w:t>
        <w:br/>
      </w:r>
      <w:r>
        <w:rPr>
          <w:rFonts w:ascii="Courier New" w:hAnsi="Courier New" w:eastAsia="Courier New"/>
          <w:sz w:val="17"/>
        </w:rPr>
        <w:t>├── Per-Race Modular Asset Tables</w:t>
        <w:br/>
      </w:r>
      <w:r>
        <w:rPr>
          <w:rFonts w:ascii="Courier New" w:hAnsi="Courier New" w:eastAsia="Courier New"/>
          <w:sz w:val="17"/>
        </w:rPr>
        <w:t>│   ├── Body</w:t>
        <w:br/>
      </w:r>
      <w:r>
        <w:rPr>
          <w:rFonts w:ascii="Courier New" w:hAnsi="Courier New" w:eastAsia="Courier New"/>
          <w:sz w:val="17"/>
        </w:rPr>
        <w:t>│   ├── Head</w:t>
        <w:br/>
      </w:r>
      <w:r>
        <w:rPr>
          <w:rFonts w:ascii="Courier New" w:hAnsi="Courier New" w:eastAsia="Courier New"/>
          <w:sz w:val="17"/>
        </w:rPr>
        <w:t>│   ├── Hair</w:t>
        <w:br/>
      </w:r>
      <w:r>
        <w:rPr>
          <w:rFonts w:ascii="Courier New" w:hAnsi="Courier New" w:eastAsia="Courier New"/>
          <w:sz w:val="17"/>
        </w:rPr>
        <w:t>│   ├── Beard</w:t>
        <w:br/>
      </w:r>
      <w:r>
        <w:rPr>
          <w:rFonts w:ascii="Courier New" w:hAnsi="Courier New" w:eastAsia="Courier New"/>
          <w:sz w:val="17"/>
        </w:rPr>
        <w:t>│   ├── Torso</w:t>
        <w:br/>
      </w:r>
      <w:r>
        <w:rPr>
          <w:rFonts w:ascii="Courier New" w:hAnsi="Courier New" w:eastAsia="Courier New"/>
          <w:sz w:val="17"/>
        </w:rPr>
        <w:t>│   ├── Legs</w:t>
        <w:br/>
      </w:r>
      <w:r>
        <w:rPr>
          <w:rFonts w:ascii="Courier New" w:hAnsi="Courier New" w:eastAsia="Courier New"/>
          <w:sz w:val="17"/>
        </w:rPr>
        <w:t>│   ├── Feet</w:t>
        <w:br/>
      </w:r>
      <w:r>
        <w:rPr>
          <w:rFonts w:ascii="Courier New" w:hAnsi="Courier New" w:eastAsia="Courier New"/>
          <w:sz w:val="17"/>
        </w:rPr>
        <w:t>│   ├── Back</w:t>
        <w:br/>
      </w:r>
      <w:r>
        <w:rPr>
          <w:rFonts w:ascii="Courier New" w:hAnsi="Courier New" w:eastAsia="Courier New"/>
          <w:sz w:val="17"/>
        </w:rPr>
        <w:t>│   ├── Tool</w:t>
        <w:br/>
      </w:r>
      <w:r>
        <w:rPr>
          <w:rFonts w:ascii="Courier New" w:hAnsi="Courier New" w:eastAsia="Courier New"/>
          <w:sz w:val="17"/>
        </w:rPr>
        <w:t>│   ├── Weapon</w:t>
        <w:br/>
      </w:r>
      <w:r>
        <w:rPr>
          <w:rFonts w:ascii="Courier New" w:hAnsi="Courier New" w:eastAsia="Courier New"/>
          <w:sz w:val="17"/>
        </w:rPr>
        <w:t>│   ├── Shield</w:t>
        <w:br/>
      </w:r>
      <w:r>
        <w:rPr>
          <w:rFonts w:ascii="Courier New" w:hAnsi="Courier New" w:eastAsia="Courier New"/>
          <w:sz w:val="17"/>
        </w:rPr>
        <w:t>│   └── Accessory</w:t>
        <w:br/>
      </w:r>
      <w:r>
        <w:rPr>
          <w:rFonts w:ascii="Courier New" w:hAnsi="Courier New" w:eastAsia="Courier New"/>
          <w:sz w:val="17"/>
        </w:rPr>
        <w:t>│</w:t>
        <w:br/>
      </w:r>
      <w:r>
        <w:rPr>
          <w:rFonts w:ascii="Courier New" w:hAnsi="Courier New" w:eastAsia="Courier New"/>
          <w:sz w:val="17"/>
        </w:rPr>
        <w:t>└── ColonistVisualComponent</w:t>
        <w:br/>
      </w:r>
      <w:r>
        <w:rPr>
          <w:rFonts w:ascii="Courier New" w:hAnsi="Courier New" w:eastAsia="Courier New"/>
          <w:sz w:val="17"/>
        </w:rPr>
        <w:t xml:space="preserve">    ├── Reads colonist race</w:t>
        <w:br/>
      </w:r>
      <w:r>
        <w:rPr>
          <w:rFonts w:ascii="Courier New" w:hAnsi="Courier New" w:eastAsia="Courier New"/>
          <w:sz w:val="17"/>
        </w:rPr>
        <w:t xml:space="preserve">    ├── Loads the correct race table</w:t>
        <w:br/>
      </w:r>
      <w:r>
        <w:rPr>
          <w:rFonts w:ascii="Courier New" w:hAnsi="Courier New" w:eastAsia="Courier New"/>
          <w:sz w:val="17"/>
        </w:rPr>
        <w:t xml:space="preserve">    ├── Filters by gameplay tags</w:t>
        <w:br/>
      </w:r>
      <w:r>
        <w:rPr>
          <w:rFonts w:ascii="Courier New" w:hAnsi="Courier New" w:eastAsia="Courier New"/>
          <w:sz w:val="17"/>
        </w:rPr>
        <w:t xml:space="preserve">    ├── Applies skeletal parts</w:t>
        <w:br/>
      </w:r>
      <w:r>
        <w:rPr>
          <w:rFonts w:ascii="Courier New" w:hAnsi="Courier New" w:eastAsia="Courier New"/>
          <w:sz w:val="17"/>
        </w:rPr>
        <w:t xml:space="preserve">    ├── Attaches static socketed gear</w:t>
        <w:br/>
      </w:r>
      <w:r>
        <w:rPr>
          <w:rFonts w:ascii="Courier New" w:hAnsi="Courier New" w:eastAsia="Courier New"/>
          <w:sz w:val="17"/>
        </w:rPr>
        <w:t xml:space="preserve">    └── Saves selected asset IDs</w:t>
        <w:br/>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8"/>
              </w:rPr>
              <w:t>Table</w:t>
            </w:r>
          </w:p>
        </w:tc>
        <w:tc>
          <w:tcPr>
            <w:tcW w:type="dxa" w:w="6480"/>
            <w:shd w:fill="D9EAF7"/>
            <w:vAlign w:val="center"/>
          </w:tcPr>
          <w:p>
            <w:r/>
            <w:r>
              <w:rPr>
                <w:b/>
                <w:sz w:val="18"/>
              </w:rPr>
              <w:t>Purpose</w:t>
            </w:r>
          </w:p>
        </w:tc>
      </w:tr>
      <w:tr>
        <w:tc>
          <w:tcPr>
            <w:tcW w:type="dxa" w:w="3168"/>
            <w:vAlign w:val="top"/>
          </w:tcPr>
          <w:p>
            <w:r/>
            <w:r>
              <w:rPr>
                <w:b w:val="0"/>
                <w:sz w:val="18"/>
              </w:rPr>
              <w:t>DT_RaceDefinitions</w:t>
            </w:r>
          </w:p>
        </w:tc>
        <w:tc>
          <w:tcPr>
            <w:tcW w:type="dxa" w:w="6480"/>
            <w:vAlign w:val="top"/>
          </w:tcPr>
          <w:p>
            <w:r/>
            <w:r>
              <w:rPr>
                <w:b w:val="0"/>
                <w:sz w:val="18"/>
              </w:rPr>
              <w:t>Central registry that maps RaceID to skeleton, default body, and modular asset table.</w:t>
            </w:r>
          </w:p>
        </w:tc>
      </w:tr>
      <w:tr>
        <w:tc>
          <w:tcPr>
            <w:tcW w:type="dxa" w:w="3168"/>
            <w:vAlign w:val="top"/>
          </w:tcPr>
          <w:p>
            <w:r/>
            <w:r>
              <w:rPr>
                <w:b w:val="0"/>
                <w:sz w:val="18"/>
              </w:rPr>
              <w:t>DT_Race_Human_ModularAssets</w:t>
            </w:r>
          </w:p>
        </w:tc>
        <w:tc>
          <w:tcPr>
            <w:tcW w:type="dxa" w:w="6480"/>
            <w:vAlign w:val="top"/>
          </w:tcPr>
          <w:p>
            <w:r/>
            <w:r>
              <w:rPr>
                <w:b w:val="0"/>
                <w:sz w:val="18"/>
              </w:rPr>
              <w:t>All modular visual parts compatible with human colonists.</w:t>
            </w:r>
          </w:p>
        </w:tc>
      </w:tr>
      <w:tr>
        <w:tc>
          <w:tcPr>
            <w:tcW w:type="dxa" w:w="3168"/>
            <w:vAlign w:val="top"/>
          </w:tcPr>
          <w:p>
            <w:r/>
            <w:r>
              <w:rPr>
                <w:b w:val="0"/>
                <w:sz w:val="18"/>
              </w:rPr>
              <w:t>DT_Race_Dwarf_ModularAssets</w:t>
            </w:r>
          </w:p>
        </w:tc>
        <w:tc>
          <w:tcPr>
            <w:tcW w:type="dxa" w:w="6480"/>
            <w:vAlign w:val="top"/>
          </w:tcPr>
          <w:p>
            <w:r/>
            <w:r>
              <w:rPr>
                <w:b w:val="0"/>
                <w:sz w:val="18"/>
              </w:rPr>
              <w:t>All modular visual parts compatible with dwarf colonists, including dwarf-specific beard and armor variants.</w:t>
            </w:r>
          </w:p>
        </w:tc>
      </w:tr>
      <w:tr>
        <w:tc>
          <w:tcPr>
            <w:tcW w:type="dxa" w:w="3168"/>
            <w:vAlign w:val="top"/>
          </w:tcPr>
          <w:p>
            <w:r/>
            <w:r>
              <w:rPr>
                <w:b w:val="0"/>
                <w:sz w:val="18"/>
              </w:rPr>
              <w:t>DT_Race_Elf_ModularAssets</w:t>
            </w:r>
          </w:p>
        </w:tc>
        <w:tc>
          <w:tcPr>
            <w:tcW w:type="dxa" w:w="6480"/>
            <w:vAlign w:val="top"/>
          </w:tcPr>
          <w:p>
            <w:r/>
            <w:r>
              <w:rPr>
                <w:b w:val="0"/>
                <w:sz w:val="18"/>
              </w:rPr>
              <w:t>All modular visual parts compatible with elf colonists.</w:t>
            </w:r>
          </w:p>
        </w:tc>
      </w:tr>
      <w:tr>
        <w:tc>
          <w:tcPr>
            <w:tcW w:type="dxa" w:w="3168"/>
            <w:vAlign w:val="top"/>
          </w:tcPr>
          <w:p>
            <w:r/>
            <w:r>
              <w:rPr>
                <w:b w:val="0"/>
                <w:sz w:val="18"/>
              </w:rPr>
              <w:t>DT_Race_Orc_ModularAssets</w:t>
            </w:r>
          </w:p>
        </w:tc>
        <w:tc>
          <w:tcPr>
            <w:tcW w:type="dxa" w:w="6480"/>
            <w:vAlign w:val="top"/>
          </w:tcPr>
          <w:p>
            <w:r/>
            <w:r>
              <w:rPr>
                <w:b w:val="0"/>
                <w:sz w:val="18"/>
              </w:rPr>
              <w:t>All modular visual parts compatible with orc colonists.</w:t>
            </w:r>
          </w:p>
        </w:tc>
      </w:tr>
    </w:tbl>
    <w:p/>
    <w:p>
      <w:pPr>
        <w:pStyle w:val="Heading1"/>
      </w:pPr>
      <w:r>
        <w:t>3. Race Definitions Table</w:t>
      </w:r>
    </w:p>
    <w:p>
      <w:r>
        <w:t>The Race Definitions table is the only place the core system needs to look up race-specific visual data. Every race points to its own modular asset table. This makes new races easy to add later.</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D9EAF7"/>
            <w:vAlign w:val="center"/>
          </w:tcPr>
          <w:p>
            <w:r/>
            <w:r>
              <w:rPr>
                <w:b/>
                <w:sz w:val="18"/>
              </w:rPr>
              <w:t>Column</w:t>
            </w:r>
          </w:p>
        </w:tc>
        <w:tc>
          <w:tcPr>
            <w:tcW w:type="dxa" w:w="1944"/>
            <w:shd w:fill="D9EAF7"/>
            <w:vAlign w:val="center"/>
          </w:tcPr>
          <w:p>
            <w:r/>
            <w:r>
              <w:rPr>
                <w:b/>
                <w:sz w:val="18"/>
              </w:rPr>
              <w:t>Type</w:t>
            </w:r>
          </w:p>
        </w:tc>
        <w:tc>
          <w:tcPr>
            <w:tcW w:type="dxa" w:w="5760"/>
            <w:shd w:fill="D9EAF7"/>
            <w:vAlign w:val="center"/>
          </w:tcPr>
          <w:p>
            <w:r/>
            <w:r>
              <w:rPr>
                <w:b/>
                <w:sz w:val="18"/>
              </w:rPr>
              <w:t>Purpose</w:t>
            </w:r>
          </w:p>
        </w:tc>
      </w:tr>
      <w:tr>
        <w:tc>
          <w:tcPr>
            <w:tcW w:type="dxa" w:w="2232"/>
            <w:vAlign w:val="top"/>
          </w:tcPr>
          <w:p>
            <w:r/>
            <w:r>
              <w:rPr>
                <w:b w:val="0"/>
                <w:sz w:val="18"/>
              </w:rPr>
              <w:t>RaceID</w:t>
            </w:r>
          </w:p>
        </w:tc>
        <w:tc>
          <w:tcPr>
            <w:tcW w:type="dxa" w:w="1944"/>
            <w:vAlign w:val="top"/>
          </w:tcPr>
          <w:p>
            <w:r/>
            <w:r>
              <w:rPr>
                <w:b w:val="0"/>
                <w:sz w:val="18"/>
              </w:rPr>
              <w:t>Name</w:t>
            </w:r>
          </w:p>
        </w:tc>
        <w:tc>
          <w:tcPr>
            <w:tcW w:type="dxa" w:w="5760"/>
            <w:vAlign w:val="top"/>
          </w:tcPr>
          <w:p>
            <w:r/>
            <w:r>
              <w:rPr>
                <w:b w:val="0"/>
                <w:sz w:val="18"/>
              </w:rPr>
              <w:t>Stable ID used by save data and gameplay systems. Example: Dwarf.</w:t>
            </w:r>
          </w:p>
        </w:tc>
      </w:tr>
      <w:tr>
        <w:tc>
          <w:tcPr>
            <w:tcW w:type="dxa" w:w="2232"/>
            <w:vAlign w:val="top"/>
          </w:tcPr>
          <w:p>
            <w:r/>
            <w:r>
              <w:rPr>
                <w:b w:val="0"/>
                <w:sz w:val="18"/>
              </w:rPr>
              <w:t>DisplayName</w:t>
            </w:r>
          </w:p>
        </w:tc>
        <w:tc>
          <w:tcPr>
            <w:tcW w:type="dxa" w:w="1944"/>
            <w:vAlign w:val="top"/>
          </w:tcPr>
          <w:p>
            <w:r/>
            <w:r>
              <w:rPr>
                <w:b w:val="0"/>
                <w:sz w:val="18"/>
              </w:rPr>
              <w:t>Text</w:t>
            </w:r>
          </w:p>
        </w:tc>
        <w:tc>
          <w:tcPr>
            <w:tcW w:type="dxa" w:w="5760"/>
            <w:vAlign w:val="top"/>
          </w:tcPr>
          <w:p>
            <w:r/>
            <w:r>
              <w:rPr>
                <w:b w:val="0"/>
                <w:sz w:val="18"/>
              </w:rPr>
              <w:t>Player-facing race name. Example: Dwarf.</w:t>
            </w:r>
          </w:p>
        </w:tc>
      </w:tr>
      <w:tr>
        <w:tc>
          <w:tcPr>
            <w:tcW w:type="dxa" w:w="2232"/>
            <w:vAlign w:val="top"/>
          </w:tcPr>
          <w:p>
            <w:r/>
            <w:r>
              <w:rPr>
                <w:b w:val="0"/>
                <w:sz w:val="18"/>
              </w:rPr>
              <w:t>Skeleton</w:t>
            </w:r>
          </w:p>
        </w:tc>
        <w:tc>
          <w:tcPr>
            <w:tcW w:type="dxa" w:w="1944"/>
            <w:vAlign w:val="top"/>
          </w:tcPr>
          <w:p>
            <w:r/>
            <w:r>
              <w:rPr>
                <w:b w:val="0"/>
                <w:sz w:val="18"/>
              </w:rPr>
              <w:t>USkeleton reference</w:t>
            </w:r>
          </w:p>
        </w:tc>
        <w:tc>
          <w:tcPr>
            <w:tcW w:type="dxa" w:w="5760"/>
            <w:vAlign w:val="top"/>
          </w:tcPr>
          <w:p>
            <w:r/>
            <w:r>
              <w:rPr>
                <w:b w:val="0"/>
                <w:sz w:val="18"/>
              </w:rPr>
              <w:t>Skeleton used by this race. Can be shared or race-specific.</w:t>
            </w:r>
          </w:p>
        </w:tc>
      </w:tr>
      <w:tr>
        <w:tc>
          <w:tcPr>
            <w:tcW w:type="dxa" w:w="2232"/>
            <w:vAlign w:val="top"/>
          </w:tcPr>
          <w:p>
            <w:r/>
            <w:r>
              <w:rPr>
                <w:b w:val="0"/>
                <w:sz w:val="18"/>
              </w:rPr>
              <w:t>ModularAssetTable</w:t>
            </w:r>
          </w:p>
        </w:tc>
        <w:tc>
          <w:tcPr>
            <w:tcW w:type="dxa" w:w="1944"/>
            <w:vAlign w:val="top"/>
          </w:tcPr>
          <w:p>
            <w:r/>
            <w:r>
              <w:rPr>
                <w:b w:val="0"/>
                <w:sz w:val="18"/>
              </w:rPr>
              <w:t>UDataTable reference</w:t>
            </w:r>
          </w:p>
        </w:tc>
        <w:tc>
          <w:tcPr>
            <w:tcW w:type="dxa" w:w="5760"/>
            <w:vAlign w:val="top"/>
          </w:tcPr>
          <w:p>
            <w:r/>
            <w:r>
              <w:rPr>
                <w:b w:val="0"/>
                <w:sz w:val="18"/>
              </w:rPr>
              <w:t>The per-race table containing compatible modular assets.</w:t>
            </w:r>
          </w:p>
        </w:tc>
      </w:tr>
      <w:tr>
        <w:tc>
          <w:tcPr>
            <w:tcW w:type="dxa" w:w="2232"/>
            <w:vAlign w:val="top"/>
          </w:tcPr>
          <w:p>
            <w:r/>
            <w:r>
              <w:rPr>
                <w:b w:val="0"/>
                <w:sz w:val="18"/>
              </w:rPr>
              <w:t>DefaultBodyAssetID</w:t>
            </w:r>
          </w:p>
        </w:tc>
        <w:tc>
          <w:tcPr>
            <w:tcW w:type="dxa" w:w="1944"/>
            <w:vAlign w:val="top"/>
          </w:tcPr>
          <w:p>
            <w:r/>
            <w:r>
              <w:rPr>
                <w:b w:val="0"/>
                <w:sz w:val="18"/>
              </w:rPr>
              <w:t>Name</w:t>
            </w:r>
          </w:p>
        </w:tc>
        <w:tc>
          <w:tcPr>
            <w:tcW w:type="dxa" w:w="5760"/>
            <w:vAlign w:val="top"/>
          </w:tcPr>
          <w:p>
            <w:r/>
            <w:r>
              <w:rPr>
                <w:b w:val="0"/>
                <w:sz w:val="18"/>
              </w:rPr>
              <w:t>Fallback body row if no other body is selected.</w:t>
            </w:r>
          </w:p>
        </w:tc>
      </w:tr>
      <w:tr>
        <w:tc>
          <w:tcPr>
            <w:tcW w:type="dxa" w:w="2232"/>
            <w:vAlign w:val="top"/>
          </w:tcPr>
          <w:p>
            <w:r/>
            <w:r>
              <w:rPr>
                <w:b w:val="0"/>
                <w:sz w:val="18"/>
              </w:rPr>
              <w:t>RaceTags</w:t>
            </w:r>
          </w:p>
        </w:tc>
        <w:tc>
          <w:tcPr>
            <w:tcW w:type="dxa" w:w="1944"/>
            <w:vAlign w:val="top"/>
          </w:tcPr>
          <w:p>
            <w:r/>
            <w:r>
              <w:rPr>
                <w:b w:val="0"/>
                <w:sz w:val="18"/>
              </w:rPr>
              <w:t>GameplayTagContainer</w:t>
            </w:r>
          </w:p>
        </w:tc>
        <w:tc>
          <w:tcPr>
            <w:tcW w:type="dxa" w:w="5760"/>
            <w:vAlign w:val="top"/>
          </w:tcPr>
          <w:p>
            <w:r/>
            <w:r>
              <w:rPr>
                <w:b w:val="0"/>
                <w:sz w:val="18"/>
              </w:rPr>
              <w:t>Tags used for filtering, such as Race.Dwarf or Body.ShortStocky.</w:t>
            </w:r>
          </w:p>
        </w:tc>
      </w:tr>
      <w:tr>
        <w:tc>
          <w:tcPr>
            <w:tcW w:type="dxa" w:w="2232"/>
            <w:vAlign w:val="top"/>
          </w:tcPr>
          <w:p>
            <w:r/>
            <w:r>
              <w:rPr>
                <w:b w:val="0"/>
                <w:sz w:val="18"/>
              </w:rPr>
              <w:t>DefaultCultureID</w:t>
            </w:r>
          </w:p>
        </w:tc>
        <w:tc>
          <w:tcPr>
            <w:tcW w:type="dxa" w:w="1944"/>
            <w:vAlign w:val="top"/>
          </w:tcPr>
          <w:p>
            <w:r/>
            <w:r>
              <w:rPr>
                <w:b w:val="0"/>
                <w:sz w:val="18"/>
              </w:rPr>
              <w:t>Name / optional</w:t>
            </w:r>
          </w:p>
        </w:tc>
        <w:tc>
          <w:tcPr>
            <w:tcW w:type="dxa" w:w="5760"/>
            <w:vAlign w:val="top"/>
          </w:tcPr>
          <w:p>
            <w:r/>
            <w:r>
              <w:rPr>
                <w:b w:val="0"/>
                <w:sz w:val="18"/>
              </w:rPr>
              <w:t>Optional default culture or outfit pool for the race.</w:t>
            </w:r>
          </w:p>
        </w:tc>
      </w:tr>
      <w:tr>
        <w:tc>
          <w:tcPr>
            <w:tcW w:type="dxa" w:w="2232"/>
            <w:vAlign w:val="top"/>
          </w:tcPr>
          <w:p>
            <w:r/>
            <w:r>
              <w:rPr>
                <w:b w:val="0"/>
                <w:sz w:val="18"/>
              </w:rPr>
              <w:t>bPlayable</w:t>
            </w:r>
          </w:p>
        </w:tc>
        <w:tc>
          <w:tcPr>
            <w:tcW w:type="dxa" w:w="1944"/>
            <w:vAlign w:val="top"/>
          </w:tcPr>
          <w:p>
            <w:r/>
            <w:r>
              <w:rPr>
                <w:b w:val="0"/>
                <w:sz w:val="18"/>
              </w:rPr>
              <w:t>Bool</w:t>
            </w:r>
          </w:p>
        </w:tc>
        <w:tc>
          <w:tcPr>
            <w:tcW w:type="dxa" w:w="5760"/>
            <w:vAlign w:val="top"/>
          </w:tcPr>
          <w:p>
            <w:r/>
            <w:r>
              <w:rPr>
                <w:b w:val="0"/>
                <w:sz w:val="18"/>
              </w:rPr>
              <w:t>Whether the player can choose this race during creation.</w:t>
            </w:r>
          </w:p>
        </w:tc>
      </w:tr>
    </w:tbl>
    <w:p/>
    <w:p>
      <w:pPr>
        <w:pStyle w:val="NoSpacing"/>
        <w:spacing w:before="80" w:after="160"/>
        <w:ind w:left="360" w:right="216"/>
        <w:shd w:fill="F2F2F2"/>
      </w:pPr>
      <w:r>
        <w:rPr>
          <w:rFonts w:ascii="Courier New" w:hAnsi="Courier New" w:eastAsia="Courier New"/>
          <w:sz w:val="17"/>
        </w:rPr>
        <w:t>Example Race Definitions</w:t>
        <w:br/>
      </w:r>
      <w:r>
        <w:rPr>
          <w:rFonts w:ascii="Courier New" w:hAnsi="Courier New" w:eastAsia="Courier New"/>
          <w:sz w:val="17"/>
        </w:rPr>
        <w:br/>
      </w:r>
      <w:r>
        <w:rPr>
          <w:rFonts w:ascii="Courier New" w:hAnsi="Courier New" w:eastAsia="Courier New"/>
          <w:sz w:val="17"/>
        </w:rPr>
        <w:t>RaceID: Dwarf</w:t>
        <w:br/>
      </w:r>
      <w:r>
        <w:rPr>
          <w:rFonts w:ascii="Courier New" w:hAnsi="Courier New" w:eastAsia="Courier New"/>
          <w:sz w:val="17"/>
        </w:rPr>
        <w:t>DisplayName: Dwarf</w:t>
        <w:br/>
      </w:r>
      <w:r>
        <w:rPr>
          <w:rFonts w:ascii="Courier New" w:hAnsi="Courier New" w:eastAsia="Courier New"/>
          <w:sz w:val="17"/>
        </w:rPr>
        <w:t>Skeleton: SKEL_DwarfColonist</w:t>
        <w:br/>
      </w:r>
      <w:r>
        <w:rPr>
          <w:rFonts w:ascii="Courier New" w:hAnsi="Courier New" w:eastAsia="Courier New"/>
          <w:sz w:val="17"/>
        </w:rPr>
        <w:t>ModularAssetTable: DT_Race_Dwarf_ModularAssets</w:t>
        <w:br/>
      </w:r>
      <w:r>
        <w:rPr>
          <w:rFonts w:ascii="Courier New" w:hAnsi="Courier New" w:eastAsia="Courier New"/>
          <w:sz w:val="17"/>
        </w:rPr>
        <w:t>DefaultBodyAssetID: Dwarf_Body_Base_01</w:t>
        <w:br/>
      </w:r>
      <w:r>
        <w:rPr>
          <w:rFonts w:ascii="Courier New" w:hAnsi="Courier New" w:eastAsia="Courier New"/>
          <w:sz w:val="17"/>
        </w:rPr>
        <w:t>RaceTags: Race.Dwarf, Body.ShortStocky</w:t>
        <w:br/>
      </w:r>
      <w:r>
        <w:rPr>
          <w:rFonts w:ascii="Courier New" w:hAnsi="Courier New" w:eastAsia="Courier New"/>
          <w:sz w:val="17"/>
        </w:rPr>
        <w:t>bPlayable: true</w:t>
        <w:br/>
      </w:r>
    </w:p>
    <w:p>
      <w:pPr>
        <w:pStyle w:val="Heading1"/>
      </w:pPr>
      <w:r>
        <w:t>4. Per-Race Modular Asset Table</w:t>
      </w:r>
    </w:p>
    <w:p>
      <w:r>
        <w:t>Each race table contains only assets that are valid for that race. The table still uses tags so parts can be filtered by profession, gender/body type, culture, faction, climate, armor class, and technology level.</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D9EAF7"/>
            <w:vAlign w:val="center"/>
          </w:tcPr>
          <w:p>
            <w:r/>
            <w:r>
              <w:rPr>
                <w:b/>
                <w:sz w:val="18"/>
              </w:rPr>
              <w:t>Column</w:t>
            </w:r>
          </w:p>
        </w:tc>
        <w:tc>
          <w:tcPr>
            <w:tcW w:type="dxa" w:w="1728"/>
            <w:shd w:fill="D9EAF7"/>
            <w:vAlign w:val="center"/>
          </w:tcPr>
          <w:p>
            <w:r/>
            <w:r>
              <w:rPr>
                <w:b/>
                <w:sz w:val="18"/>
              </w:rPr>
              <w:t>Type</w:t>
            </w:r>
          </w:p>
        </w:tc>
        <w:tc>
          <w:tcPr>
            <w:tcW w:type="dxa" w:w="6048"/>
            <w:shd w:fill="D9EAF7"/>
            <w:vAlign w:val="center"/>
          </w:tcPr>
          <w:p>
            <w:r/>
            <w:r>
              <w:rPr>
                <w:b/>
                <w:sz w:val="18"/>
              </w:rPr>
              <w:t>Purpose</w:t>
            </w:r>
          </w:p>
        </w:tc>
      </w:tr>
      <w:tr>
        <w:tc>
          <w:tcPr>
            <w:tcW w:type="dxa" w:w="2088"/>
            <w:vAlign w:val="top"/>
          </w:tcPr>
          <w:p>
            <w:r/>
            <w:r>
              <w:rPr>
                <w:b w:val="0"/>
                <w:sz w:val="18"/>
              </w:rPr>
              <w:t>AssetID</w:t>
            </w:r>
          </w:p>
        </w:tc>
        <w:tc>
          <w:tcPr>
            <w:tcW w:type="dxa" w:w="1728"/>
            <w:vAlign w:val="top"/>
          </w:tcPr>
          <w:p>
            <w:r/>
            <w:r>
              <w:rPr>
                <w:b w:val="0"/>
                <w:sz w:val="18"/>
              </w:rPr>
              <w:t>Name</w:t>
            </w:r>
          </w:p>
        </w:tc>
        <w:tc>
          <w:tcPr>
            <w:tcW w:type="dxa" w:w="6048"/>
            <w:vAlign w:val="top"/>
          </w:tcPr>
          <w:p>
            <w:r/>
            <w:r>
              <w:rPr>
                <w:b w:val="0"/>
                <w:sz w:val="18"/>
              </w:rPr>
              <w:t>Stable row ID saved in the colonist visual profile.</w:t>
            </w:r>
          </w:p>
        </w:tc>
      </w:tr>
      <w:tr>
        <w:tc>
          <w:tcPr>
            <w:tcW w:type="dxa" w:w="2088"/>
            <w:vAlign w:val="top"/>
          </w:tcPr>
          <w:p>
            <w:r/>
            <w:r>
              <w:rPr>
                <w:b w:val="0"/>
                <w:sz w:val="18"/>
              </w:rPr>
              <w:t>Slot</w:t>
            </w:r>
          </w:p>
        </w:tc>
        <w:tc>
          <w:tcPr>
            <w:tcW w:type="dxa" w:w="1728"/>
            <w:vAlign w:val="top"/>
          </w:tcPr>
          <w:p>
            <w:r/>
            <w:r>
              <w:rPr>
                <w:b w:val="0"/>
                <w:sz w:val="18"/>
              </w:rPr>
              <w:t>Enum</w:t>
            </w:r>
          </w:p>
        </w:tc>
        <w:tc>
          <w:tcPr>
            <w:tcW w:type="dxa" w:w="6048"/>
            <w:vAlign w:val="top"/>
          </w:tcPr>
          <w:p>
            <w:r/>
            <w:r>
              <w:rPr>
                <w:b w:val="0"/>
                <w:sz w:val="18"/>
              </w:rPr>
              <w:t>Body, Head, Hair, Beard, Torso, Legs, Feet, Back, Tool, Weapon, Shield, Accessory.</w:t>
            </w:r>
          </w:p>
        </w:tc>
      </w:tr>
      <w:tr>
        <w:tc>
          <w:tcPr>
            <w:tcW w:type="dxa" w:w="2088"/>
            <w:vAlign w:val="top"/>
          </w:tcPr>
          <w:p>
            <w:r/>
            <w:r>
              <w:rPr>
                <w:b w:val="0"/>
                <w:sz w:val="18"/>
              </w:rPr>
              <w:t>MeshType</w:t>
            </w:r>
          </w:p>
        </w:tc>
        <w:tc>
          <w:tcPr>
            <w:tcW w:type="dxa" w:w="1728"/>
            <w:vAlign w:val="top"/>
          </w:tcPr>
          <w:p>
            <w:r/>
            <w:r>
              <w:rPr>
                <w:b w:val="0"/>
                <w:sz w:val="18"/>
              </w:rPr>
              <w:t>Enum</w:t>
            </w:r>
          </w:p>
        </w:tc>
        <w:tc>
          <w:tcPr>
            <w:tcW w:type="dxa" w:w="6048"/>
            <w:vAlign w:val="top"/>
          </w:tcPr>
          <w:p>
            <w:r/>
            <w:r>
              <w:rPr>
                <w:b w:val="0"/>
                <w:sz w:val="18"/>
              </w:rPr>
              <w:t>SkeletalMesh, StaticMesh, or MaterialOverlay.</w:t>
            </w:r>
          </w:p>
        </w:tc>
      </w:tr>
      <w:tr>
        <w:tc>
          <w:tcPr>
            <w:tcW w:type="dxa" w:w="2088"/>
            <w:vAlign w:val="top"/>
          </w:tcPr>
          <w:p>
            <w:r/>
            <w:r>
              <w:rPr>
                <w:b w:val="0"/>
                <w:sz w:val="18"/>
              </w:rPr>
              <w:t>SkeletalMesh</w:t>
            </w:r>
          </w:p>
        </w:tc>
        <w:tc>
          <w:tcPr>
            <w:tcW w:type="dxa" w:w="1728"/>
            <w:vAlign w:val="top"/>
          </w:tcPr>
          <w:p>
            <w:r/>
            <w:r>
              <w:rPr>
                <w:b w:val="0"/>
                <w:sz w:val="18"/>
              </w:rPr>
              <w:t>USkeletalMesh reference</w:t>
            </w:r>
          </w:p>
        </w:tc>
        <w:tc>
          <w:tcPr>
            <w:tcW w:type="dxa" w:w="6048"/>
            <w:vAlign w:val="top"/>
          </w:tcPr>
          <w:p>
            <w:r/>
            <w:r>
              <w:rPr>
                <w:b w:val="0"/>
                <w:sz w:val="18"/>
              </w:rPr>
              <w:t>Used for deforming modular parts like body, torso, hair, beard, armor.</w:t>
            </w:r>
          </w:p>
        </w:tc>
      </w:tr>
      <w:tr>
        <w:tc>
          <w:tcPr>
            <w:tcW w:type="dxa" w:w="2088"/>
            <w:vAlign w:val="top"/>
          </w:tcPr>
          <w:p>
            <w:r/>
            <w:r>
              <w:rPr>
                <w:b w:val="0"/>
                <w:sz w:val="18"/>
              </w:rPr>
              <w:t>StaticMesh</w:t>
            </w:r>
          </w:p>
        </w:tc>
        <w:tc>
          <w:tcPr>
            <w:tcW w:type="dxa" w:w="1728"/>
            <w:vAlign w:val="top"/>
          </w:tcPr>
          <w:p>
            <w:r/>
            <w:r>
              <w:rPr>
                <w:b w:val="0"/>
                <w:sz w:val="18"/>
              </w:rPr>
              <w:t>UStaticMesh reference</w:t>
            </w:r>
          </w:p>
        </w:tc>
        <w:tc>
          <w:tcPr>
            <w:tcW w:type="dxa" w:w="6048"/>
            <w:vAlign w:val="top"/>
          </w:tcPr>
          <w:p>
            <w:r/>
            <w:r>
              <w:rPr>
                <w:b w:val="0"/>
                <w:sz w:val="18"/>
              </w:rPr>
              <w:t>Used for rigid socketed items like tools, weapons, carried crates.</w:t>
            </w:r>
          </w:p>
        </w:tc>
      </w:tr>
      <w:tr>
        <w:tc>
          <w:tcPr>
            <w:tcW w:type="dxa" w:w="2088"/>
            <w:vAlign w:val="top"/>
          </w:tcPr>
          <w:p>
            <w:r/>
            <w:r>
              <w:rPr>
                <w:b w:val="0"/>
                <w:sz w:val="18"/>
              </w:rPr>
              <w:t>AttachSocket</w:t>
            </w:r>
          </w:p>
        </w:tc>
        <w:tc>
          <w:tcPr>
            <w:tcW w:type="dxa" w:w="1728"/>
            <w:vAlign w:val="top"/>
          </w:tcPr>
          <w:p>
            <w:r/>
            <w:r>
              <w:rPr>
                <w:b w:val="0"/>
                <w:sz w:val="18"/>
              </w:rPr>
              <w:t>Name</w:t>
            </w:r>
          </w:p>
        </w:tc>
        <w:tc>
          <w:tcPr>
            <w:tcW w:type="dxa" w:w="6048"/>
            <w:vAlign w:val="top"/>
          </w:tcPr>
          <w:p>
            <w:r/>
            <w:r>
              <w:rPr>
                <w:b w:val="0"/>
                <w:sz w:val="18"/>
              </w:rPr>
              <w:t>Socket name for rigid items, such as Socket_Tool_R.</w:t>
            </w:r>
          </w:p>
        </w:tc>
      </w:tr>
      <w:tr>
        <w:tc>
          <w:tcPr>
            <w:tcW w:type="dxa" w:w="2088"/>
            <w:vAlign w:val="top"/>
          </w:tcPr>
          <w:p>
            <w:r/>
            <w:r>
              <w:rPr>
                <w:b w:val="0"/>
                <w:sz w:val="18"/>
              </w:rPr>
              <w:t>SpawnWeight</w:t>
            </w:r>
          </w:p>
        </w:tc>
        <w:tc>
          <w:tcPr>
            <w:tcW w:type="dxa" w:w="1728"/>
            <w:vAlign w:val="top"/>
          </w:tcPr>
          <w:p>
            <w:r/>
            <w:r>
              <w:rPr>
                <w:b w:val="0"/>
                <w:sz w:val="18"/>
              </w:rPr>
              <w:t>Float</w:t>
            </w:r>
          </w:p>
        </w:tc>
        <w:tc>
          <w:tcPr>
            <w:tcW w:type="dxa" w:w="6048"/>
            <w:vAlign w:val="top"/>
          </w:tcPr>
          <w:p>
            <w:r/>
            <w:r>
              <w:rPr>
                <w:b w:val="0"/>
                <w:sz w:val="18"/>
              </w:rPr>
              <w:t>Weighted random selection value.</w:t>
            </w:r>
          </w:p>
        </w:tc>
      </w:tr>
      <w:tr>
        <w:tc>
          <w:tcPr>
            <w:tcW w:type="dxa" w:w="2088"/>
            <w:vAlign w:val="top"/>
          </w:tcPr>
          <w:p>
            <w:r/>
            <w:r>
              <w:rPr>
                <w:b w:val="0"/>
                <w:sz w:val="18"/>
              </w:rPr>
              <w:t>RequiredTags</w:t>
            </w:r>
          </w:p>
        </w:tc>
        <w:tc>
          <w:tcPr>
            <w:tcW w:type="dxa" w:w="1728"/>
            <w:vAlign w:val="top"/>
          </w:tcPr>
          <w:p>
            <w:r/>
            <w:r>
              <w:rPr>
                <w:b w:val="0"/>
                <w:sz w:val="18"/>
              </w:rPr>
              <w:t>GameplayTagContainer</w:t>
            </w:r>
          </w:p>
        </w:tc>
        <w:tc>
          <w:tcPr>
            <w:tcW w:type="dxa" w:w="6048"/>
            <w:vAlign w:val="top"/>
          </w:tcPr>
          <w:p>
            <w:r/>
            <w:r>
              <w:rPr>
                <w:b w:val="0"/>
                <w:sz w:val="18"/>
              </w:rPr>
              <w:t>Tags that must be present for this asset to be valid.</w:t>
            </w:r>
          </w:p>
        </w:tc>
      </w:tr>
      <w:tr>
        <w:tc>
          <w:tcPr>
            <w:tcW w:type="dxa" w:w="2088"/>
            <w:vAlign w:val="top"/>
          </w:tcPr>
          <w:p>
            <w:r/>
            <w:r>
              <w:rPr>
                <w:b w:val="0"/>
                <w:sz w:val="18"/>
              </w:rPr>
              <w:t>BlockedTags</w:t>
            </w:r>
          </w:p>
        </w:tc>
        <w:tc>
          <w:tcPr>
            <w:tcW w:type="dxa" w:w="1728"/>
            <w:vAlign w:val="top"/>
          </w:tcPr>
          <w:p>
            <w:r/>
            <w:r>
              <w:rPr>
                <w:b w:val="0"/>
                <w:sz w:val="18"/>
              </w:rPr>
              <w:t>GameplayTagContainer</w:t>
            </w:r>
          </w:p>
        </w:tc>
        <w:tc>
          <w:tcPr>
            <w:tcW w:type="dxa" w:w="6048"/>
            <w:vAlign w:val="top"/>
          </w:tcPr>
          <w:p>
            <w:r/>
            <w:r>
              <w:rPr>
                <w:b w:val="0"/>
                <w:sz w:val="18"/>
              </w:rPr>
              <w:t>Tags that prevent this asset from being selected.</w:t>
            </w:r>
          </w:p>
        </w:tc>
      </w:tr>
      <w:tr>
        <w:tc>
          <w:tcPr>
            <w:tcW w:type="dxa" w:w="2088"/>
            <w:vAlign w:val="top"/>
          </w:tcPr>
          <w:p>
            <w:r/>
            <w:r>
              <w:rPr>
                <w:b w:val="0"/>
                <w:sz w:val="18"/>
              </w:rPr>
              <w:t>bCanRandomlySpawn</w:t>
            </w:r>
          </w:p>
        </w:tc>
        <w:tc>
          <w:tcPr>
            <w:tcW w:type="dxa" w:w="1728"/>
            <w:vAlign w:val="top"/>
          </w:tcPr>
          <w:p>
            <w:r/>
            <w:r>
              <w:rPr>
                <w:b w:val="0"/>
                <w:sz w:val="18"/>
              </w:rPr>
              <w:t>Bool</w:t>
            </w:r>
          </w:p>
        </w:tc>
        <w:tc>
          <w:tcPr>
            <w:tcW w:type="dxa" w:w="6048"/>
            <w:vAlign w:val="top"/>
          </w:tcPr>
          <w:p>
            <w:r/>
            <w:r>
              <w:rPr>
                <w:b w:val="0"/>
                <w:sz w:val="18"/>
              </w:rPr>
              <w:t>Whether this part can appear during random generation.</w:t>
            </w:r>
          </w:p>
        </w:tc>
      </w:tr>
      <w:tr>
        <w:tc>
          <w:tcPr>
            <w:tcW w:type="dxa" w:w="2088"/>
            <w:vAlign w:val="top"/>
          </w:tcPr>
          <w:p>
            <w:r/>
            <w:r>
              <w:rPr>
                <w:b w:val="0"/>
                <w:sz w:val="18"/>
              </w:rPr>
              <w:t>bIsDefaultFallback</w:t>
            </w:r>
          </w:p>
        </w:tc>
        <w:tc>
          <w:tcPr>
            <w:tcW w:type="dxa" w:w="1728"/>
            <w:vAlign w:val="top"/>
          </w:tcPr>
          <w:p>
            <w:r/>
            <w:r>
              <w:rPr>
                <w:b w:val="0"/>
                <w:sz w:val="18"/>
              </w:rPr>
              <w:t>Bool</w:t>
            </w:r>
          </w:p>
        </w:tc>
        <w:tc>
          <w:tcPr>
            <w:tcW w:type="dxa" w:w="6048"/>
            <w:vAlign w:val="top"/>
          </w:tcPr>
          <w:p>
            <w:r/>
            <w:r>
              <w:rPr>
                <w:b w:val="0"/>
                <w:sz w:val="18"/>
              </w:rPr>
              <w:t>Whether this is a safe fallback if no valid row is found.</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736"/>
            <w:shd w:fill="D9EAF7"/>
            <w:vAlign w:val="center"/>
          </w:tcPr>
          <w:p>
            <w:r/>
            <w:r>
              <w:rPr>
                <w:b/>
                <w:sz w:val="18"/>
              </w:rPr>
              <w:t>Example AssetID</w:t>
            </w:r>
          </w:p>
        </w:tc>
        <w:tc>
          <w:tcPr>
            <w:tcW w:type="dxa" w:w="1152"/>
            <w:shd w:fill="D9EAF7"/>
            <w:vAlign w:val="center"/>
          </w:tcPr>
          <w:p>
            <w:r/>
            <w:r>
              <w:rPr>
                <w:b/>
                <w:sz w:val="18"/>
              </w:rPr>
              <w:t>Slot</w:t>
            </w:r>
          </w:p>
        </w:tc>
        <w:tc>
          <w:tcPr>
            <w:tcW w:type="dxa" w:w="2880"/>
            <w:shd w:fill="D9EAF7"/>
            <w:vAlign w:val="center"/>
          </w:tcPr>
          <w:p>
            <w:r/>
            <w:r>
              <w:rPr>
                <w:b/>
                <w:sz w:val="18"/>
              </w:rPr>
              <w:t>Mesh</w:t>
            </w:r>
          </w:p>
        </w:tc>
        <w:tc>
          <w:tcPr>
            <w:tcW w:type="dxa" w:w="2304"/>
            <w:shd w:fill="D9EAF7"/>
            <w:vAlign w:val="center"/>
          </w:tcPr>
          <w:p>
            <w:r/>
            <w:r>
              <w:rPr>
                <w:b/>
                <w:sz w:val="18"/>
              </w:rPr>
              <w:t>Required Tags</w:t>
            </w:r>
          </w:p>
        </w:tc>
        <w:tc>
          <w:tcPr>
            <w:tcW w:type="dxa" w:w="1728"/>
            <w:shd w:fill="D9EAF7"/>
            <w:vAlign w:val="center"/>
          </w:tcPr>
          <w:p>
            <w:r/>
            <w:r>
              <w:rPr>
                <w:b/>
                <w:sz w:val="18"/>
              </w:rPr>
              <w:t>Blocked Tags</w:t>
            </w:r>
          </w:p>
        </w:tc>
      </w:tr>
      <w:tr>
        <w:tc>
          <w:tcPr>
            <w:tcW w:type="dxa" w:w="2736"/>
            <w:vAlign w:val="top"/>
          </w:tcPr>
          <w:p>
            <w:r/>
            <w:r>
              <w:rPr>
                <w:b w:val="0"/>
                <w:sz w:val="18"/>
              </w:rPr>
              <w:t>Dwarf_Body_Base_01</w:t>
            </w:r>
          </w:p>
        </w:tc>
        <w:tc>
          <w:tcPr>
            <w:tcW w:type="dxa" w:w="1152"/>
            <w:vAlign w:val="top"/>
          </w:tcPr>
          <w:p>
            <w:r/>
            <w:r>
              <w:rPr>
                <w:b w:val="0"/>
                <w:sz w:val="18"/>
              </w:rPr>
              <w:t>Body</w:t>
            </w:r>
          </w:p>
        </w:tc>
        <w:tc>
          <w:tcPr>
            <w:tcW w:type="dxa" w:w="2880"/>
            <w:vAlign w:val="top"/>
          </w:tcPr>
          <w:p>
            <w:r/>
            <w:r>
              <w:rPr>
                <w:b w:val="0"/>
                <w:sz w:val="18"/>
              </w:rPr>
              <w:t>SK_Dwarf_Body_Base_01</w:t>
            </w:r>
          </w:p>
        </w:tc>
        <w:tc>
          <w:tcPr>
            <w:tcW w:type="dxa" w:w="2304"/>
            <w:vAlign w:val="top"/>
          </w:tcPr>
          <w:p>
            <w:r/>
            <w:r>
              <w:rPr>
                <w:b w:val="0"/>
                <w:sz w:val="18"/>
              </w:rPr>
              <w:t>Race.Dwarf</w:t>
            </w:r>
          </w:p>
        </w:tc>
        <w:tc>
          <w:tcPr>
            <w:tcW w:type="dxa" w:w="1728"/>
            <w:vAlign w:val="top"/>
          </w:tcPr>
          <w:p>
            <w:r/>
            <w:r>
              <w:rPr>
                <w:b w:val="0"/>
                <w:sz w:val="18"/>
              </w:rPr>
              <w:t>None</w:t>
            </w:r>
          </w:p>
        </w:tc>
      </w:tr>
      <w:tr>
        <w:tc>
          <w:tcPr>
            <w:tcW w:type="dxa" w:w="2736"/>
            <w:vAlign w:val="top"/>
          </w:tcPr>
          <w:p>
            <w:r/>
            <w:r>
              <w:rPr>
                <w:b w:val="0"/>
                <w:sz w:val="18"/>
              </w:rPr>
              <w:t>Dwarf_Beard_Braided_01</w:t>
            </w:r>
          </w:p>
        </w:tc>
        <w:tc>
          <w:tcPr>
            <w:tcW w:type="dxa" w:w="1152"/>
            <w:vAlign w:val="top"/>
          </w:tcPr>
          <w:p>
            <w:r/>
            <w:r>
              <w:rPr>
                <w:b w:val="0"/>
                <w:sz w:val="18"/>
              </w:rPr>
              <w:t>Beard</w:t>
            </w:r>
          </w:p>
        </w:tc>
        <w:tc>
          <w:tcPr>
            <w:tcW w:type="dxa" w:w="2880"/>
            <w:vAlign w:val="top"/>
          </w:tcPr>
          <w:p>
            <w:r/>
            <w:r>
              <w:rPr>
                <w:b w:val="0"/>
                <w:sz w:val="18"/>
              </w:rPr>
              <w:t>SK_Dwarf_Beard_Braided_01</w:t>
            </w:r>
          </w:p>
        </w:tc>
        <w:tc>
          <w:tcPr>
            <w:tcW w:type="dxa" w:w="2304"/>
            <w:vAlign w:val="top"/>
          </w:tcPr>
          <w:p>
            <w:r/>
            <w:r>
              <w:rPr>
                <w:b w:val="0"/>
                <w:sz w:val="18"/>
              </w:rPr>
              <w:t>Race.Dwarf, Gender.Male</w:t>
            </w:r>
          </w:p>
        </w:tc>
        <w:tc>
          <w:tcPr>
            <w:tcW w:type="dxa" w:w="1728"/>
            <w:vAlign w:val="top"/>
          </w:tcPr>
          <w:p>
            <w:r/>
            <w:r>
              <w:rPr>
                <w:b w:val="0"/>
                <w:sz w:val="18"/>
              </w:rPr>
              <w:t>None</w:t>
            </w:r>
          </w:p>
        </w:tc>
      </w:tr>
      <w:tr>
        <w:tc>
          <w:tcPr>
            <w:tcW w:type="dxa" w:w="2736"/>
            <w:vAlign w:val="top"/>
          </w:tcPr>
          <w:p>
            <w:r/>
            <w:r>
              <w:rPr>
                <w:b w:val="0"/>
                <w:sz w:val="18"/>
              </w:rPr>
              <w:t>Dwarf_Miner_Helmet_01</w:t>
            </w:r>
          </w:p>
        </w:tc>
        <w:tc>
          <w:tcPr>
            <w:tcW w:type="dxa" w:w="1152"/>
            <w:vAlign w:val="top"/>
          </w:tcPr>
          <w:p>
            <w:r/>
            <w:r>
              <w:rPr>
                <w:b w:val="0"/>
                <w:sz w:val="18"/>
              </w:rPr>
              <w:t>Head</w:t>
            </w:r>
          </w:p>
        </w:tc>
        <w:tc>
          <w:tcPr>
            <w:tcW w:type="dxa" w:w="2880"/>
            <w:vAlign w:val="top"/>
          </w:tcPr>
          <w:p>
            <w:r/>
            <w:r>
              <w:rPr>
                <w:b w:val="0"/>
                <w:sz w:val="18"/>
              </w:rPr>
              <w:t>SK_Dwarf_Miner_Helmet_01</w:t>
            </w:r>
          </w:p>
        </w:tc>
        <w:tc>
          <w:tcPr>
            <w:tcW w:type="dxa" w:w="2304"/>
            <w:vAlign w:val="top"/>
          </w:tcPr>
          <w:p>
            <w:r/>
            <w:r>
              <w:rPr>
                <w:b w:val="0"/>
                <w:sz w:val="18"/>
              </w:rPr>
              <w:t>Profession.Miner</w:t>
            </w:r>
          </w:p>
        </w:tc>
        <w:tc>
          <w:tcPr>
            <w:tcW w:type="dxa" w:w="1728"/>
            <w:vAlign w:val="top"/>
          </w:tcPr>
          <w:p>
            <w:r/>
            <w:r>
              <w:rPr>
                <w:b w:val="0"/>
                <w:sz w:val="18"/>
              </w:rPr>
              <w:t>None</w:t>
            </w:r>
          </w:p>
        </w:tc>
      </w:tr>
      <w:tr>
        <w:tc>
          <w:tcPr>
            <w:tcW w:type="dxa" w:w="2736"/>
            <w:vAlign w:val="top"/>
          </w:tcPr>
          <w:p>
            <w:r/>
            <w:r>
              <w:rPr>
                <w:b w:val="0"/>
                <w:sz w:val="18"/>
              </w:rPr>
              <w:t>Dwarf_Worker_Tunic_01</w:t>
            </w:r>
          </w:p>
        </w:tc>
        <w:tc>
          <w:tcPr>
            <w:tcW w:type="dxa" w:w="1152"/>
            <w:vAlign w:val="top"/>
          </w:tcPr>
          <w:p>
            <w:r/>
            <w:r>
              <w:rPr>
                <w:b w:val="0"/>
                <w:sz w:val="18"/>
              </w:rPr>
              <w:t>Torso</w:t>
            </w:r>
          </w:p>
        </w:tc>
        <w:tc>
          <w:tcPr>
            <w:tcW w:type="dxa" w:w="2880"/>
            <w:vAlign w:val="top"/>
          </w:tcPr>
          <w:p>
            <w:r/>
            <w:r>
              <w:rPr>
                <w:b w:val="0"/>
                <w:sz w:val="18"/>
              </w:rPr>
              <w:t>SK_Dwarf_Worker_Tunic_01</w:t>
            </w:r>
          </w:p>
        </w:tc>
        <w:tc>
          <w:tcPr>
            <w:tcW w:type="dxa" w:w="2304"/>
            <w:vAlign w:val="top"/>
          </w:tcPr>
          <w:p>
            <w:r/>
            <w:r>
              <w:rPr>
                <w:b w:val="0"/>
                <w:sz w:val="18"/>
              </w:rPr>
              <w:t>Profession.Worker</w:t>
            </w:r>
          </w:p>
        </w:tc>
        <w:tc>
          <w:tcPr>
            <w:tcW w:type="dxa" w:w="1728"/>
            <w:vAlign w:val="top"/>
          </w:tcPr>
          <w:p>
            <w:r/>
            <w:r>
              <w:rPr>
                <w:b w:val="0"/>
                <w:sz w:val="18"/>
              </w:rPr>
              <w:t>Armor.Heavy</w:t>
            </w:r>
          </w:p>
        </w:tc>
      </w:tr>
      <w:tr>
        <w:tc>
          <w:tcPr>
            <w:tcW w:type="dxa" w:w="2736"/>
            <w:vAlign w:val="top"/>
          </w:tcPr>
          <w:p>
            <w:r/>
            <w:r>
              <w:rPr>
                <w:b w:val="0"/>
                <w:sz w:val="18"/>
              </w:rPr>
              <w:t>Dwarf_Iron_Pickaxe_01</w:t>
            </w:r>
          </w:p>
        </w:tc>
        <w:tc>
          <w:tcPr>
            <w:tcW w:type="dxa" w:w="1152"/>
            <w:vAlign w:val="top"/>
          </w:tcPr>
          <w:p>
            <w:r/>
            <w:r>
              <w:rPr>
                <w:b w:val="0"/>
                <w:sz w:val="18"/>
              </w:rPr>
              <w:t>Tool</w:t>
            </w:r>
          </w:p>
        </w:tc>
        <w:tc>
          <w:tcPr>
            <w:tcW w:type="dxa" w:w="2880"/>
            <w:vAlign w:val="top"/>
          </w:tcPr>
          <w:p>
            <w:r/>
            <w:r>
              <w:rPr>
                <w:b w:val="0"/>
                <w:sz w:val="18"/>
              </w:rPr>
              <w:t>SM_Dwarf_Iron_Pickaxe_01</w:t>
            </w:r>
          </w:p>
        </w:tc>
        <w:tc>
          <w:tcPr>
            <w:tcW w:type="dxa" w:w="2304"/>
            <w:vAlign w:val="top"/>
          </w:tcPr>
          <w:p>
            <w:r/>
            <w:r>
              <w:rPr>
                <w:b w:val="0"/>
                <w:sz w:val="18"/>
              </w:rPr>
              <w:t>Tool.Pickaxe</w:t>
            </w:r>
          </w:p>
        </w:tc>
        <w:tc>
          <w:tcPr>
            <w:tcW w:type="dxa" w:w="1728"/>
            <w:vAlign w:val="top"/>
          </w:tcPr>
          <w:p>
            <w:r/>
            <w:r>
              <w:rPr>
                <w:b w:val="0"/>
                <w:sz w:val="18"/>
              </w:rPr>
              <w:t>None</w:t>
            </w:r>
          </w:p>
        </w:tc>
      </w:tr>
    </w:tbl>
    <w:p/>
    <w:p>
      <w:pPr>
        <w:pStyle w:val="Heading1"/>
      </w:pPr>
      <w:r>
        <w:t>5. Visual Slots</w:t>
      </w:r>
    </w:p>
    <w:p>
      <w:r>
        <w:t>Start with a small slot set for the MVP, then expand. The slot enum should be stable because save data will reference slot assignments.</w:t>
      </w:r>
    </w:p>
    <w:p>
      <w:pPr>
        <w:pStyle w:val="NoSpacing"/>
        <w:spacing w:before="80" w:after="160"/>
        <w:ind w:left="360" w:right="216"/>
        <w:shd w:fill="F2F2F2"/>
      </w:pPr>
      <w:r>
        <w:rPr>
          <w:rFonts w:ascii="Courier New" w:hAnsi="Courier New" w:eastAsia="Courier New"/>
          <w:sz w:val="17"/>
        </w:rPr>
        <w:t>Recommended Visual Slots</w:t>
        <w:br/>
      </w:r>
      <w:r>
        <w:rPr>
          <w:rFonts w:ascii="Courier New" w:hAnsi="Courier New" w:eastAsia="Courier New"/>
          <w:sz w:val="17"/>
        </w:rPr>
        <w:br/>
      </w:r>
      <w:r>
        <w:rPr>
          <w:rFonts w:ascii="Courier New" w:hAnsi="Courier New" w:eastAsia="Courier New"/>
          <w:sz w:val="17"/>
        </w:rPr>
        <w:t>Body</w:t>
        <w:br/>
      </w:r>
      <w:r>
        <w:rPr>
          <w:rFonts w:ascii="Courier New" w:hAnsi="Courier New" w:eastAsia="Courier New"/>
          <w:sz w:val="17"/>
        </w:rPr>
        <w:t>Head</w:t>
        <w:br/>
      </w:r>
      <w:r>
        <w:rPr>
          <w:rFonts w:ascii="Courier New" w:hAnsi="Courier New" w:eastAsia="Courier New"/>
          <w:sz w:val="17"/>
        </w:rPr>
        <w:t>Hair</w:t>
        <w:br/>
      </w:r>
      <w:r>
        <w:rPr>
          <w:rFonts w:ascii="Courier New" w:hAnsi="Courier New" w:eastAsia="Courier New"/>
          <w:sz w:val="17"/>
        </w:rPr>
        <w:t>Beard</w:t>
        <w:br/>
      </w:r>
      <w:r>
        <w:rPr>
          <w:rFonts w:ascii="Courier New" w:hAnsi="Courier New" w:eastAsia="Courier New"/>
          <w:sz w:val="17"/>
        </w:rPr>
        <w:t>Torso</w:t>
        <w:br/>
      </w:r>
      <w:r>
        <w:rPr>
          <w:rFonts w:ascii="Courier New" w:hAnsi="Courier New" w:eastAsia="Courier New"/>
          <w:sz w:val="17"/>
        </w:rPr>
        <w:t>Legs</w:t>
        <w:br/>
      </w:r>
      <w:r>
        <w:rPr>
          <w:rFonts w:ascii="Courier New" w:hAnsi="Courier New" w:eastAsia="Courier New"/>
          <w:sz w:val="17"/>
        </w:rPr>
        <w:t>Feet</w:t>
        <w:br/>
      </w:r>
      <w:r>
        <w:rPr>
          <w:rFonts w:ascii="Courier New" w:hAnsi="Courier New" w:eastAsia="Courier New"/>
          <w:sz w:val="17"/>
        </w:rPr>
        <w:t>Hands</w:t>
        <w:br/>
      </w:r>
      <w:r>
        <w:rPr>
          <w:rFonts w:ascii="Courier New" w:hAnsi="Courier New" w:eastAsia="Courier New"/>
          <w:sz w:val="17"/>
        </w:rPr>
        <w:t>Back</w:t>
        <w:br/>
      </w:r>
      <w:r>
        <w:rPr>
          <w:rFonts w:ascii="Courier New" w:hAnsi="Courier New" w:eastAsia="Courier New"/>
          <w:sz w:val="17"/>
        </w:rPr>
        <w:t>Tool</w:t>
        <w:br/>
      </w:r>
      <w:r>
        <w:rPr>
          <w:rFonts w:ascii="Courier New" w:hAnsi="Courier New" w:eastAsia="Courier New"/>
          <w:sz w:val="17"/>
        </w:rPr>
        <w:t>Weapon</w:t>
        <w:br/>
      </w:r>
      <w:r>
        <w:rPr>
          <w:rFonts w:ascii="Courier New" w:hAnsi="Courier New" w:eastAsia="Courier New"/>
          <w:sz w:val="17"/>
        </w:rPr>
        <w:t>Shield</w:t>
        <w:br/>
      </w:r>
      <w:r>
        <w:rPr>
          <w:rFonts w:ascii="Courier New" w:hAnsi="Courier New" w:eastAsia="Courier New"/>
          <w:sz w:val="17"/>
        </w:rPr>
        <w:t>Accessory</w:t>
        <w:br/>
      </w:r>
      <w:r>
        <w:rPr>
          <w:rFonts w:ascii="Courier New" w:hAnsi="Courier New" w:eastAsia="Courier New"/>
          <w:sz w:val="17"/>
        </w:rPr>
        <w:t>StatusOverlay</w:t>
        <w:br/>
      </w:r>
    </w:p>
    <w:p>
      <w:r>
        <w:t>MVP slots should be limited to Body, Head, Hair, Beard, Torso, and Tool. Once those work, expand into legs, feet, back attachments, weapons, shields, and status overlays.</w:t>
      </w:r>
    </w:p>
    <w:p>
      <w:pPr>
        <w:pStyle w:val="Heading1"/>
      </w:pPr>
      <w:r>
        <w:t>6. Spawn and Visual Selection Flow</w:t>
      </w:r>
    </w:p>
    <w:p>
      <w:pPr>
        <w:pStyle w:val="NoSpacing"/>
        <w:spacing w:before="80" w:after="160"/>
        <w:ind w:left="360" w:right="216"/>
        <w:shd w:fill="F2F2F2"/>
      </w:pPr>
      <w:r>
        <w:rPr>
          <w:rFonts w:ascii="Courier New" w:hAnsi="Courier New" w:eastAsia="Courier New"/>
          <w:sz w:val="17"/>
        </w:rPr>
        <w:t>Spawn colonist</w:t>
        <w:br/>
      </w:r>
      <w:r>
        <w:rPr>
          <w:rFonts w:ascii="Courier New" w:hAnsi="Courier New" w:eastAsia="Courier New"/>
          <w:sz w:val="17"/>
        </w:rPr>
        <w:t>↓</w:t>
        <w:br/>
      </w:r>
      <w:r>
        <w:rPr>
          <w:rFonts w:ascii="Courier New" w:hAnsi="Courier New" w:eastAsia="Courier New"/>
          <w:sz w:val="17"/>
        </w:rPr>
        <w:t>Read RaceID from colonist data</w:t>
        <w:br/>
      </w:r>
      <w:r>
        <w:rPr>
          <w:rFonts w:ascii="Courier New" w:hAnsi="Courier New" w:eastAsia="Courier New"/>
          <w:sz w:val="17"/>
        </w:rPr>
        <w:t>↓</w:t>
        <w:br/>
      </w:r>
      <w:r>
        <w:rPr>
          <w:rFonts w:ascii="Courier New" w:hAnsi="Courier New" w:eastAsia="Courier New"/>
          <w:sz w:val="17"/>
        </w:rPr>
        <w:t>Find RaceID in DT_RaceDefinitions</w:t>
        <w:br/>
      </w:r>
      <w:r>
        <w:rPr>
          <w:rFonts w:ascii="Courier New" w:hAnsi="Courier New" w:eastAsia="Courier New"/>
          <w:sz w:val="17"/>
        </w:rPr>
        <w:t>↓</w:t>
        <w:br/>
      </w:r>
      <w:r>
        <w:rPr>
          <w:rFonts w:ascii="Courier New" w:hAnsi="Courier New" w:eastAsia="Courier New"/>
          <w:sz w:val="17"/>
        </w:rPr>
        <w:t>Load that race's ModularAssetTable</w:t>
        <w:br/>
      </w:r>
      <w:r>
        <w:rPr>
          <w:rFonts w:ascii="Courier New" w:hAnsi="Courier New" w:eastAsia="Courier New"/>
          <w:sz w:val="17"/>
        </w:rPr>
        <w:t>↓</w:t>
        <w:br/>
      </w:r>
      <w:r>
        <w:rPr>
          <w:rFonts w:ascii="Courier New" w:hAnsi="Courier New" w:eastAsia="Courier New"/>
          <w:sz w:val="17"/>
        </w:rPr>
        <w:t>Build tag context:</w:t>
        <w:br/>
      </w:r>
      <w:r>
        <w:rPr>
          <w:rFonts w:ascii="Courier New" w:hAnsi="Courier New" w:eastAsia="Courier New"/>
          <w:sz w:val="17"/>
        </w:rPr>
        <w:t xml:space="preserve">    Race.Dwarf</w:t>
        <w:br/>
      </w:r>
      <w:r>
        <w:rPr>
          <w:rFonts w:ascii="Courier New" w:hAnsi="Courier New" w:eastAsia="Courier New"/>
          <w:sz w:val="17"/>
        </w:rPr>
        <w:t xml:space="preserve">    Gender.Male</w:t>
        <w:br/>
      </w:r>
      <w:r>
        <w:rPr>
          <w:rFonts w:ascii="Courier New" w:hAnsi="Courier New" w:eastAsia="Courier New"/>
          <w:sz w:val="17"/>
        </w:rPr>
        <w:t xml:space="preserve">    Profession.Miner</w:t>
        <w:br/>
      </w:r>
      <w:r>
        <w:rPr>
          <w:rFonts w:ascii="Courier New" w:hAnsi="Courier New" w:eastAsia="Courier New"/>
          <w:sz w:val="17"/>
        </w:rPr>
        <w:t xml:space="preserve">    Culture.MountainClan</w:t>
        <w:br/>
      </w:r>
      <w:r>
        <w:rPr>
          <w:rFonts w:ascii="Courier New" w:hAnsi="Courier New" w:eastAsia="Courier New"/>
          <w:sz w:val="17"/>
        </w:rPr>
        <w:t xml:space="preserve">    SocialClass.Commoner</w:t>
        <w:br/>
      </w:r>
      <w:r>
        <w:rPr>
          <w:rFonts w:ascii="Courier New" w:hAnsi="Courier New" w:eastAsia="Courier New"/>
          <w:sz w:val="17"/>
        </w:rPr>
        <w:t xml:space="preserve">    Tool.Pickaxe</w:t>
        <w:br/>
      </w:r>
      <w:r>
        <w:rPr>
          <w:rFonts w:ascii="Courier New" w:hAnsi="Courier New" w:eastAsia="Courier New"/>
          <w:sz w:val="17"/>
        </w:rPr>
        <w:t>↓</w:t>
        <w:br/>
      </w:r>
      <w:r>
        <w:rPr>
          <w:rFonts w:ascii="Courier New" w:hAnsi="Courier New" w:eastAsia="Courier New"/>
          <w:sz w:val="17"/>
        </w:rPr>
        <w:t>For each visual slot:</w:t>
        <w:br/>
      </w:r>
      <w:r>
        <w:rPr>
          <w:rFonts w:ascii="Courier New" w:hAnsi="Courier New" w:eastAsia="Courier New"/>
          <w:sz w:val="17"/>
        </w:rPr>
        <w:t xml:space="preserve">    Filter valid rows by RequiredTags and BlockedTags</w:t>
        <w:br/>
      </w:r>
      <w:r>
        <w:rPr>
          <w:rFonts w:ascii="Courier New" w:hAnsi="Courier New" w:eastAsia="Courier New"/>
          <w:sz w:val="17"/>
        </w:rPr>
        <w:t xml:space="preserve">    Select by SpawnWeight or explicit equipment override</w:t>
        <w:br/>
      </w:r>
      <w:r>
        <w:rPr>
          <w:rFonts w:ascii="Courier New" w:hAnsi="Courier New" w:eastAsia="Courier New"/>
          <w:sz w:val="17"/>
        </w:rPr>
        <w:t>↓</w:t>
        <w:br/>
      </w:r>
      <w:r>
        <w:rPr>
          <w:rFonts w:ascii="Courier New" w:hAnsi="Courier New" w:eastAsia="Courier New"/>
          <w:sz w:val="17"/>
        </w:rPr>
        <w:t>Apply body mesh first</w:t>
        <w:br/>
      </w:r>
      <w:r>
        <w:rPr>
          <w:rFonts w:ascii="Courier New" w:hAnsi="Courier New" w:eastAsia="Courier New"/>
          <w:sz w:val="17"/>
        </w:rPr>
        <w:t>↓</w:t>
        <w:br/>
      </w:r>
      <w:r>
        <w:rPr>
          <w:rFonts w:ascii="Courier New" w:hAnsi="Courier New" w:eastAsia="Courier New"/>
          <w:sz w:val="17"/>
        </w:rPr>
        <w:t>Apply slave skeletal meshes using leader pose</w:t>
        <w:br/>
      </w:r>
      <w:r>
        <w:rPr>
          <w:rFonts w:ascii="Courier New" w:hAnsi="Courier New" w:eastAsia="Courier New"/>
          <w:sz w:val="17"/>
        </w:rPr>
        <w:t>↓</w:t>
        <w:br/>
      </w:r>
      <w:r>
        <w:rPr>
          <w:rFonts w:ascii="Courier New" w:hAnsi="Courier New" w:eastAsia="Courier New"/>
          <w:sz w:val="17"/>
        </w:rPr>
        <w:t>Attach rigid tools and weapons to sockets</w:t>
        <w:br/>
      </w:r>
      <w:r>
        <w:rPr>
          <w:rFonts w:ascii="Courier New" w:hAnsi="Courier New" w:eastAsia="Courier New"/>
          <w:sz w:val="17"/>
        </w:rPr>
        <w:t>↓</w:t>
        <w:br/>
      </w:r>
      <w:r>
        <w:rPr>
          <w:rFonts w:ascii="Courier New" w:hAnsi="Courier New" w:eastAsia="Courier New"/>
          <w:sz w:val="17"/>
        </w:rPr>
        <w:t>Save selected AssetIDs to FColonistVisualProfile</w:t>
        <w:br/>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8"/>
              </w:rPr>
              <w:t>Rule</w:t>
            </w:r>
          </w:p>
        </w:tc>
        <w:tc>
          <w:tcPr>
            <w:tcW w:type="dxa" w:w="6480"/>
            <w:shd w:fill="D9EAF7"/>
            <w:vAlign w:val="center"/>
          </w:tcPr>
          <w:p>
            <w:r/>
            <w:r>
              <w:rPr>
                <w:b/>
                <w:sz w:val="18"/>
              </w:rPr>
              <w:t>Reason</w:t>
            </w:r>
          </w:p>
        </w:tc>
      </w:tr>
      <w:tr>
        <w:tc>
          <w:tcPr>
            <w:tcW w:type="dxa" w:w="3168"/>
            <w:vAlign w:val="top"/>
          </w:tcPr>
          <w:p>
            <w:r/>
            <w:r>
              <w:rPr>
                <w:b w:val="0"/>
                <w:sz w:val="18"/>
              </w:rPr>
              <w:t>Race determines the asset table.</w:t>
            </w:r>
          </w:p>
        </w:tc>
        <w:tc>
          <w:tcPr>
            <w:tcW w:type="dxa" w:w="6480"/>
            <w:vAlign w:val="top"/>
          </w:tcPr>
          <w:p>
            <w:r/>
            <w:r>
              <w:rPr>
                <w:b w:val="0"/>
                <w:sz w:val="18"/>
              </w:rPr>
              <w:t>Prevents incompatible body parts and keeps new race support simple.</w:t>
            </w:r>
          </w:p>
        </w:tc>
      </w:tr>
      <w:tr>
        <w:tc>
          <w:tcPr>
            <w:tcW w:type="dxa" w:w="3168"/>
            <w:vAlign w:val="top"/>
          </w:tcPr>
          <w:p>
            <w:r/>
            <w:r>
              <w:rPr>
                <w:b w:val="0"/>
                <w:sz w:val="18"/>
              </w:rPr>
              <w:t>Tags determine valid rows inside that table.</w:t>
            </w:r>
          </w:p>
        </w:tc>
        <w:tc>
          <w:tcPr>
            <w:tcW w:type="dxa" w:w="6480"/>
            <w:vAlign w:val="top"/>
          </w:tcPr>
          <w:p>
            <w:r/>
            <w:r>
              <w:rPr>
                <w:b w:val="0"/>
                <w:sz w:val="18"/>
              </w:rPr>
              <w:t>Allows profession, culture, equipment, climate, and faction-specific choices.</w:t>
            </w:r>
          </w:p>
        </w:tc>
      </w:tr>
      <w:tr>
        <w:tc>
          <w:tcPr>
            <w:tcW w:type="dxa" w:w="3168"/>
            <w:vAlign w:val="top"/>
          </w:tcPr>
          <w:p>
            <w:r/>
            <w:r>
              <w:rPr>
                <w:b w:val="0"/>
                <w:sz w:val="18"/>
              </w:rPr>
              <w:t>Equipment overrides random visuals.</w:t>
            </w:r>
          </w:p>
        </w:tc>
        <w:tc>
          <w:tcPr>
            <w:tcW w:type="dxa" w:w="6480"/>
            <w:vAlign w:val="top"/>
          </w:tcPr>
          <w:p>
            <w:r/>
            <w:r>
              <w:rPr>
                <w:b w:val="0"/>
                <w:sz w:val="18"/>
              </w:rPr>
              <w:t>If a colonist equips an iron pickaxe, that tool must display instead of a random tool.</w:t>
            </w:r>
          </w:p>
        </w:tc>
      </w:tr>
      <w:tr>
        <w:tc>
          <w:tcPr>
            <w:tcW w:type="dxa" w:w="3168"/>
            <w:vAlign w:val="top"/>
          </w:tcPr>
          <w:p>
            <w:r/>
            <w:r>
              <w:rPr>
                <w:b w:val="0"/>
                <w:sz w:val="18"/>
              </w:rPr>
              <w:t>Save AssetIDs, not mesh references.</w:t>
            </w:r>
          </w:p>
        </w:tc>
        <w:tc>
          <w:tcPr>
            <w:tcW w:type="dxa" w:w="6480"/>
            <w:vAlign w:val="top"/>
          </w:tcPr>
          <w:p>
            <w:r/>
            <w:r>
              <w:rPr>
                <w:b w:val="0"/>
                <w:sz w:val="18"/>
              </w:rPr>
              <w:t>Keeps save files stable, readable, and resilient to asset path changes.</w:t>
            </w:r>
          </w:p>
        </w:tc>
      </w:tr>
    </w:tbl>
    <w:p/>
    <w:p>
      <w:pPr>
        <w:pStyle w:val="Heading1"/>
      </w:pPr>
      <w:r>
        <w:t>7. Colonist Visual Component</w:t>
      </w:r>
    </w:p>
    <w:p>
      <w:r>
        <w:t>The ColonistVisualComponent should be the only system responsible for applying modular meshes to the actor. Gameplay systems should call into it through clean state changes rather than touching mesh components directly.</w:t>
      </w:r>
    </w:p>
    <w:tbl>
      <w:tblPr>
        <w:tblStyle w:val="TableGrid"/>
        <w:tblW w:type="auto" w:w="0"/>
        <w:jc w:val="center"/>
        <w:tblLook w:firstColumn="1" w:firstRow="1" w:lastColumn="0" w:lastRow="0" w:noHBand="0" w:noVBand="1" w:val="04A0"/>
      </w:tblPr>
      <w:tblGrid>
        <w:gridCol w:w="5112"/>
        <w:gridCol w:w="5112"/>
      </w:tblGrid>
      <w:tr>
        <w:tc>
          <w:tcPr>
            <w:tcW w:type="dxa" w:w="3456"/>
            <w:shd w:fill="D9EAF7"/>
            <w:vAlign w:val="center"/>
          </w:tcPr>
          <w:p>
            <w:r/>
            <w:r>
              <w:rPr>
                <w:b/>
                <w:sz w:val="18"/>
              </w:rPr>
              <w:t>Function</w:t>
            </w:r>
          </w:p>
        </w:tc>
        <w:tc>
          <w:tcPr>
            <w:tcW w:type="dxa" w:w="6192"/>
            <w:shd w:fill="D9EAF7"/>
            <w:vAlign w:val="center"/>
          </w:tcPr>
          <w:p>
            <w:r/>
            <w:r>
              <w:rPr>
                <w:b/>
                <w:sz w:val="18"/>
              </w:rPr>
              <w:t>Purpose</w:t>
            </w:r>
          </w:p>
        </w:tc>
      </w:tr>
      <w:tr>
        <w:tc>
          <w:tcPr>
            <w:tcW w:type="dxa" w:w="3456"/>
            <w:vAlign w:val="top"/>
          </w:tcPr>
          <w:p>
            <w:r/>
            <w:r>
              <w:rPr>
                <w:b w:val="0"/>
                <w:sz w:val="18"/>
              </w:rPr>
              <w:t>InitializeFromColonistData()</w:t>
            </w:r>
          </w:p>
        </w:tc>
        <w:tc>
          <w:tcPr>
            <w:tcW w:type="dxa" w:w="6192"/>
            <w:vAlign w:val="top"/>
          </w:tcPr>
          <w:p>
            <w:r/>
            <w:r>
              <w:rPr>
                <w:b w:val="0"/>
                <w:sz w:val="18"/>
              </w:rPr>
              <w:t>Reads race, profile, profession, and equipment from the colonist data.</w:t>
            </w:r>
          </w:p>
        </w:tc>
      </w:tr>
      <w:tr>
        <w:tc>
          <w:tcPr>
            <w:tcW w:type="dxa" w:w="3456"/>
            <w:vAlign w:val="top"/>
          </w:tcPr>
          <w:p>
            <w:r/>
            <w:r>
              <w:rPr>
                <w:b w:val="0"/>
                <w:sz w:val="18"/>
              </w:rPr>
              <w:t>LoadRaceVisualTable()</w:t>
            </w:r>
          </w:p>
        </w:tc>
        <w:tc>
          <w:tcPr>
            <w:tcW w:type="dxa" w:w="6192"/>
            <w:vAlign w:val="top"/>
          </w:tcPr>
          <w:p>
            <w:r/>
            <w:r>
              <w:rPr>
                <w:b w:val="0"/>
                <w:sz w:val="18"/>
              </w:rPr>
              <w:t>Finds the correct race asset table from DT_RaceDefinitions.</w:t>
            </w:r>
          </w:p>
        </w:tc>
      </w:tr>
      <w:tr>
        <w:tc>
          <w:tcPr>
            <w:tcW w:type="dxa" w:w="3456"/>
            <w:vAlign w:val="top"/>
          </w:tcPr>
          <w:p>
            <w:r/>
            <w:r>
              <w:rPr>
                <w:b w:val="0"/>
                <w:sz w:val="18"/>
              </w:rPr>
              <w:t>BuildVisualTagContext()</w:t>
            </w:r>
          </w:p>
        </w:tc>
        <w:tc>
          <w:tcPr>
            <w:tcW w:type="dxa" w:w="6192"/>
            <w:vAlign w:val="top"/>
          </w:tcPr>
          <w:p>
            <w:r/>
            <w:r>
              <w:rPr>
                <w:b w:val="0"/>
                <w:sz w:val="18"/>
              </w:rPr>
              <w:t>Combines race, gender/body type, culture, profession, job, and equipment tags.</w:t>
            </w:r>
          </w:p>
        </w:tc>
      </w:tr>
      <w:tr>
        <w:tc>
          <w:tcPr>
            <w:tcW w:type="dxa" w:w="3456"/>
            <w:vAlign w:val="top"/>
          </w:tcPr>
          <w:p>
            <w:r/>
            <w:r>
              <w:rPr>
                <w:b w:val="0"/>
                <w:sz w:val="18"/>
              </w:rPr>
              <w:t>RollVisualProfile()</w:t>
            </w:r>
          </w:p>
        </w:tc>
        <w:tc>
          <w:tcPr>
            <w:tcW w:type="dxa" w:w="6192"/>
            <w:vAlign w:val="top"/>
          </w:tcPr>
          <w:p>
            <w:r/>
            <w:r>
              <w:rPr>
                <w:b w:val="0"/>
                <w:sz w:val="18"/>
              </w:rPr>
              <w:t>Generates a deterministic visual profile using the colonist appearance seed.</w:t>
            </w:r>
          </w:p>
        </w:tc>
      </w:tr>
      <w:tr>
        <w:tc>
          <w:tcPr>
            <w:tcW w:type="dxa" w:w="3456"/>
            <w:vAlign w:val="top"/>
          </w:tcPr>
          <w:p>
            <w:r/>
            <w:r>
              <w:rPr>
                <w:b w:val="0"/>
                <w:sz w:val="18"/>
              </w:rPr>
              <w:t>ApplyVisualProfile()</w:t>
            </w:r>
          </w:p>
        </w:tc>
        <w:tc>
          <w:tcPr>
            <w:tcW w:type="dxa" w:w="6192"/>
            <w:vAlign w:val="top"/>
          </w:tcPr>
          <w:p>
            <w:r/>
            <w:r>
              <w:rPr>
                <w:b w:val="0"/>
                <w:sz w:val="18"/>
              </w:rPr>
              <w:t>Applies body, clothing, hair, beard, tools, and accessories.</w:t>
            </w:r>
          </w:p>
        </w:tc>
      </w:tr>
      <w:tr>
        <w:tc>
          <w:tcPr>
            <w:tcW w:type="dxa" w:w="3456"/>
            <w:vAlign w:val="top"/>
          </w:tcPr>
          <w:p>
            <w:r/>
            <w:r>
              <w:rPr>
                <w:b w:val="0"/>
                <w:sz w:val="18"/>
              </w:rPr>
              <w:t>ApplySkeletalSlot()</w:t>
            </w:r>
          </w:p>
        </w:tc>
        <w:tc>
          <w:tcPr>
            <w:tcW w:type="dxa" w:w="6192"/>
            <w:vAlign w:val="top"/>
          </w:tcPr>
          <w:p>
            <w:r/>
            <w:r>
              <w:rPr>
                <w:b w:val="0"/>
                <w:sz w:val="18"/>
              </w:rPr>
              <w:t>Sets the skeletal mesh and attaches it as a slave using leader pose.</w:t>
            </w:r>
          </w:p>
        </w:tc>
      </w:tr>
      <w:tr>
        <w:tc>
          <w:tcPr>
            <w:tcW w:type="dxa" w:w="3456"/>
            <w:vAlign w:val="top"/>
          </w:tcPr>
          <w:p>
            <w:r/>
            <w:r>
              <w:rPr>
                <w:b w:val="0"/>
                <w:sz w:val="18"/>
              </w:rPr>
              <w:t>ApplyStaticSlot()</w:t>
            </w:r>
          </w:p>
        </w:tc>
        <w:tc>
          <w:tcPr>
            <w:tcW w:type="dxa" w:w="6192"/>
            <w:vAlign w:val="top"/>
          </w:tcPr>
          <w:p>
            <w:r/>
            <w:r>
              <w:rPr>
                <w:b w:val="0"/>
                <w:sz w:val="18"/>
              </w:rPr>
              <w:t>Attaches static meshes to sockets for rigid tools and carried items.</w:t>
            </w:r>
          </w:p>
        </w:tc>
      </w:tr>
      <w:tr>
        <w:tc>
          <w:tcPr>
            <w:tcW w:type="dxa" w:w="3456"/>
            <w:vAlign w:val="top"/>
          </w:tcPr>
          <w:p>
            <w:r/>
            <w:r>
              <w:rPr>
                <w:b w:val="0"/>
                <w:sz w:val="18"/>
              </w:rPr>
              <w:t>RefreshFromEquipment()</w:t>
            </w:r>
          </w:p>
        </w:tc>
        <w:tc>
          <w:tcPr>
            <w:tcW w:type="dxa" w:w="6192"/>
            <w:vAlign w:val="top"/>
          </w:tcPr>
          <w:p>
            <w:r/>
            <w:r>
              <w:rPr>
                <w:b w:val="0"/>
                <w:sz w:val="18"/>
              </w:rPr>
              <w:t>Updates visuals when tools, weapons, armor, or clothing change.</w:t>
            </w:r>
          </w:p>
        </w:tc>
      </w:tr>
      <w:tr>
        <w:tc>
          <w:tcPr>
            <w:tcW w:type="dxa" w:w="3456"/>
            <w:vAlign w:val="top"/>
          </w:tcPr>
          <w:p>
            <w:r/>
            <w:r>
              <w:rPr>
                <w:b w:val="0"/>
                <w:sz w:val="18"/>
              </w:rPr>
              <w:t>RefreshFromJob()</w:t>
            </w:r>
          </w:p>
        </w:tc>
        <w:tc>
          <w:tcPr>
            <w:tcW w:type="dxa" w:w="6192"/>
            <w:vAlign w:val="top"/>
          </w:tcPr>
          <w:p>
            <w:r/>
            <w:r>
              <w:rPr>
                <w:b w:val="0"/>
                <w:sz w:val="18"/>
              </w:rPr>
              <w:t>Updates temporary job visuals such as a hammer, hoe, pickaxe, or carried crate.</w:t>
            </w:r>
          </w:p>
        </w:tc>
      </w:tr>
    </w:tbl>
    <w:p/>
    <w:p>
      <w:pPr>
        <w:pStyle w:val="NoSpacing"/>
        <w:spacing w:before="80" w:after="160"/>
        <w:ind w:left="360" w:right="216"/>
        <w:shd w:fill="F2F2F2"/>
      </w:pPr>
      <w:r>
        <w:rPr>
          <w:rFonts w:ascii="Courier New" w:hAnsi="Courier New" w:eastAsia="Courier New"/>
          <w:sz w:val="17"/>
        </w:rPr>
        <w:t>BP_WorldForgeColonist</w:t>
        <w:br/>
      </w:r>
      <w:r>
        <w:rPr>
          <w:rFonts w:ascii="Courier New" w:hAnsi="Courier New" w:eastAsia="Courier New"/>
          <w:sz w:val="17"/>
        </w:rPr>
        <w:t>├── CapsuleComponent</w:t>
        <w:br/>
      </w:r>
      <w:r>
        <w:rPr>
          <w:rFonts w:ascii="Courier New" w:hAnsi="Courier New" w:eastAsia="Courier New"/>
          <w:sz w:val="17"/>
        </w:rPr>
        <w:t>├── CharacterMesh / BodyMesh       Master skeletal mesh</w:t>
        <w:br/>
      </w:r>
      <w:r>
        <w:rPr>
          <w:rFonts w:ascii="Courier New" w:hAnsi="Courier New" w:eastAsia="Courier New"/>
          <w:sz w:val="17"/>
        </w:rPr>
        <w:t>├── HeadMesh                       Slave skeletal mesh</w:t>
        <w:br/>
      </w:r>
      <w:r>
        <w:rPr>
          <w:rFonts w:ascii="Courier New" w:hAnsi="Courier New" w:eastAsia="Courier New"/>
          <w:sz w:val="17"/>
        </w:rPr>
        <w:t>├── HairMesh                       Slave skeletal mesh</w:t>
        <w:br/>
      </w:r>
      <w:r>
        <w:rPr>
          <w:rFonts w:ascii="Courier New" w:hAnsi="Courier New" w:eastAsia="Courier New"/>
          <w:sz w:val="17"/>
        </w:rPr>
        <w:t>├── BeardMesh                      Slave skeletal mesh</w:t>
        <w:br/>
      </w:r>
      <w:r>
        <w:rPr>
          <w:rFonts w:ascii="Courier New" w:hAnsi="Courier New" w:eastAsia="Courier New"/>
          <w:sz w:val="17"/>
        </w:rPr>
        <w:t>├── TorsoMesh                      Slave skeletal mesh</w:t>
        <w:br/>
      </w:r>
      <w:r>
        <w:rPr>
          <w:rFonts w:ascii="Courier New" w:hAnsi="Courier New" w:eastAsia="Courier New"/>
          <w:sz w:val="17"/>
        </w:rPr>
        <w:t>├── LegsMesh                       Slave skeletal mesh</w:t>
        <w:br/>
      </w:r>
      <w:r>
        <w:rPr>
          <w:rFonts w:ascii="Courier New" w:hAnsi="Courier New" w:eastAsia="Courier New"/>
          <w:sz w:val="17"/>
        </w:rPr>
        <w:t>├── BackMesh                       Slave skeletal or static mesh</w:t>
        <w:br/>
      </w:r>
      <w:r>
        <w:rPr>
          <w:rFonts w:ascii="Courier New" w:hAnsi="Courier New" w:eastAsia="Courier New"/>
          <w:sz w:val="17"/>
        </w:rPr>
        <w:t>├── ToolMesh                       Static mesh attached to socket</w:t>
        <w:br/>
      </w:r>
      <w:r>
        <w:rPr>
          <w:rFonts w:ascii="Courier New" w:hAnsi="Courier New" w:eastAsia="Courier New"/>
          <w:sz w:val="17"/>
        </w:rPr>
        <w:t>├── WeaponMesh                     Static mesh attached to socket</w:t>
        <w:br/>
      </w:r>
      <w:r>
        <w:rPr>
          <w:rFonts w:ascii="Courier New" w:hAnsi="Courier New" w:eastAsia="Courier New"/>
          <w:sz w:val="17"/>
        </w:rPr>
        <w:t>├── StatusVFXComponent             Optional status visuals</w:t>
        <w:br/>
      </w:r>
      <w:r>
        <w:rPr>
          <w:rFonts w:ascii="Courier New" w:hAnsi="Courier New" w:eastAsia="Courier New"/>
          <w:sz w:val="17"/>
        </w:rPr>
        <w:t>└── ColonistVisualComponent        Applies and refreshes visuals</w:t>
        <w:br/>
      </w:r>
    </w:p>
    <w:p>
      <w:pPr>
        <w:pStyle w:val="Heading1"/>
      </w:pPr>
      <w:r>
        <w:t>8. Save and Load Design</w:t>
      </w:r>
    </w:p>
    <w:p>
      <w:r>
        <w:t>Every colonist should save the selected visual row IDs. This prevents rerolling appearances on load and keeps visual identity stable across sessions.</w:t>
      </w:r>
    </w:p>
    <w:p>
      <w:pPr>
        <w:pStyle w:val="NoSpacing"/>
        <w:spacing w:before="80" w:after="160"/>
        <w:ind w:left="360" w:right="216"/>
        <w:shd w:fill="F2F2F2"/>
      </w:pPr>
      <w:r>
        <w:rPr>
          <w:rFonts w:ascii="Courier New" w:hAnsi="Courier New" w:eastAsia="Courier New"/>
          <w:sz w:val="17"/>
        </w:rPr>
        <w:t>FColonistVisualProfile</w:t>
        <w:br/>
      </w:r>
      <w:r>
        <w:rPr>
          <w:rFonts w:ascii="Courier New" w:hAnsi="Courier New" w:eastAsia="Courier New"/>
          <w:sz w:val="17"/>
        </w:rPr>
        <w:t>{</w:t>
        <w:br/>
      </w:r>
      <w:r>
        <w:rPr>
          <w:rFonts w:ascii="Courier New" w:hAnsi="Courier New" w:eastAsia="Courier New"/>
          <w:sz w:val="17"/>
        </w:rPr>
        <w:t xml:space="preserve">    RaceID</w:t>
        <w:br/>
      </w:r>
      <w:r>
        <w:rPr>
          <w:rFonts w:ascii="Courier New" w:hAnsi="Courier New" w:eastAsia="Courier New"/>
          <w:sz w:val="17"/>
        </w:rPr>
        <w:t xml:space="preserve">    BodyID</w:t>
        <w:br/>
      </w:r>
      <w:r>
        <w:rPr>
          <w:rFonts w:ascii="Courier New" w:hAnsi="Courier New" w:eastAsia="Courier New"/>
          <w:sz w:val="17"/>
        </w:rPr>
        <w:t xml:space="preserve">    HeadID</w:t>
        <w:br/>
      </w:r>
      <w:r>
        <w:rPr>
          <w:rFonts w:ascii="Courier New" w:hAnsi="Courier New" w:eastAsia="Courier New"/>
          <w:sz w:val="17"/>
        </w:rPr>
        <w:t xml:space="preserve">    HairID</w:t>
        <w:br/>
      </w:r>
      <w:r>
        <w:rPr>
          <w:rFonts w:ascii="Courier New" w:hAnsi="Courier New" w:eastAsia="Courier New"/>
          <w:sz w:val="17"/>
        </w:rPr>
        <w:t xml:space="preserve">    BeardID</w:t>
        <w:br/>
      </w:r>
      <w:r>
        <w:rPr>
          <w:rFonts w:ascii="Courier New" w:hAnsi="Courier New" w:eastAsia="Courier New"/>
          <w:sz w:val="17"/>
        </w:rPr>
        <w:t xml:space="preserve">    TorsoID</w:t>
        <w:br/>
      </w:r>
      <w:r>
        <w:rPr>
          <w:rFonts w:ascii="Courier New" w:hAnsi="Courier New" w:eastAsia="Courier New"/>
          <w:sz w:val="17"/>
        </w:rPr>
        <w:t xml:space="preserve">    LegsID</w:t>
        <w:br/>
      </w:r>
      <w:r>
        <w:rPr>
          <w:rFonts w:ascii="Courier New" w:hAnsi="Courier New" w:eastAsia="Courier New"/>
          <w:sz w:val="17"/>
        </w:rPr>
        <w:t xml:space="preserve">    FeetID</w:t>
        <w:br/>
      </w:r>
      <w:r>
        <w:rPr>
          <w:rFonts w:ascii="Courier New" w:hAnsi="Courier New" w:eastAsia="Courier New"/>
          <w:sz w:val="17"/>
        </w:rPr>
        <w:t xml:space="preserve">    BackID</w:t>
        <w:br/>
      </w:r>
      <w:r>
        <w:rPr>
          <w:rFonts w:ascii="Courier New" w:hAnsi="Courier New" w:eastAsia="Courier New"/>
          <w:sz w:val="17"/>
        </w:rPr>
        <w:t xml:space="preserve">    ToolID</w:t>
        <w:br/>
      </w:r>
      <w:r>
        <w:rPr>
          <w:rFonts w:ascii="Courier New" w:hAnsi="Courier New" w:eastAsia="Courier New"/>
          <w:sz w:val="17"/>
        </w:rPr>
        <w:t xml:space="preserve">    WeaponID</w:t>
        <w:br/>
      </w:r>
      <w:r>
        <w:rPr>
          <w:rFonts w:ascii="Courier New" w:hAnsi="Courier New" w:eastAsia="Courier New"/>
          <w:sz w:val="17"/>
        </w:rPr>
        <w:t xml:space="preserve">    ShieldID</w:t>
        <w:br/>
      </w:r>
      <w:r>
        <w:rPr>
          <w:rFonts w:ascii="Courier New" w:hAnsi="Courier New" w:eastAsia="Courier New"/>
          <w:sz w:val="17"/>
        </w:rPr>
        <w:t xml:space="preserve">    AccessoryIDs</w:t>
        <w:br/>
      </w:r>
      <w:r>
        <w:rPr>
          <w:rFonts w:ascii="Courier New" w:hAnsi="Courier New" w:eastAsia="Courier New"/>
          <w:sz w:val="17"/>
        </w:rPr>
        <w:t xml:space="preserve">    AppearanceSeed</w:t>
        <w:br/>
      </w:r>
      <w:r>
        <w:rPr>
          <w:rFonts w:ascii="Courier New" w:hAnsi="Courier New" w:eastAsia="Courier New"/>
          <w:sz w:val="17"/>
        </w:rPr>
        <w:t>}</w:t>
        <w:br/>
      </w:r>
    </w:p>
    <w:tbl>
      <w:tblPr>
        <w:tblStyle w:val="TableGrid"/>
        <w:tblW w:type="auto" w:w="0"/>
        <w:jc w:val="center"/>
        <w:tblLook w:firstColumn="1" w:firstRow="1" w:lastColumn="0" w:lastRow="0" w:noHBand="0" w:noVBand="1" w:val="04A0"/>
      </w:tblPr>
      <w:tblGrid>
        <w:gridCol w:w="5112"/>
        <w:gridCol w:w="5112"/>
      </w:tblGrid>
      <w:tr>
        <w:tc>
          <w:tcPr>
            <w:tcW w:type="dxa" w:w="3024"/>
            <w:shd w:fill="D9EAF7"/>
            <w:vAlign w:val="center"/>
          </w:tcPr>
          <w:p>
            <w:r/>
            <w:r>
              <w:rPr>
                <w:b/>
                <w:sz w:val="18"/>
              </w:rPr>
              <w:t>Saved Field</w:t>
            </w:r>
          </w:p>
        </w:tc>
        <w:tc>
          <w:tcPr>
            <w:tcW w:type="dxa" w:w="6624"/>
            <w:shd w:fill="D9EAF7"/>
            <w:vAlign w:val="center"/>
          </w:tcPr>
          <w:p>
            <w:r/>
            <w:r>
              <w:rPr>
                <w:b/>
                <w:sz w:val="18"/>
              </w:rPr>
              <w:t>Why It Matters</w:t>
            </w:r>
          </w:p>
        </w:tc>
      </w:tr>
      <w:tr>
        <w:tc>
          <w:tcPr>
            <w:tcW w:type="dxa" w:w="3024"/>
            <w:vAlign w:val="top"/>
          </w:tcPr>
          <w:p>
            <w:r/>
            <w:r>
              <w:rPr>
                <w:b w:val="0"/>
                <w:sz w:val="18"/>
              </w:rPr>
              <w:t>RaceID</w:t>
            </w:r>
          </w:p>
        </w:tc>
        <w:tc>
          <w:tcPr>
            <w:tcW w:type="dxa" w:w="6624"/>
            <w:vAlign w:val="top"/>
          </w:tcPr>
          <w:p>
            <w:r/>
            <w:r>
              <w:rPr>
                <w:b w:val="0"/>
                <w:sz w:val="18"/>
              </w:rPr>
              <w:t>Determines which modular asset table to use.</w:t>
            </w:r>
          </w:p>
        </w:tc>
      </w:tr>
      <w:tr>
        <w:tc>
          <w:tcPr>
            <w:tcW w:type="dxa" w:w="3024"/>
            <w:vAlign w:val="top"/>
          </w:tcPr>
          <w:p>
            <w:r/>
            <w:r>
              <w:rPr>
                <w:b w:val="0"/>
                <w:sz w:val="18"/>
              </w:rPr>
              <w:t>Asset IDs per slot</w:t>
            </w:r>
          </w:p>
        </w:tc>
        <w:tc>
          <w:tcPr>
            <w:tcW w:type="dxa" w:w="6624"/>
            <w:vAlign w:val="top"/>
          </w:tcPr>
          <w:p>
            <w:r/>
            <w:r>
              <w:rPr>
                <w:b w:val="0"/>
                <w:sz w:val="18"/>
              </w:rPr>
              <w:t>Allows the same look to be restored after loading.</w:t>
            </w:r>
          </w:p>
        </w:tc>
      </w:tr>
      <w:tr>
        <w:tc>
          <w:tcPr>
            <w:tcW w:type="dxa" w:w="3024"/>
            <w:vAlign w:val="top"/>
          </w:tcPr>
          <w:p>
            <w:r/>
            <w:r>
              <w:rPr>
                <w:b w:val="0"/>
                <w:sz w:val="18"/>
              </w:rPr>
              <w:t>AppearanceSeed</w:t>
            </w:r>
          </w:p>
        </w:tc>
        <w:tc>
          <w:tcPr>
            <w:tcW w:type="dxa" w:w="6624"/>
            <w:vAlign w:val="top"/>
          </w:tcPr>
          <w:p>
            <w:r/>
            <w:r>
              <w:rPr>
                <w:b w:val="0"/>
                <w:sz w:val="18"/>
              </w:rPr>
              <w:t>Allows deterministic rerolling or fallback generation if an asset is missing.</w:t>
            </w:r>
          </w:p>
        </w:tc>
      </w:tr>
      <w:tr>
        <w:tc>
          <w:tcPr>
            <w:tcW w:type="dxa" w:w="3024"/>
            <w:vAlign w:val="top"/>
          </w:tcPr>
          <w:p>
            <w:r/>
            <w:r>
              <w:rPr>
                <w:b w:val="0"/>
                <w:sz w:val="18"/>
              </w:rPr>
              <w:t>Equipment IDs</w:t>
            </w:r>
          </w:p>
        </w:tc>
        <w:tc>
          <w:tcPr>
            <w:tcW w:type="dxa" w:w="6624"/>
            <w:vAlign w:val="top"/>
          </w:tcPr>
          <w:p>
            <w:r/>
            <w:r>
              <w:rPr>
                <w:b w:val="0"/>
                <w:sz w:val="18"/>
              </w:rPr>
              <w:t>Lets gameplay restore actual gear, while visuals reflect equipped items.</w:t>
            </w:r>
          </w:p>
        </w:tc>
      </w:tr>
    </w:tbl>
    <w:p/>
    <w:p>
      <w:pPr>
        <w:pStyle w:val="Heading1"/>
      </w:pPr>
      <w:r>
        <w:t>9. Adding a New Race</w:t>
      </w:r>
    </w:p>
    <w:p>
      <w:r>
        <w:t>The system should be designed so a new race is added mostly through data, not code. The only code changes should be necessary if the new race needs a truly unique behavior, skeleton handling, or animation system.</w:t>
      </w:r>
    </w:p>
    <w:tbl>
      <w:tblPr>
        <w:tblStyle w:val="TableGrid"/>
        <w:tblW w:type="auto" w:w="0"/>
        <w:jc w:val="center"/>
        <w:tblLook w:firstColumn="1" w:firstRow="1" w:lastColumn="0" w:lastRow="0" w:noHBand="0" w:noVBand="1" w:val="04A0"/>
      </w:tblPr>
      <w:tblGrid>
        <w:gridCol w:w="5112"/>
        <w:gridCol w:w="5112"/>
      </w:tblGrid>
      <w:tr>
        <w:tc>
          <w:tcPr>
            <w:tcW w:type="dxa" w:w="1008"/>
            <w:shd w:fill="D9EAF7"/>
            <w:vAlign w:val="center"/>
          </w:tcPr>
          <w:p>
            <w:r/>
            <w:r>
              <w:rPr>
                <w:b/>
                <w:sz w:val="18"/>
              </w:rPr>
              <w:t>Step</w:t>
            </w:r>
          </w:p>
        </w:tc>
        <w:tc>
          <w:tcPr>
            <w:tcW w:type="dxa" w:w="8640"/>
            <w:shd w:fill="D9EAF7"/>
            <w:vAlign w:val="center"/>
          </w:tcPr>
          <w:p>
            <w:r/>
            <w:r>
              <w:rPr>
                <w:b/>
                <w:sz w:val="18"/>
              </w:rPr>
              <w:t>Action</w:t>
            </w:r>
          </w:p>
        </w:tc>
      </w:tr>
      <w:tr>
        <w:tc>
          <w:tcPr>
            <w:tcW w:type="dxa" w:w="1008"/>
            <w:vAlign w:val="top"/>
          </w:tcPr>
          <w:p>
            <w:r/>
            <w:r>
              <w:rPr>
                <w:b w:val="0"/>
                <w:sz w:val="18"/>
              </w:rPr>
              <w:t>1</w:t>
            </w:r>
          </w:p>
        </w:tc>
        <w:tc>
          <w:tcPr>
            <w:tcW w:type="dxa" w:w="8640"/>
            <w:vAlign w:val="top"/>
          </w:tcPr>
          <w:p>
            <w:r/>
            <w:r>
              <w:rPr>
                <w:b w:val="0"/>
                <w:sz w:val="18"/>
              </w:rPr>
              <w:t>Create the race skeleton or confirm compatibility with an existing skeleton.</w:t>
            </w:r>
          </w:p>
        </w:tc>
      </w:tr>
      <w:tr>
        <w:tc>
          <w:tcPr>
            <w:tcW w:type="dxa" w:w="1008"/>
            <w:vAlign w:val="top"/>
          </w:tcPr>
          <w:p>
            <w:r/>
            <w:r>
              <w:rPr>
                <w:b w:val="0"/>
                <w:sz w:val="18"/>
              </w:rPr>
              <w:t>2</w:t>
            </w:r>
          </w:p>
        </w:tc>
        <w:tc>
          <w:tcPr>
            <w:tcW w:type="dxa" w:w="8640"/>
            <w:vAlign w:val="top"/>
          </w:tcPr>
          <w:p>
            <w:r/>
            <w:r>
              <w:rPr>
                <w:b w:val="0"/>
                <w:sz w:val="18"/>
              </w:rPr>
              <w:t>Create base body mesh and required MVP slots: body, head, torso, hair/beard if applicable, and one tool.</w:t>
            </w:r>
          </w:p>
        </w:tc>
      </w:tr>
      <w:tr>
        <w:tc>
          <w:tcPr>
            <w:tcW w:type="dxa" w:w="1008"/>
            <w:vAlign w:val="top"/>
          </w:tcPr>
          <w:p>
            <w:r/>
            <w:r>
              <w:rPr>
                <w:b w:val="0"/>
                <w:sz w:val="18"/>
              </w:rPr>
              <w:t>3</w:t>
            </w:r>
          </w:p>
        </w:tc>
        <w:tc>
          <w:tcPr>
            <w:tcW w:type="dxa" w:w="8640"/>
            <w:vAlign w:val="top"/>
          </w:tcPr>
          <w:p>
            <w:r/>
            <w:r>
              <w:rPr>
                <w:b w:val="0"/>
                <w:sz w:val="18"/>
              </w:rPr>
              <w:t>Create a new DataTable using the modular asset row struct. Example: DT_Race_Lizardfolk_ModularAssets.</w:t>
            </w:r>
          </w:p>
        </w:tc>
      </w:tr>
      <w:tr>
        <w:tc>
          <w:tcPr>
            <w:tcW w:type="dxa" w:w="1008"/>
            <w:vAlign w:val="top"/>
          </w:tcPr>
          <w:p>
            <w:r/>
            <w:r>
              <w:rPr>
                <w:b w:val="0"/>
                <w:sz w:val="18"/>
              </w:rPr>
              <w:t>4</w:t>
            </w:r>
          </w:p>
        </w:tc>
        <w:tc>
          <w:tcPr>
            <w:tcW w:type="dxa" w:w="8640"/>
            <w:vAlign w:val="top"/>
          </w:tcPr>
          <w:p>
            <w:r/>
            <w:r>
              <w:rPr>
                <w:b w:val="0"/>
                <w:sz w:val="18"/>
              </w:rPr>
              <w:t>Add all compatible assets to the new race table.</w:t>
            </w:r>
          </w:p>
        </w:tc>
      </w:tr>
      <w:tr>
        <w:tc>
          <w:tcPr>
            <w:tcW w:type="dxa" w:w="1008"/>
            <w:vAlign w:val="top"/>
          </w:tcPr>
          <w:p>
            <w:r/>
            <w:r>
              <w:rPr>
                <w:b w:val="0"/>
                <w:sz w:val="18"/>
              </w:rPr>
              <w:t>5</w:t>
            </w:r>
          </w:p>
        </w:tc>
        <w:tc>
          <w:tcPr>
            <w:tcW w:type="dxa" w:w="8640"/>
            <w:vAlign w:val="top"/>
          </w:tcPr>
          <w:p>
            <w:r/>
            <w:r>
              <w:rPr>
                <w:b w:val="0"/>
                <w:sz w:val="18"/>
              </w:rPr>
              <w:t>Create a new row in DT_RaceDefinitions.</w:t>
            </w:r>
          </w:p>
        </w:tc>
      </w:tr>
      <w:tr>
        <w:tc>
          <w:tcPr>
            <w:tcW w:type="dxa" w:w="1008"/>
            <w:vAlign w:val="top"/>
          </w:tcPr>
          <w:p>
            <w:r/>
            <w:r>
              <w:rPr>
                <w:b w:val="0"/>
                <w:sz w:val="18"/>
              </w:rPr>
              <w:t>6</w:t>
            </w:r>
          </w:p>
        </w:tc>
        <w:tc>
          <w:tcPr>
            <w:tcW w:type="dxa" w:w="8640"/>
            <w:vAlign w:val="top"/>
          </w:tcPr>
          <w:p>
            <w:r/>
            <w:r>
              <w:rPr>
                <w:b w:val="0"/>
                <w:sz w:val="18"/>
              </w:rPr>
              <w:t>Assign RaceID, display name, skeleton, asset table, default body, and race tags.</w:t>
            </w:r>
          </w:p>
        </w:tc>
      </w:tr>
      <w:tr>
        <w:tc>
          <w:tcPr>
            <w:tcW w:type="dxa" w:w="1008"/>
            <w:vAlign w:val="top"/>
          </w:tcPr>
          <w:p>
            <w:r/>
            <w:r>
              <w:rPr>
                <w:b w:val="0"/>
                <w:sz w:val="18"/>
              </w:rPr>
              <w:t>7</w:t>
            </w:r>
          </w:p>
        </w:tc>
        <w:tc>
          <w:tcPr>
            <w:tcW w:type="dxa" w:w="8640"/>
            <w:vAlign w:val="top"/>
          </w:tcPr>
          <w:p>
            <w:r/>
            <w:r>
              <w:rPr>
                <w:b w:val="0"/>
                <w:sz w:val="18"/>
              </w:rPr>
              <w:t>Test spawning one colonist of that race.</w:t>
            </w:r>
          </w:p>
        </w:tc>
      </w:tr>
      <w:tr>
        <w:tc>
          <w:tcPr>
            <w:tcW w:type="dxa" w:w="1008"/>
            <w:vAlign w:val="top"/>
          </w:tcPr>
          <w:p>
            <w:r/>
            <w:r>
              <w:rPr>
                <w:b w:val="0"/>
                <w:sz w:val="18"/>
              </w:rPr>
              <w:t>8</w:t>
            </w:r>
          </w:p>
        </w:tc>
        <w:tc>
          <w:tcPr>
            <w:tcW w:type="dxa" w:w="8640"/>
            <w:vAlign w:val="top"/>
          </w:tcPr>
          <w:p>
            <w:r/>
            <w:r>
              <w:rPr>
                <w:b w:val="0"/>
                <w:sz w:val="18"/>
              </w:rPr>
              <w:t>Test job visuals, equipment visuals, save/load, and fallback behavior.</w:t>
            </w:r>
          </w:p>
        </w:tc>
      </w:tr>
    </w:tbl>
    <w:p/>
    <w:p>
      <w:pPr>
        <w:pStyle w:val="NoSpacing"/>
        <w:spacing w:before="80" w:after="160"/>
        <w:ind w:left="360" w:right="216"/>
        <w:shd w:fill="F2F2F2"/>
      </w:pPr>
      <w:r>
        <w:rPr>
          <w:rFonts w:ascii="Courier New" w:hAnsi="Courier New" w:eastAsia="Courier New"/>
          <w:sz w:val="17"/>
        </w:rPr>
        <w:t>New Race Example</w:t>
        <w:br/>
      </w:r>
      <w:r>
        <w:rPr>
          <w:rFonts w:ascii="Courier New" w:hAnsi="Courier New" w:eastAsia="Courier New"/>
          <w:sz w:val="17"/>
        </w:rPr>
        <w:br/>
      </w:r>
      <w:r>
        <w:rPr>
          <w:rFonts w:ascii="Courier New" w:hAnsi="Courier New" w:eastAsia="Courier New"/>
          <w:sz w:val="17"/>
        </w:rPr>
        <w:t>Create:</w:t>
        <w:br/>
      </w:r>
      <w:r>
        <w:rPr>
          <w:rFonts w:ascii="Courier New" w:hAnsi="Courier New" w:eastAsia="Courier New"/>
          <w:sz w:val="17"/>
        </w:rPr>
        <w:t>DT_Race_Lizardfolk_ModularAssets</w:t>
        <w:br/>
      </w:r>
      <w:r>
        <w:rPr>
          <w:rFonts w:ascii="Courier New" w:hAnsi="Courier New" w:eastAsia="Courier New"/>
          <w:sz w:val="17"/>
        </w:rPr>
        <w:br/>
      </w:r>
      <w:r>
        <w:rPr>
          <w:rFonts w:ascii="Courier New" w:hAnsi="Courier New" w:eastAsia="Courier New"/>
          <w:sz w:val="17"/>
        </w:rPr>
        <w:t>Register in DT_RaceDefinitions:</w:t>
        <w:br/>
      </w:r>
      <w:r>
        <w:rPr>
          <w:rFonts w:ascii="Courier New" w:hAnsi="Courier New" w:eastAsia="Courier New"/>
          <w:sz w:val="17"/>
        </w:rPr>
        <w:t>RaceID: Lizardfolk</w:t>
        <w:br/>
      </w:r>
      <w:r>
        <w:rPr>
          <w:rFonts w:ascii="Courier New" w:hAnsi="Courier New" w:eastAsia="Courier New"/>
          <w:sz w:val="17"/>
        </w:rPr>
        <w:t>DisplayName: Lizardfolk</w:t>
        <w:br/>
      </w:r>
      <w:r>
        <w:rPr>
          <w:rFonts w:ascii="Courier New" w:hAnsi="Courier New" w:eastAsia="Courier New"/>
          <w:sz w:val="17"/>
        </w:rPr>
        <w:t>Skeleton: SKEL_LizardfolkColonist</w:t>
        <w:br/>
      </w:r>
      <w:r>
        <w:rPr>
          <w:rFonts w:ascii="Courier New" w:hAnsi="Courier New" w:eastAsia="Courier New"/>
          <w:sz w:val="17"/>
        </w:rPr>
        <w:t>ModularAssetTable: DT_Race_Lizardfolk_ModularAssets</w:t>
        <w:br/>
      </w:r>
      <w:r>
        <w:rPr>
          <w:rFonts w:ascii="Courier New" w:hAnsi="Courier New" w:eastAsia="Courier New"/>
          <w:sz w:val="17"/>
        </w:rPr>
        <w:t>DefaultBodyAssetID: Lizardfolk_Body_Base_01</w:t>
        <w:br/>
      </w:r>
      <w:r>
        <w:rPr>
          <w:rFonts w:ascii="Courier New" w:hAnsi="Courier New" w:eastAsia="Courier New"/>
          <w:sz w:val="17"/>
        </w:rPr>
        <w:t>RaceTags: Race.Lizardfolk, Body.Tailed, Body.Reptilian</w:t>
        <w:br/>
      </w:r>
      <w:r>
        <w:rPr>
          <w:rFonts w:ascii="Courier New" w:hAnsi="Courier New" w:eastAsia="Courier New"/>
          <w:sz w:val="17"/>
        </w:rPr>
        <w:t>bPlayable: true</w:t>
        <w:br/>
      </w:r>
    </w:p>
    <w:p>
      <w:pPr>
        <w:pStyle w:val="Heading1"/>
      </w:pPr>
      <w:r>
        <w:t>10. Asset Pipeline Standards</w:t>
      </w:r>
    </w:p>
    <w:p>
      <w:r>
        <w:t>All modular voxel assets should follow strict pipeline rules so that randomization, socketing, animation sync, LODs, and future mesh merging remain reliable.</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sz w:val="18"/>
              </w:rPr>
              <w:t>Standard</w:t>
            </w:r>
          </w:p>
        </w:tc>
        <w:tc>
          <w:tcPr>
            <w:tcW w:type="dxa" w:w="7488"/>
            <w:shd w:fill="D9EAF7"/>
            <w:vAlign w:val="center"/>
          </w:tcPr>
          <w:p>
            <w:r/>
            <w:r>
              <w:rPr>
                <w:b/>
                <w:sz w:val="18"/>
              </w:rPr>
              <w:t>Requirement</w:t>
            </w:r>
          </w:p>
        </w:tc>
      </w:tr>
      <w:tr>
        <w:tc>
          <w:tcPr>
            <w:tcW w:type="dxa" w:w="2160"/>
            <w:vAlign w:val="top"/>
          </w:tcPr>
          <w:p>
            <w:r/>
            <w:r>
              <w:rPr>
                <w:b w:val="0"/>
                <w:sz w:val="18"/>
              </w:rPr>
              <w:t>Scale</w:t>
            </w:r>
          </w:p>
        </w:tc>
        <w:tc>
          <w:tcPr>
            <w:tcW w:type="dxa" w:w="7488"/>
            <w:vAlign w:val="top"/>
          </w:tcPr>
          <w:p>
            <w:r/>
            <w:r>
              <w:rPr>
                <w:b w:val="0"/>
                <w:sz w:val="18"/>
              </w:rPr>
              <w:t>Must match the race master body scale.</w:t>
            </w:r>
          </w:p>
        </w:tc>
      </w:tr>
      <w:tr>
        <w:tc>
          <w:tcPr>
            <w:tcW w:type="dxa" w:w="2160"/>
            <w:vAlign w:val="top"/>
          </w:tcPr>
          <w:p>
            <w:r/>
            <w:r>
              <w:rPr>
                <w:b w:val="0"/>
                <w:sz w:val="18"/>
              </w:rPr>
              <w:t>Pivot</w:t>
            </w:r>
          </w:p>
        </w:tc>
        <w:tc>
          <w:tcPr>
            <w:tcW w:type="dxa" w:w="7488"/>
            <w:vAlign w:val="top"/>
          </w:tcPr>
          <w:p>
            <w:r/>
            <w:r>
              <w:rPr>
                <w:b w:val="0"/>
                <w:sz w:val="18"/>
              </w:rPr>
              <w:t>Must align to the expected body origin.</w:t>
            </w:r>
          </w:p>
        </w:tc>
      </w:tr>
      <w:tr>
        <w:tc>
          <w:tcPr>
            <w:tcW w:type="dxa" w:w="2160"/>
            <w:vAlign w:val="top"/>
          </w:tcPr>
          <w:p>
            <w:r/>
            <w:r>
              <w:rPr>
                <w:b w:val="0"/>
                <w:sz w:val="18"/>
              </w:rPr>
              <w:t>Skeleton</w:t>
            </w:r>
          </w:p>
        </w:tc>
        <w:tc>
          <w:tcPr>
            <w:tcW w:type="dxa" w:w="7488"/>
            <w:vAlign w:val="top"/>
          </w:tcPr>
          <w:p>
            <w:r/>
            <w:r>
              <w:rPr>
                <w:b w:val="0"/>
                <w:sz w:val="18"/>
              </w:rPr>
              <w:t>Skeletal parts must use the correct race skeleton.</w:t>
            </w:r>
          </w:p>
        </w:tc>
      </w:tr>
      <w:tr>
        <w:tc>
          <w:tcPr>
            <w:tcW w:type="dxa" w:w="2160"/>
            <w:vAlign w:val="top"/>
          </w:tcPr>
          <w:p>
            <w:r/>
            <w:r>
              <w:rPr>
                <w:b w:val="0"/>
                <w:sz w:val="18"/>
              </w:rPr>
              <w:t>Sockets</w:t>
            </w:r>
          </w:p>
        </w:tc>
        <w:tc>
          <w:tcPr>
            <w:tcW w:type="dxa" w:w="7488"/>
            <w:vAlign w:val="top"/>
          </w:tcPr>
          <w:p>
            <w:r/>
            <w:r>
              <w:rPr>
                <w:b w:val="0"/>
                <w:sz w:val="18"/>
              </w:rPr>
              <w:t>Rigid items must attach to named sockets such as Socket_Tool_R.</w:t>
            </w:r>
          </w:p>
        </w:tc>
      </w:tr>
      <w:tr>
        <w:tc>
          <w:tcPr>
            <w:tcW w:type="dxa" w:w="2160"/>
            <w:vAlign w:val="top"/>
          </w:tcPr>
          <w:p>
            <w:r/>
            <w:r>
              <w:rPr>
                <w:b w:val="0"/>
                <w:sz w:val="18"/>
              </w:rPr>
              <w:t>LOD</w:t>
            </w:r>
          </w:p>
        </w:tc>
        <w:tc>
          <w:tcPr>
            <w:tcW w:type="dxa" w:w="7488"/>
            <w:vAlign w:val="top"/>
          </w:tcPr>
          <w:p>
            <w:r/>
            <w:r>
              <w:rPr>
                <w:b w:val="0"/>
                <w:sz w:val="18"/>
              </w:rPr>
              <w:t>Each production asset should include LOD0, LOD1, and LOD2 where possible.</w:t>
            </w:r>
          </w:p>
        </w:tc>
      </w:tr>
      <w:tr>
        <w:tc>
          <w:tcPr>
            <w:tcW w:type="dxa" w:w="2160"/>
            <w:vAlign w:val="top"/>
          </w:tcPr>
          <w:p>
            <w:r/>
            <w:r>
              <w:rPr>
                <w:b w:val="0"/>
                <w:sz w:val="18"/>
              </w:rPr>
              <w:t>Shadow Proxy</w:t>
            </w:r>
          </w:p>
        </w:tc>
        <w:tc>
          <w:tcPr>
            <w:tcW w:type="dxa" w:w="7488"/>
            <w:vAlign w:val="top"/>
          </w:tcPr>
          <w:p>
            <w:r/>
            <w:r>
              <w:rPr>
                <w:b w:val="0"/>
                <w:sz w:val="18"/>
              </w:rPr>
              <w:t>Create low-poly shadow proxies for dense colony performance.</w:t>
            </w:r>
          </w:p>
        </w:tc>
      </w:tr>
      <w:tr>
        <w:tc>
          <w:tcPr>
            <w:tcW w:type="dxa" w:w="2160"/>
            <w:vAlign w:val="top"/>
          </w:tcPr>
          <w:p>
            <w:r/>
            <w:r>
              <w:rPr>
                <w:b w:val="0"/>
                <w:sz w:val="18"/>
              </w:rPr>
              <w:t>Naming</w:t>
            </w:r>
          </w:p>
        </w:tc>
        <w:tc>
          <w:tcPr>
            <w:tcW w:type="dxa" w:w="7488"/>
            <w:vAlign w:val="top"/>
          </w:tcPr>
          <w:p>
            <w:r/>
            <w:r>
              <w:rPr>
                <w:b w:val="0"/>
                <w:sz w:val="18"/>
              </w:rPr>
              <w:t>Use stable prefixes like SK_Voxel_Dwarf_Torso_WorkerTunic_01.</w:t>
            </w:r>
          </w:p>
        </w:tc>
      </w:tr>
      <w:tr>
        <w:tc>
          <w:tcPr>
            <w:tcW w:type="dxa" w:w="2160"/>
            <w:vAlign w:val="top"/>
          </w:tcPr>
          <w:p>
            <w:r/>
            <w:r>
              <w:rPr>
                <w:b w:val="0"/>
                <w:sz w:val="18"/>
              </w:rPr>
              <w:t>Manifest</w:t>
            </w:r>
          </w:p>
        </w:tc>
        <w:tc>
          <w:tcPr>
            <w:tcW w:type="dxa" w:w="7488"/>
            <w:vAlign w:val="top"/>
          </w:tcPr>
          <w:p>
            <w:r/>
            <w:r>
              <w:rPr>
                <w:b w:val="0"/>
                <w:sz w:val="18"/>
              </w:rPr>
              <w:t>Each asset batch should include JSON metadata for slot, compatibility, tags, and topology status.</w:t>
            </w:r>
          </w:p>
        </w:tc>
      </w:tr>
    </w:tbl>
    <w:p/>
    <w:p>
      <w:pPr>
        <w:pStyle w:val="NoSpacing"/>
        <w:spacing w:before="80" w:after="160"/>
        <w:ind w:left="360" w:right="216"/>
        <w:shd w:fill="F2F2F2"/>
      </w:pPr>
      <w:r>
        <w:rPr>
          <w:rFonts w:ascii="Courier New" w:hAnsi="Courier New" w:eastAsia="Courier New"/>
          <w:sz w:val="17"/>
        </w:rPr>
        <w:t>Suggested Naming</w:t>
        <w:br/>
      </w:r>
      <w:r>
        <w:rPr>
          <w:rFonts w:ascii="Courier New" w:hAnsi="Courier New" w:eastAsia="Courier New"/>
          <w:sz w:val="17"/>
        </w:rPr>
        <w:br/>
      </w:r>
      <w:r>
        <w:rPr>
          <w:rFonts w:ascii="Courier New" w:hAnsi="Courier New" w:eastAsia="Courier New"/>
          <w:sz w:val="17"/>
        </w:rPr>
        <w:t>SK_Voxel_Human_Body_Base_01</w:t>
        <w:br/>
      </w:r>
      <w:r>
        <w:rPr>
          <w:rFonts w:ascii="Courier New" w:hAnsi="Courier New" w:eastAsia="Courier New"/>
          <w:sz w:val="17"/>
        </w:rPr>
        <w:t>SK_Voxel_Dwarf_Body_Base_01</w:t>
        <w:br/>
      </w:r>
      <w:r>
        <w:rPr>
          <w:rFonts w:ascii="Courier New" w:hAnsi="Courier New" w:eastAsia="Courier New"/>
          <w:sz w:val="17"/>
        </w:rPr>
        <w:t>SK_Voxel_Dwarf_Beard_Braided_01</w:t>
        <w:br/>
      </w:r>
      <w:r>
        <w:rPr>
          <w:rFonts w:ascii="Courier New" w:hAnsi="Courier New" w:eastAsia="Courier New"/>
          <w:sz w:val="17"/>
        </w:rPr>
        <w:t>SK_Voxel_Dwarf_Torso_WorkerTunic_01</w:t>
        <w:br/>
      </w:r>
      <w:r>
        <w:rPr>
          <w:rFonts w:ascii="Courier New" w:hAnsi="Courier New" w:eastAsia="Courier New"/>
          <w:sz w:val="17"/>
        </w:rPr>
        <w:t>SK_Voxel_Dwarf_Torso_LeatherArmor_01</w:t>
        <w:br/>
      </w:r>
      <w:r>
        <w:rPr>
          <w:rFonts w:ascii="Courier New" w:hAnsi="Courier New" w:eastAsia="Courier New"/>
          <w:sz w:val="17"/>
        </w:rPr>
        <w:t>SM_Voxel_Dwarf_Tool_Pickaxe_01</w:t>
        <w:br/>
      </w:r>
      <w:r>
        <w:rPr>
          <w:rFonts w:ascii="Courier New" w:hAnsi="Courier New" w:eastAsia="Courier New"/>
          <w:sz w:val="17"/>
        </w:rPr>
        <w:t>SM_Voxel_Dwarf_Weapon_Axe_01</w:t>
        <w:br/>
      </w:r>
    </w:p>
    <w:p>
      <w:pPr>
        <w:pStyle w:val="Heading1"/>
      </w:pPr>
      <w:r>
        <w:t>11. Job and Equipment Visual Rules</w:t>
      </w:r>
    </w:p>
    <w:p>
      <w:r>
        <w:t>Job visuals should be readable at a glance. The player should be able to tell who is mining, farming, building, hauling, fighting, or crafting without clicking every colonist.</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r/>
            <w:r>
              <w:rPr>
                <w:b/>
                <w:sz w:val="18"/>
              </w:rPr>
              <w:t>Profession / Job</w:t>
            </w:r>
          </w:p>
        </w:tc>
        <w:tc>
          <w:tcPr>
            <w:tcW w:type="dxa" w:w="7200"/>
            <w:shd w:fill="D9EAF7"/>
            <w:vAlign w:val="center"/>
          </w:tcPr>
          <w:p>
            <w:r/>
            <w:r>
              <w:rPr>
                <w:b/>
                <w:sz w:val="18"/>
              </w:rPr>
              <w:t>Likely Visual Parts</w:t>
            </w:r>
          </w:p>
        </w:tc>
      </w:tr>
      <w:tr>
        <w:tc>
          <w:tcPr>
            <w:tcW w:type="dxa" w:w="2448"/>
            <w:vAlign w:val="top"/>
          </w:tcPr>
          <w:p>
            <w:r/>
            <w:r>
              <w:rPr>
                <w:b w:val="0"/>
                <w:sz w:val="18"/>
              </w:rPr>
              <w:t>Miner</w:t>
            </w:r>
          </w:p>
        </w:tc>
        <w:tc>
          <w:tcPr>
            <w:tcW w:type="dxa" w:w="7200"/>
            <w:vAlign w:val="top"/>
          </w:tcPr>
          <w:p>
            <w:r/>
            <w:r>
              <w:rPr>
                <w:b w:val="0"/>
                <w:sz w:val="18"/>
              </w:rPr>
              <w:t>Mining helmet, rugged tunic, pickaxe, ore sack, dust status overlay.</w:t>
            </w:r>
          </w:p>
        </w:tc>
      </w:tr>
      <w:tr>
        <w:tc>
          <w:tcPr>
            <w:tcW w:type="dxa" w:w="2448"/>
            <w:vAlign w:val="top"/>
          </w:tcPr>
          <w:p>
            <w:r/>
            <w:r>
              <w:rPr>
                <w:b w:val="0"/>
                <w:sz w:val="18"/>
              </w:rPr>
              <w:t>Farmer</w:t>
            </w:r>
          </w:p>
        </w:tc>
        <w:tc>
          <w:tcPr>
            <w:tcW w:type="dxa" w:w="7200"/>
            <w:vAlign w:val="top"/>
          </w:tcPr>
          <w:p>
            <w:r/>
            <w:r>
              <w:rPr>
                <w:b w:val="0"/>
                <w:sz w:val="18"/>
              </w:rPr>
              <w:t>Straw hat, simple tunic, hoe, watering can, seed pouch, harvest basket.</w:t>
            </w:r>
          </w:p>
        </w:tc>
      </w:tr>
      <w:tr>
        <w:tc>
          <w:tcPr>
            <w:tcW w:type="dxa" w:w="2448"/>
            <w:vAlign w:val="top"/>
          </w:tcPr>
          <w:p>
            <w:r/>
            <w:r>
              <w:rPr>
                <w:b w:val="0"/>
                <w:sz w:val="18"/>
              </w:rPr>
              <w:t>Builder</w:t>
            </w:r>
          </w:p>
        </w:tc>
        <w:tc>
          <w:tcPr>
            <w:tcW w:type="dxa" w:w="7200"/>
            <w:vAlign w:val="top"/>
          </w:tcPr>
          <w:p>
            <w:r/>
            <w:r>
              <w:rPr>
                <w:b w:val="0"/>
                <w:sz w:val="18"/>
              </w:rPr>
              <w:t>Work cap, hammer, tool belt, plank bundle.</w:t>
            </w:r>
          </w:p>
        </w:tc>
      </w:tr>
      <w:tr>
        <w:tc>
          <w:tcPr>
            <w:tcW w:type="dxa" w:w="2448"/>
            <w:vAlign w:val="top"/>
          </w:tcPr>
          <w:p>
            <w:r/>
            <w:r>
              <w:rPr>
                <w:b w:val="0"/>
                <w:sz w:val="18"/>
              </w:rPr>
              <w:t>Hauler</w:t>
            </w:r>
          </w:p>
        </w:tc>
        <w:tc>
          <w:tcPr>
            <w:tcW w:type="dxa" w:w="7200"/>
            <w:vAlign w:val="top"/>
          </w:tcPr>
          <w:p>
            <w:r/>
            <w:r>
              <w:rPr>
                <w:b w:val="0"/>
                <w:sz w:val="18"/>
              </w:rPr>
              <w:t>Backpack, hand-carried crate, barrel, sack, or log.</w:t>
            </w:r>
          </w:p>
        </w:tc>
      </w:tr>
      <w:tr>
        <w:tc>
          <w:tcPr>
            <w:tcW w:type="dxa" w:w="2448"/>
            <w:vAlign w:val="top"/>
          </w:tcPr>
          <w:p>
            <w:r/>
            <w:r>
              <w:rPr>
                <w:b w:val="0"/>
                <w:sz w:val="18"/>
              </w:rPr>
              <w:t>Soldier</w:t>
            </w:r>
          </w:p>
        </w:tc>
        <w:tc>
          <w:tcPr>
            <w:tcW w:type="dxa" w:w="7200"/>
            <w:vAlign w:val="top"/>
          </w:tcPr>
          <w:p>
            <w:r/>
            <w:r>
              <w:rPr>
                <w:b w:val="0"/>
                <w:sz w:val="18"/>
              </w:rPr>
              <w:t>Helmet, armor, weapon, shield, quiver, rank accessory.</w:t>
            </w:r>
          </w:p>
        </w:tc>
      </w:tr>
      <w:tr>
        <w:tc>
          <w:tcPr>
            <w:tcW w:type="dxa" w:w="2448"/>
            <w:vAlign w:val="top"/>
          </w:tcPr>
          <w:p>
            <w:r/>
            <w:r>
              <w:rPr>
                <w:b w:val="0"/>
                <w:sz w:val="18"/>
              </w:rPr>
              <w:t>Crafter</w:t>
            </w:r>
          </w:p>
        </w:tc>
        <w:tc>
          <w:tcPr>
            <w:tcW w:type="dxa" w:w="7200"/>
            <w:vAlign w:val="top"/>
          </w:tcPr>
          <w:p>
            <w:r/>
            <w:r>
              <w:rPr>
                <w:b w:val="0"/>
                <w:sz w:val="18"/>
              </w:rPr>
              <w:t>Apron, work gloves, specialized tool, workshop-specific accessory.</w:t>
            </w:r>
          </w:p>
        </w:tc>
      </w:tr>
    </w:tbl>
    <w:p/>
    <w:p>
      <w:pPr>
        <w:pStyle w:val="Heading1"/>
      </w:pPr>
      <w:r>
        <w:t>12. Performance Plan</w:t>
      </w:r>
    </w:p>
    <w:p>
      <w:r>
        <w:t>WorldForge is a colony sim, so the system must scale beyond a few hero characters. The modular setup should begin simple, then add optimization layers as population grows.</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8"/>
              </w:rPr>
              <w:t>Distance / Need</w:t>
            </w:r>
          </w:p>
        </w:tc>
        <w:tc>
          <w:tcPr>
            <w:tcW w:type="dxa" w:w="7056"/>
            <w:shd w:fill="D9EAF7"/>
            <w:vAlign w:val="center"/>
          </w:tcPr>
          <w:p>
            <w:r/>
            <w:r>
              <w:rPr>
                <w:b/>
                <w:sz w:val="18"/>
              </w:rPr>
              <w:t>Visual Method</w:t>
            </w:r>
          </w:p>
        </w:tc>
      </w:tr>
      <w:tr>
        <w:tc>
          <w:tcPr>
            <w:tcW w:type="dxa" w:w="2592"/>
            <w:vAlign w:val="top"/>
          </w:tcPr>
          <w:p>
            <w:r/>
            <w:r>
              <w:rPr>
                <w:b w:val="0"/>
                <w:sz w:val="18"/>
              </w:rPr>
              <w:t>Close</w:t>
            </w:r>
          </w:p>
        </w:tc>
        <w:tc>
          <w:tcPr>
            <w:tcW w:type="dxa" w:w="7056"/>
            <w:vAlign w:val="top"/>
          </w:tcPr>
          <w:p>
            <w:r/>
            <w:r>
              <w:rPr>
                <w:b w:val="0"/>
                <w:sz w:val="18"/>
              </w:rPr>
              <w:t>Full modular skeletal character with visible gear.</w:t>
            </w:r>
          </w:p>
        </w:tc>
      </w:tr>
      <w:tr>
        <w:tc>
          <w:tcPr>
            <w:tcW w:type="dxa" w:w="2592"/>
            <w:vAlign w:val="top"/>
          </w:tcPr>
          <w:p>
            <w:r/>
            <w:r>
              <w:rPr>
                <w:b w:val="0"/>
                <w:sz w:val="18"/>
              </w:rPr>
              <w:t>Medium</w:t>
            </w:r>
          </w:p>
        </w:tc>
        <w:tc>
          <w:tcPr>
            <w:tcW w:type="dxa" w:w="7056"/>
            <w:vAlign w:val="top"/>
          </w:tcPr>
          <w:p>
            <w:r/>
            <w:r>
              <w:rPr>
                <w:b w:val="0"/>
                <w:sz w:val="18"/>
              </w:rPr>
              <w:t>Merged skeletal mesh for colonists with stable outfits.</w:t>
            </w:r>
          </w:p>
        </w:tc>
      </w:tr>
      <w:tr>
        <w:tc>
          <w:tcPr>
            <w:tcW w:type="dxa" w:w="2592"/>
            <w:vAlign w:val="top"/>
          </w:tcPr>
          <w:p>
            <w:r/>
            <w:r>
              <w:rPr>
                <w:b w:val="0"/>
                <w:sz w:val="18"/>
              </w:rPr>
              <w:t>Far</w:t>
            </w:r>
          </w:p>
        </w:tc>
        <w:tc>
          <w:tcPr>
            <w:tcW w:type="dxa" w:w="7056"/>
            <w:vAlign w:val="top"/>
          </w:tcPr>
          <w:p>
            <w:r/>
            <w:r>
              <w:rPr>
                <w:b w:val="0"/>
                <w:sz w:val="18"/>
              </w:rPr>
              <w:t>Simplified skeletal mesh, lower LOD, or baked vertex animation.</w:t>
            </w:r>
          </w:p>
        </w:tc>
      </w:tr>
      <w:tr>
        <w:tc>
          <w:tcPr>
            <w:tcW w:type="dxa" w:w="2592"/>
            <w:vAlign w:val="top"/>
          </w:tcPr>
          <w:p>
            <w:r/>
            <w:r>
              <w:rPr>
                <w:b w:val="0"/>
                <w:sz w:val="18"/>
              </w:rPr>
              <w:t>Very Far</w:t>
            </w:r>
          </w:p>
        </w:tc>
        <w:tc>
          <w:tcPr>
            <w:tcW w:type="dxa" w:w="7056"/>
            <w:vAlign w:val="top"/>
          </w:tcPr>
          <w:p>
            <w:r/>
            <w:r>
              <w:rPr>
                <w:b w:val="0"/>
                <w:sz w:val="18"/>
              </w:rPr>
              <w:t>Billboard, impostor, or icon representation.</w:t>
            </w:r>
          </w:p>
        </w:tc>
      </w:tr>
      <w:tr>
        <w:tc>
          <w:tcPr>
            <w:tcW w:type="dxa" w:w="2592"/>
            <w:vAlign w:val="top"/>
          </w:tcPr>
          <w:p>
            <w:r/>
            <w:r>
              <w:rPr>
                <w:b w:val="0"/>
                <w:sz w:val="18"/>
              </w:rPr>
              <w:t>Offscreen</w:t>
            </w:r>
          </w:p>
        </w:tc>
        <w:tc>
          <w:tcPr>
            <w:tcW w:type="dxa" w:w="7056"/>
            <w:vAlign w:val="top"/>
          </w:tcPr>
          <w:p>
            <w:r/>
            <w:r>
              <w:rPr>
                <w:b w:val="0"/>
                <w:sz w:val="18"/>
              </w:rPr>
              <w:t>Simulation only; no active rendering needed.</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Optimization</w:t>
            </w:r>
          </w:p>
        </w:tc>
        <w:tc>
          <w:tcPr>
            <w:tcW w:type="dxa" w:w="6768"/>
            <w:shd w:fill="D9EAF7"/>
            <w:vAlign w:val="center"/>
          </w:tcPr>
          <w:p>
            <w:r/>
            <w:r>
              <w:rPr>
                <w:b/>
                <w:sz w:val="18"/>
              </w:rPr>
              <w:t>When to Use</w:t>
            </w:r>
          </w:p>
        </w:tc>
      </w:tr>
      <w:tr>
        <w:tc>
          <w:tcPr>
            <w:tcW w:type="dxa" w:w="2880"/>
            <w:vAlign w:val="top"/>
          </w:tcPr>
          <w:p>
            <w:r/>
            <w:r>
              <w:rPr>
                <w:b w:val="0"/>
                <w:sz w:val="18"/>
              </w:rPr>
              <w:t>LODs</w:t>
            </w:r>
          </w:p>
        </w:tc>
        <w:tc>
          <w:tcPr>
            <w:tcW w:type="dxa" w:w="6768"/>
            <w:vAlign w:val="top"/>
          </w:tcPr>
          <w:p>
            <w:r/>
            <w:r>
              <w:rPr>
                <w:b w:val="0"/>
                <w:sz w:val="18"/>
              </w:rPr>
              <w:t>Use immediately for production-ready voxel assets.</w:t>
            </w:r>
          </w:p>
        </w:tc>
      </w:tr>
      <w:tr>
        <w:tc>
          <w:tcPr>
            <w:tcW w:type="dxa" w:w="2880"/>
            <w:vAlign w:val="top"/>
          </w:tcPr>
          <w:p>
            <w:r/>
            <w:r>
              <w:rPr>
                <w:b w:val="0"/>
                <w:sz w:val="18"/>
              </w:rPr>
              <w:t>Shadow Proxies</w:t>
            </w:r>
          </w:p>
        </w:tc>
        <w:tc>
          <w:tcPr>
            <w:tcW w:type="dxa" w:w="6768"/>
            <w:vAlign w:val="top"/>
          </w:tcPr>
          <w:p>
            <w:r/>
            <w:r>
              <w:rPr>
                <w:b w:val="0"/>
                <w:sz w:val="18"/>
              </w:rPr>
              <w:t>Use for dense settlements where shadows become expensive.</w:t>
            </w:r>
          </w:p>
        </w:tc>
      </w:tr>
      <w:tr>
        <w:tc>
          <w:tcPr>
            <w:tcW w:type="dxa" w:w="2880"/>
            <w:vAlign w:val="top"/>
          </w:tcPr>
          <w:p>
            <w:r/>
            <w:r>
              <w:rPr>
                <w:b w:val="0"/>
                <w:sz w:val="18"/>
              </w:rPr>
              <w:t>SkeletalMeshMerge</w:t>
            </w:r>
          </w:p>
        </w:tc>
        <w:tc>
          <w:tcPr>
            <w:tcW w:type="dxa" w:w="6768"/>
            <w:vAlign w:val="top"/>
          </w:tcPr>
          <w:p>
            <w:r/>
            <w:r>
              <w:rPr>
                <w:b w:val="0"/>
                <w:sz w:val="18"/>
              </w:rPr>
              <w:t>Use for colonists whose gear does not change often.</w:t>
            </w:r>
          </w:p>
        </w:tc>
      </w:tr>
      <w:tr>
        <w:tc>
          <w:tcPr>
            <w:tcW w:type="dxa" w:w="2880"/>
            <w:vAlign w:val="top"/>
          </w:tcPr>
          <w:p>
            <w:r/>
            <w:r>
              <w:rPr>
                <w:b w:val="0"/>
                <w:sz w:val="18"/>
              </w:rPr>
              <w:t>VAT / Impostors</w:t>
            </w:r>
          </w:p>
        </w:tc>
        <w:tc>
          <w:tcPr>
            <w:tcW w:type="dxa" w:w="6768"/>
            <w:vAlign w:val="top"/>
          </w:tcPr>
          <w:p>
            <w:r/>
            <w:r>
              <w:rPr>
                <w:b w:val="0"/>
                <w:sz w:val="18"/>
              </w:rPr>
              <w:t>Use later for far-distance crowds or large armies.</w:t>
            </w:r>
          </w:p>
        </w:tc>
      </w:tr>
      <w:tr>
        <w:tc>
          <w:tcPr>
            <w:tcW w:type="dxa" w:w="2880"/>
            <w:vAlign w:val="top"/>
          </w:tcPr>
          <w:p>
            <w:r/>
            <w:r>
              <w:rPr>
                <w:b w:val="0"/>
                <w:sz w:val="18"/>
              </w:rPr>
              <w:t>Component Pooling</w:t>
            </w:r>
          </w:p>
        </w:tc>
        <w:tc>
          <w:tcPr>
            <w:tcW w:type="dxa" w:w="6768"/>
            <w:vAlign w:val="top"/>
          </w:tcPr>
          <w:p>
            <w:r/>
            <w:r>
              <w:rPr>
                <w:b w:val="0"/>
                <w:sz w:val="18"/>
              </w:rPr>
              <w:t>Use if frequent gear changes cause allocation churn.</w:t>
            </w:r>
          </w:p>
        </w:tc>
      </w:tr>
    </w:tbl>
    <w:p/>
    <w:p>
      <w:pPr>
        <w:pStyle w:val="Heading1"/>
      </w:pPr>
      <w:r>
        <w:t>13. MVP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D9EAF7"/>
            <w:vAlign w:val="center"/>
          </w:tcPr>
          <w:p>
            <w:r/>
            <w:r>
              <w:rPr>
                <w:b/>
                <w:sz w:val="18"/>
              </w:rPr>
              <w:t>Phase</w:t>
            </w:r>
          </w:p>
        </w:tc>
        <w:tc>
          <w:tcPr>
            <w:tcW w:type="dxa" w:w="2448"/>
            <w:shd w:fill="D9EAF7"/>
            <w:vAlign w:val="center"/>
          </w:tcPr>
          <w:p>
            <w:r/>
            <w:r>
              <w:rPr>
                <w:b/>
                <w:sz w:val="18"/>
              </w:rPr>
              <w:t>Goal</w:t>
            </w:r>
          </w:p>
        </w:tc>
        <w:tc>
          <w:tcPr>
            <w:tcW w:type="dxa" w:w="6336"/>
            <w:shd w:fill="D9EAF7"/>
            <w:vAlign w:val="center"/>
          </w:tcPr>
          <w:p>
            <w:r/>
            <w:r>
              <w:rPr>
                <w:b/>
                <w:sz w:val="18"/>
              </w:rPr>
              <w:t>Deliverable</w:t>
            </w:r>
          </w:p>
        </w:tc>
      </w:tr>
      <w:tr>
        <w:tc>
          <w:tcPr>
            <w:tcW w:type="dxa" w:w="1008"/>
            <w:vAlign w:val="top"/>
          </w:tcPr>
          <w:p>
            <w:r/>
            <w:r>
              <w:rPr>
                <w:b w:val="0"/>
                <w:sz w:val="18"/>
              </w:rPr>
              <w:t>1</w:t>
            </w:r>
          </w:p>
        </w:tc>
        <w:tc>
          <w:tcPr>
            <w:tcW w:type="dxa" w:w="2448"/>
            <w:vAlign w:val="top"/>
          </w:tcPr>
          <w:p>
            <w:r/>
            <w:r>
              <w:rPr>
                <w:b w:val="0"/>
                <w:sz w:val="18"/>
              </w:rPr>
              <w:t>Foundation</w:t>
            </w:r>
          </w:p>
        </w:tc>
        <w:tc>
          <w:tcPr>
            <w:tcW w:type="dxa" w:w="6336"/>
            <w:vAlign w:val="top"/>
          </w:tcPr>
          <w:p>
            <w:r/>
            <w:r>
              <w:rPr>
                <w:b w:val="0"/>
                <w:sz w:val="18"/>
              </w:rPr>
              <w:t>Create Race Definitions table, Human/Dwarf asset tables, visual slot enum, and ColonistVisualComponent.</w:t>
            </w:r>
          </w:p>
        </w:tc>
      </w:tr>
      <w:tr>
        <w:tc>
          <w:tcPr>
            <w:tcW w:type="dxa" w:w="1008"/>
            <w:vAlign w:val="top"/>
          </w:tcPr>
          <w:p>
            <w:r/>
            <w:r>
              <w:rPr>
                <w:b w:val="0"/>
                <w:sz w:val="18"/>
              </w:rPr>
              <w:t>2</w:t>
            </w:r>
          </w:p>
        </w:tc>
        <w:tc>
          <w:tcPr>
            <w:tcW w:type="dxa" w:w="2448"/>
            <w:vAlign w:val="top"/>
          </w:tcPr>
          <w:p>
            <w:r/>
            <w:r>
              <w:rPr>
                <w:b w:val="0"/>
                <w:sz w:val="18"/>
              </w:rPr>
              <w:t>Single Colonist Test</w:t>
            </w:r>
          </w:p>
        </w:tc>
        <w:tc>
          <w:tcPr>
            <w:tcW w:type="dxa" w:w="6336"/>
            <w:vAlign w:val="top"/>
          </w:tcPr>
          <w:p>
            <w:r/>
            <w:r>
              <w:rPr>
                <w:b w:val="0"/>
                <w:sz w:val="18"/>
              </w:rPr>
              <w:t>Spawn one colonist, apply body, head/hair/beard, torso, and socketed tool.</w:t>
            </w:r>
          </w:p>
        </w:tc>
      </w:tr>
      <w:tr>
        <w:tc>
          <w:tcPr>
            <w:tcW w:type="dxa" w:w="1008"/>
            <w:vAlign w:val="top"/>
          </w:tcPr>
          <w:p>
            <w:r/>
            <w:r>
              <w:rPr>
                <w:b w:val="0"/>
                <w:sz w:val="18"/>
              </w:rPr>
              <w:t>3</w:t>
            </w:r>
          </w:p>
        </w:tc>
        <w:tc>
          <w:tcPr>
            <w:tcW w:type="dxa" w:w="2448"/>
            <w:vAlign w:val="top"/>
          </w:tcPr>
          <w:p>
            <w:r/>
            <w:r>
              <w:rPr>
                <w:b w:val="0"/>
                <w:sz w:val="18"/>
              </w:rPr>
              <w:t>Race Switching</w:t>
            </w:r>
          </w:p>
        </w:tc>
        <w:tc>
          <w:tcPr>
            <w:tcW w:type="dxa" w:w="6336"/>
            <w:vAlign w:val="top"/>
          </w:tcPr>
          <w:p>
            <w:r/>
            <w:r>
              <w:rPr>
                <w:b w:val="0"/>
                <w:sz w:val="18"/>
              </w:rPr>
              <w:t>Spawn a human and dwarf using different asset tables and validate no cross-race parts appear.</w:t>
            </w:r>
          </w:p>
        </w:tc>
      </w:tr>
      <w:tr>
        <w:tc>
          <w:tcPr>
            <w:tcW w:type="dxa" w:w="1008"/>
            <w:vAlign w:val="top"/>
          </w:tcPr>
          <w:p>
            <w:r/>
            <w:r>
              <w:rPr>
                <w:b w:val="0"/>
                <w:sz w:val="18"/>
              </w:rPr>
              <w:t>4</w:t>
            </w:r>
          </w:p>
        </w:tc>
        <w:tc>
          <w:tcPr>
            <w:tcW w:type="dxa" w:w="2448"/>
            <w:vAlign w:val="top"/>
          </w:tcPr>
          <w:p>
            <w:r/>
            <w:r>
              <w:rPr>
                <w:b w:val="0"/>
                <w:sz w:val="18"/>
              </w:rPr>
              <w:t>Job Visuals</w:t>
            </w:r>
          </w:p>
        </w:tc>
        <w:tc>
          <w:tcPr>
            <w:tcW w:type="dxa" w:w="6336"/>
            <w:vAlign w:val="top"/>
          </w:tcPr>
          <w:p>
            <w:r/>
            <w:r>
              <w:rPr>
                <w:b w:val="0"/>
                <w:sz w:val="18"/>
              </w:rPr>
              <w:t>Miner gets pickaxe, farmer gets hoe, builder gets hammer, hauler gets crate.</w:t>
            </w:r>
          </w:p>
        </w:tc>
      </w:tr>
      <w:tr>
        <w:tc>
          <w:tcPr>
            <w:tcW w:type="dxa" w:w="1008"/>
            <w:vAlign w:val="top"/>
          </w:tcPr>
          <w:p>
            <w:r/>
            <w:r>
              <w:rPr>
                <w:b w:val="0"/>
                <w:sz w:val="18"/>
              </w:rPr>
              <w:t>5</w:t>
            </w:r>
          </w:p>
        </w:tc>
        <w:tc>
          <w:tcPr>
            <w:tcW w:type="dxa" w:w="2448"/>
            <w:vAlign w:val="top"/>
          </w:tcPr>
          <w:p>
            <w:r/>
            <w:r>
              <w:rPr>
                <w:b w:val="0"/>
                <w:sz w:val="18"/>
              </w:rPr>
              <w:t>Equipment Integration</w:t>
            </w:r>
          </w:p>
        </w:tc>
        <w:tc>
          <w:tcPr>
            <w:tcW w:type="dxa" w:w="6336"/>
            <w:vAlign w:val="top"/>
          </w:tcPr>
          <w:p>
            <w:r/>
            <w:r>
              <w:rPr>
                <w:b w:val="0"/>
                <w:sz w:val="18"/>
              </w:rPr>
              <w:t>Equipped gear overrides random visual rows.</w:t>
            </w:r>
          </w:p>
        </w:tc>
      </w:tr>
      <w:tr>
        <w:tc>
          <w:tcPr>
            <w:tcW w:type="dxa" w:w="1008"/>
            <w:vAlign w:val="top"/>
          </w:tcPr>
          <w:p>
            <w:r/>
            <w:r>
              <w:rPr>
                <w:b w:val="0"/>
                <w:sz w:val="18"/>
              </w:rPr>
              <w:t>6</w:t>
            </w:r>
          </w:p>
        </w:tc>
        <w:tc>
          <w:tcPr>
            <w:tcW w:type="dxa" w:w="2448"/>
            <w:vAlign w:val="top"/>
          </w:tcPr>
          <w:p>
            <w:r/>
            <w:r>
              <w:rPr>
                <w:b w:val="0"/>
                <w:sz w:val="18"/>
              </w:rPr>
              <w:t>Save / Load</w:t>
            </w:r>
          </w:p>
        </w:tc>
        <w:tc>
          <w:tcPr>
            <w:tcW w:type="dxa" w:w="6336"/>
            <w:vAlign w:val="top"/>
          </w:tcPr>
          <w:p>
            <w:r/>
            <w:r>
              <w:rPr>
                <w:b w:val="0"/>
                <w:sz w:val="18"/>
              </w:rPr>
              <w:t>Visual profiles persist and restore correctly.</w:t>
            </w:r>
          </w:p>
        </w:tc>
      </w:tr>
      <w:tr>
        <w:tc>
          <w:tcPr>
            <w:tcW w:type="dxa" w:w="1008"/>
            <w:vAlign w:val="top"/>
          </w:tcPr>
          <w:p>
            <w:r/>
            <w:r>
              <w:rPr>
                <w:b w:val="0"/>
                <w:sz w:val="18"/>
              </w:rPr>
              <w:t>7</w:t>
            </w:r>
          </w:p>
        </w:tc>
        <w:tc>
          <w:tcPr>
            <w:tcW w:type="dxa" w:w="2448"/>
            <w:vAlign w:val="top"/>
          </w:tcPr>
          <w:p>
            <w:r/>
            <w:r>
              <w:rPr>
                <w:b w:val="0"/>
                <w:sz w:val="18"/>
              </w:rPr>
              <w:t>Expansion Test</w:t>
            </w:r>
          </w:p>
        </w:tc>
        <w:tc>
          <w:tcPr>
            <w:tcW w:type="dxa" w:w="6336"/>
            <w:vAlign w:val="top"/>
          </w:tcPr>
          <w:p>
            <w:r/>
            <w:r>
              <w:rPr>
                <w:b w:val="0"/>
                <w:sz w:val="18"/>
              </w:rPr>
              <w:t>Add one test race through data only to prove the system is extendable.</w:t>
            </w:r>
          </w:p>
        </w:tc>
      </w:tr>
      <w:tr>
        <w:tc>
          <w:tcPr>
            <w:tcW w:type="dxa" w:w="1008"/>
            <w:vAlign w:val="top"/>
          </w:tcPr>
          <w:p>
            <w:r/>
            <w:r>
              <w:rPr>
                <w:b w:val="0"/>
                <w:sz w:val="18"/>
              </w:rPr>
              <w:t>8</w:t>
            </w:r>
          </w:p>
        </w:tc>
        <w:tc>
          <w:tcPr>
            <w:tcW w:type="dxa" w:w="2448"/>
            <w:vAlign w:val="top"/>
          </w:tcPr>
          <w:p>
            <w:r/>
            <w:r>
              <w:rPr>
                <w:b w:val="0"/>
                <w:sz w:val="18"/>
              </w:rPr>
              <w:t>Optimization</w:t>
            </w:r>
          </w:p>
        </w:tc>
        <w:tc>
          <w:tcPr>
            <w:tcW w:type="dxa" w:w="6336"/>
            <w:vAlign w:val="top"/>
          </w:tcPr>
          <w:p>
            <w:r/>
            <w:r>
              <w:rPr>
                <w:b w:val="0"/>
                <w:sz w:val="18"/>
              </w:rPr>
              <w:t>Add LOD rules, shadow proxies, and optional mesh merging.</w:t>
            </w:r>
          </w:p>
        </w:tc>
      </w:tr>
    </w:tbl>
    <w:p/>
    <w:p>
      <w:pPr>
        <w:pStyle w:val="Heading1"/>
      </w:pPr>
      <w:r>
        <w:t>14. Recommended MVP Scope</w:t>
      </w:r>
    </w:p>
    <w:p>
      <w:r>
        <w:t>Keep the first implementation small and testable. The goal is not to support every race and every body part immediately. The goal is to prove the architecture can grow safely.</w:t>
      </w:r>
    </w:p>
    <w:tbl>
      <w:tblPr>
        <w:tblStyle w:val="TableGrid"/>
        <w:tblW w:type="auto" w:w="0"/>
        <w:jc w:val="center"/>
        <w:tblLook w:firstColumn="1" w:firstRow="1" w:lastColumn="0" w:lastRow="0" w:noHBand="0" w:noVBand="1" w:val="04A0"/>
      </w:tblPr>
      <w:tblGrid>
        <w:gridCol w:w="5112"/>
        <w:gridCol w:w="5112"/>
      </w:tblGrid>
      <w:tr>
        <w:tc>
          <w:tcPr>
            <w:tcW w:type="dxa" w:w="4752"/>
            <w:shd w:fill="D9EAF7"/>
            <w:vAlign w:val="center"/>
          </w:tcPr>
          <w:p>
            <w:r/>
            <w:r>
              <w:rPr>
                <w:b/>
                <w:sz w:val="18"/>
              </w:rPr>
              <w:t>MVP Include</w:t>
            </w:r>
          </w:p>
        </w:tc>
        <w:tc>
          <w:tcPr>
            <w:tcW w:type="dxa" w:w="4752"/>
            <w:shd w:fill="D9EAF7"/>
            <w:vAlign w:val="center"/>
          </w:tcPr>
          <w:p>
            <w:r/>
            <w:r>
              <w:rPr>
                <w:b/>
                <w:sz w:val="18"/>
              </w:rPr>
              <w:t>MVP Exclude For Now</w:t>
            </w:r>
          </w:p>
        </w:tc>
      </w:tr>
      <w:tr>
        <w:tc>
          <w:tcPr>
            <w:tcW w:type="dxa" w:w="4752"/>
            <w:vAlign w:val="top"/>
          </w:tcPr>
          <w:p>
            <w:r/>
            <w:r>
              <w:rPr>
                <w:b w:val="0"/>
                <w:sz w:val="18"/>
              </w:rPr>
              <w:t>Human and Dwarf race tables</w:t>
            </w:r>
          </w:p>
        </w:tc>
        <w:tc>
          <w:tcPr>
            <w:tcW w:type="dxa" w:w="4752"/>
            <w:vAlign w:val="top"/>
          </w:tcPr>
          <w:p>
            <w:r/>
            <w:r>
              <w:rPr>
                <w:b w:val="0"/>
                <w:sz w:val="18"/>
              </w:rPr>
              <w:t>Full culture/faction wardrobe system</w:t>
            </w:r>
          </w:p>
        </w:tc>
      </w:tr>
      <w:tr>
        <w:tc>
          <w:tcPr>
            <w:tcW w:type="dxa" w:w="4752"/>
            <w:vAlign w:val="top"/>
          </w:tcPr>
          <w:p>
            <w:r/>
            <w:r>
              <w:rPr>
                <w:b w:val="0"/>
                <w:sz w:val="18"/>
              </w:rPr>
              <w:t>Body, head, hair/beard, torso, tool slots</w:t>
            </w:r>
          </w:p>
        </w:tc>
        <w:tc>
          <w:tcPr>
            <w:tcW w:type="dxa" w:w="4752"/>
            <w:vAlign w:val="top"/>
          </w:tcPr>
          <w:p>
            <w:r/>
            <w:r>
              <w:rPr>
                <w:b w:val="0"/>
                <w:sz w:val="18"/>
              </w:rPr>
              <w:t>Every armor layer, jewelry, backpacks, capes</w:t>
            </w:r>
          </w:p>
        </w:tc>
      </w:tr>
      <w:tr>
        <w:tc>
          <w:tcPr>
            <w:tcW w:type="dxa" w:w="4752"/>
            <w:vAlign w:val="top"/>
          </w:tcPr>
          <w:p>
            <w:r/>
            <w:r>
              <w:rPr>
                <w:b w:val="0"/>
                <w:sz w:val="18"/>
              </w:rPr>
              <w:t>One master body setup per race</w:t>
            </w:r>
          </w:p>
        </w:tc>
        <w:tc>
          <w:tcPr>
            <w:tcW w:type="dxa" w:w="4752"/>
            <w:vAlign w:val="top"/>
          </w:tcPr>
          <w:p>
            <w:r/>
            <w:r>
              <w:rPr>
                <w:b w:val="0"/>
                <w:sz w:val="18"/>
              </w:rPr>
              <w:t>Advanced mesh merging at first pass</w:t>
            </w:r>
          </w:p>
        </w:tc>
      </w:tr>
      <w:tr>
        <w:tc>
          <w:tcPr>
            <w:tcW w:type="dxa" w:w="4752"/>
            <w:vAlign w:val="top"/>
          </w:tcPr>
          <w:p>
            <w:r/>
            <w:r>
              <w:rPr>
                <w:b w:val="0"/>
                <w:sz w:val="18"/>
              </w:rPr>
              <w:t>Pickaxe, hoe, hammer job tools</w:t>
            </w:r>
          </w:p>
        </w:tc>
        <w:tc>
          <w:tcPr>
            <w:tcW w:type="dxa" w:w="4752"/>
            <w:vAlign w:val="top"/>
          </w:tcPr>
          <w:p>
            <w:r/>
            <w:r>
              <w:rPr>
                <w:b w:val="0"/>
                <w:sz w:val="18"/>
              </w:rPr>
              <w:t>Complex combat equipment visuals</w:t>
            </w:r>
          </w:p>
        </w:tc>
      </w:tr>
      <w:tr>
        <w:tc>
          <w:tcPr>
            <w:tcW w:type="dxa" w:w="4752"/>
            <w:vAlign w:val="top"/>
          </w:tcPr>
          <w:p>
            <w:r/>
            <w:r>
              <w:rPr>
                <w:b w:val="0"/>
                <w:sz w:val="18"/>
              </w:rPr>
              <w:t>Save/load visual profile</w:t>
            </w:r>
          </w:p>
        </w:tc>
        <w:tc>
          <w:tcPr>
            <w:tcW w:type="dxa" w:w="4752"/>
            <w:vAlign w:val="top"/>
          </w:tcPr>
          <w:p>
            <w:r/>
            <w:r>
              <w:rPr>
                <w:b w:val="0"/>
                <w:sz w:val="18"/>
              </w:rPr>
              <w:t>Seasonal clothing and visible injuries</w:t>
            </w:r>
          </w:p>
        </w:tc>
      </w:tr>
      <w:tr>
        <w:tc>
          <w:tcPr>
            <w:tcW w:type="dxa" w:w="4752"/>
            <w:vAlign w:val="top"/>
          </w:tcPr>
          <w:p>
            <w:r/>
            <w:r>
              <w:rPr>
                <w:b w:val="0"/>
                <w:sz w:val="18"/>
              </w:rPr>
              <w:t>Tag filtering</w:t>
            </w:r>
          </w:p>
        </w:tc>
        <w:tc>
          <w:tcPr>
            <w:tcW w:type="dxa" w:w="4752"/>
            <w:vAlign w:val="top"/>
          </w:tcPr>
          <w:p>
            <w:r/>
            <w:r>
              <w:rPr>
                <w:b w:val="0"/>
                <w:sz w:val="18"/>
              </w:rPr>
              <w:t>Full mod manager UI</w:t>
            </w:r>
          </w:p>
        </w:tc>
      </w:tr>
    </w:tbl>
    <w:p/>
    <w:p>
      <w:pPr>
        <w:pStyle w:val="Heading1"/>
      </w:pPr>
      <w:r>
        <w:t>15. Final Architecture Rule</w:t>
      </w:r>
    </w:p>
    <w:p>
      <w:r>
        <w:rPr>
          <w:b/>
          <w:sz w:val="24"/>
        </w:rPr>
        <w:t>Race determines the asset table. Tags determine which rows inside that table are valid. Equipment and job state can override visual selection when needed.</w:t>
      </w:r>
    </w:p>
    <w:p>
      <w:r>
        <w:t>This gives WorldForge a clean, expandable, mod-friendly character visual system. Adding a new race should be mostly data work: create the assets, create the race table, register the race, and test spawn/save/load behavior.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WorldForge Modular Voxel Character System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