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5E1"/>
    <w:multiLevelType w:val="multilevel"/>
    <w:tmpl w:val="B10A5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8B4435"/>
    <w:multiLevelType w:val="multilevel"/>
    <w:tmpl w:val="C43EF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56E5C"/>
    <w:multiLevelType w:val="multilevel"/>
    <w:tmpl w:val="13FA9E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EC19A0"/>
    <w:multiLevelType w:val="multilevel"/>
    <w:tmpl w:val="78C8F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F4359C"/>
    <w:multiLevelType w:val="multilevel"/>
    <w:tmpl w:val="E4481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F672C6"/>
    <w:multiLevelType w:val="multilevel"/>
    <w:tmpl w:val="D53CEC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6A36E7"/>
    <w:multiLevelType w:val="multilevel"/>
    <w:tmpl w:val="F5902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EF0552"/>
    <w:multiLevelType w:val="multilevel"/>
    <w:tmpl w:val="AB962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7166628">
    <w:abstractNumId w:val="4"/>
  </w:num>
  <w:num w:numId="2" w16cid:durableId="1668165823">
    <w:abstractNumId w:val="3"/>
  </w:num>
  <w:num w:numId="3" w16cid:durableId="1725372104">
    <w:abstractNumId w:val="6"/>
  </w:num>
  <w:num w:numId="4" w16cid:durableId="1677684028">
    <w:abstractNumId w:val="7"/>
  </w:num>
  <w:num w:numId="5" w16cid:durableId="1613855707">
    <w:abstractNumId w:val="2"/>
  </w:num>
  <w:num w:numId="6" w16cid:durableId="762650040">
    <w:abstractNumId w:val="0"/>
  </w:num>
  <w:num w:numId="7" w16cid:durableId="174463588">
    <w:abstractNumId w:val="1"/>
  </w:num>
  <w:num w:numId="8" w16cid:durableId="14551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3C2"/>
    <w:rsid w:val="00072A95"/>
    <w:rsid w:val="00121EC0"/>
    <w:rsid w:val="00156E94"/>
    <w:rsid w:val="00317616"/>
    <w:rsid w:val="00A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80DD"/>
  <w15:docId w15:val="{F66EB85D-9476-48E5-BA31-FDE2D2F1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ca-ES" w:eastAsia="es-E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8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340D65"/>
    <w:pPr>
      <w:keepNext/>
      <w:keepLines/>
      <w:numPr>
        <w:numId w:val="8"/>
      </w:numPr>
      <w:spacing w:after="120"/>
      <w:outlineLvl w:val="0"/>
    </w:pPr>
    <w:rPr>
      <w:rFonts w:eastAsiaTheme="majorEastAsia"/>
      <w:b/>
      <w:color w:val="000000" w:themeColor="text1"/>
      <w:sz w:val="40"/>
      <w:szCs w:val="40"/>
      <w:lang w:val="es-ES"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11817"/>
    <w:pPr>
      <w:numPr>
        <w:ilvl w:val="1"/>
      </w:numPr>
      <w:tabs>
        <w:tab w:val="left" w:pos="567"/>
      </w:tabs>
      <w:ind w:left="0" w:firstLine="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11817"/>
    <w:pPr>
      <w:numPr>
        <w:ilvl w:val="2"/>
      </w:numPr>
      <w:tabs>
        <w:tab w:val="clear" w:pos="567"/>
        <w:tab w:val="left" w:pos="709"/>
      </w:tabs>
      <w:ind w:left="510" w:firstLine="142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CC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C2D9E"/>
    <w:pPr>
      <w:spacing w:after="300" w:line="240" w:lineRule="auto"/>
      <w:jc w:val="center"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table" w:styleId="TableGrid">
    <w:name w:val="Table Grid"/>
    <w:basedOn w:val="TableNormal"/>
    <w:uiPriority w:val="59"/>
    <w:rsid w:val="005770C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37B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77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D4"/>
  </w:style>
  <w:style w:type="paragraph" w:styleId="Footer">
    <w:name w:val="footer"/>
    <w:basedOn w:val="Normal"/>
    <w:link w:val="FooterChar"/>
    <w:uiPriority w:val="99"/>
    <w:unhideWhenUsed/>
    <w:rsid w:val="00632BCC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32BCC"/>
    <w:rPr>
      <w:rFonts w:ascii="Arial" w:hAnsi="Arial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1F7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F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01F7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40D65"/>
    <w:rPr>
      <w:rFonts w:ascii="Arial" w:eastAsiaTheme="majorEastAsia" w:hAnsi="Arial" w:cs="Arial"/>
      <w:b/>
      <w:color w:val="000000" w:themeColor="text1"/>
      <w:sz w:val="40"/>
      <w:szCs w:val="40"/>
      <w:lang w:val="es-E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5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9B2F5F"/>
  </w:style>
  <w:style w:type="character" w:styleId="CommentReference">
    <w:name w:val="annotation reference"/>
    <w:basedOn w:val="DefaultParagraphFont"/>
    <w:uiPriority w:val="99"/>
    <w:semiHidden/>
    <w:unhideWhenUsed/>
    <w:rsid w:val="003A50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A507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50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0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07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1817"/>
    <w:rPr>
      <w:rFonts w:ascii="Arial" w:eastAsiaTheme="majorEastAsia" w:hAnsi="Arial" w:cs="Arial"/>
      <w:b/>
      <w:color w:val="000000" w:themeColor="text1"/>
      <w:sz w:val="26"/>
      <w:szCs w:val="26"/>
      <w:lang w:val="es-E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11817"/>
    <w:rPr>
      <w:rFonts w:ascii="Arial" w:eastAsiaTheme="majorEastAsia" w:hAnsi="Arial" w:cs="Arial"/>
      <w:b/>
      <w:color w:val="000000" w:themeColor="text1"/>
      <w:sz w:val="26"/>
      <w:szCs w:val="26"/>
      <w:lang w:val="es-E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CC"/>
    <w:rPr>
      <w:rFonts w:ascii="Arial" w:eastAsiaTheme="majorEastAsia" w:hAnsi="Arial" w:cstheme="majorBidi"/>
      <w:b/>
      <w:bCs/>
      <w:i/>
      <w:iCs/>
      <w:color w:val="000000" w:themeColor="text1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B29F2"/>
    <w:pPr>
      <w:tabs>
        <w:tab w:val="right" w:leader="dot" w:pos="8222"/>
      </w:tabs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651EB7"/>
    <w:pPr>
      <w:tabs>
        <w:tab w:val="right" w:pos="8222"/>
      </w:tabs>
      <w:spacing w:line="240" w:lineRule="auto"/>
      <w:ind w:left="44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C2D9E"/>
    <w:pPr>
      <w:spacing w:before="120"/>
    </w:pPr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2D9E"/>
    <w:rPr>
      <w:rFonts w:ascii="Arial" w:hAnsi="Arial"/>
      <w:color w:val="0000FF" w:themeColor="hyperlink"/>
      <w:sz w:val="1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A71"/>
    <w:pPr>
      <w:outlineLvl w:val="9"/>
    </w:pPr>
    <w:rPr>
      <w:lang w:bidi="ar-SA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207DB6"/>
    <w:pPr>
      <w:spacing w:before="0"/>
      <w:ind w:left="200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16C08"/>
    <w:pPr>
      <w:spacing w:before="60" w:line="240" w:lineRule="auto"/>
      <w:contextualSpacing w:val="0"/>
      <w:jc w:val="center"/>
    </w:pPr>
    <w:rPr>
      <w:bCs/>
      <w:color w:val="000000" w:themeColor="text1"/>
      <w:sz w:val="16"/>
      <w:szCs w:val="16"/>
      <w:lang w:val="es-ES"/>
    </w:rPr>
  </w:style>
  <w:style w:type="paragraph" w:styleId="TableofFigures">
    <w:name w:val="table of figures"/>
    <w:basedOn w:val="Normal"/>
    <w:next w:val="Normal"/>
    <w:uiPriority w:val="99"/>
    <w:unhideWhenUsed/>
    <w:rsid w:val="00B4755A"/>
    <w:rPr>
      <w:sz w:val="18"/>
    </w:rPr>
  </w:style>
  <w:style w:type="character" w:customStyle="1" w:styleId="Non-chapterpageheading">
    <w:name w:val="Non-chapter page heading"/>
    <w:basedOn w:val="DefaultParagraphFont"/>
    <w:rsid w:val="000A174A"/>
    <w:rPr>
      <w:b/>
      <w:bCs/>
      <w:sz w:val="40"/>
      <w:szCs w:val="40"/>
      <w:lang w:val="ca-ES"/>
    </w:rPr>
  </w:style>
  <w:style w:type="paragraph" w:customStyle="1" w:styleId="Heading1Optionalchapter">
    <w:name w:val="Heading 1 Optional chapter"/>
    <w:basedOn w:val="Heading1"/>
    <w:rsid w:val="00616C08"/>
    <w:rPr>
      <w:bCs/>
      <w:color w:val="808080" w:themeColor="background1" w:themeShade="80"/>
    </w:rPr>
  </w:style>
  <w:style w:type="character" w:customStyle="1" w:styleId="Style">
    <w:name w:val="Style"/>
    <w:basedOn w:val="FootnoteReference"/>
    <w:rsid w:val="0079658C"/>
    <w:rPr>
      <w:rFonts w:ascii="Arial" w:hAnsi="Arial"/>
      <w:sz w:val="18"/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0C2D9E"/>
    <w:rPr>
      <w:rFonts w:ascii="Arial" w:eastAsiaTheme="majorEastAsia" w:hAnsi="Arial" w:cstheme="majorBidi"/>
      <w:b/>
      <w:color w:val="000000" w:themeColor="text1"/>
      <w:spacing w:val="5"/>
      <w:kern w:val="28"/>
      <w:sz w:val="48"/>
      <w:szCs w:val="52"/>
    </w:rPr>
  </w:style>
  <w:style w:type="paragraph" w:customStyle="1" w:styleId="Non-chaptersectionheading">
    <w:name w:val="Non-chapter section heading"/>
    <w:basedOn w:val="Normal"/>
    <w:link w:val="Non-chaptersectionheadingChar"/>
    <w:qFormat/>
    <w:rsid w:val="00976308"/>
    <w:pPr>
      <w:widowControl w:val="0"/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/>
      <w:jc w:val="both"/>
    </w:pPr>
    <w:rPr>
      <w:b/>
      <w:sz w:val="24"/>
      <w:szCs w:val="24"/>
      <w:lang w:val="es-ES"/>
    </w:rPr>
  </w:style>
  <w:style w:type="numbering" w:customStyle="1" w:styleId="StyleBulletedSymbol">
    <w:name w:val="Style Bulleted Symbol"/>
    <w:basedOn w:val="NoList"/>
    <w:rsid w:val="008B7590"/>
  </w:style>
  <w:style w:type="character" w:customStyle="1" w:styleId="Non-chaptersectionheadingChar">
    <w:name w:val="Non-chapter section heading Char"/>
    <w:basedOn w:val="DefaultParagraphFont"/>
    <w:link w:val="Non-chaptersectionheading"/>
    <w:rsid w:val="00976308"/>
    <w:rPr>
      <w:rFonts w:ascii="Arial" w:hAnsi="Arial" w:cs="Arial"/>
      <w:b/>
      <w:sz w:val="24"/>
      <w:szCs w:val="24"/>
      <w:lang w:val="es-ES"/>
    </w:rPr>
  </w:style>
  <w:style w:type="numbering" w:customStyle="1" w:styleId="BulletedSymbol">
    <w:name w:val="Bulleted Symbol"/>
    <w:basedOn w:val="NoList"/>
    <w:rsid w:val="008B7590"/>
  </w:style>
  <w:style w:type="paragraph" w:styleId="NoSpacing">
    <w:name w:val="No Spacing"/>
    <w:rsid w:val="00330C5C"/>
    <w:pPr>
      <w:spacing w:line="240" w:lineRule="auto"/>
    </w:pPr>
    <w:rPr>
      <w:rFonts w:eastAsiaTheme="minorHAnsi"/>
      <w:sz w:val="24"/>
      <w:szCs w:val="24"/>
      <w:lang w:val="es-ES_tradnl"/>
    </w:rPr>
  </w:style>
  <w:style w:type="paragraph" w:styleId="TOC3">
    <w:name w:val="toc 3"/>
    <w:basedOn w:val="Normal"/>
    <w:next w:val="Normal"/>
    <w:autoRedefine/>
    <w:uiPriority w:val="39"/>
    <w:qFormat/>
    <w:rsid w:val="00246A31"/>
    <w:pPr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246A31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46A31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46A31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46A31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46A31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46A31"/>
    <w:pPr>
      <w:ind w:left="1600"/>
    </w:pPr>
    <w:rPr>
      <w:rFonts w:asciiTheme="minorHAnsi" w:hAnsiTheme="minorHAnsi"/>
    </w:rPr>
  </w:style>
  <w:style w:type="character" w:customStyle="1" w:styleId="fnt112">
    <w:name w:val="fnt112"/>
    <w:basedOn w:val="DefaultParagraphFont"/>
    <w:rsid w:val="00732CAB"/>
  </w:style>
  <w:style w:type="paragraph" w:customStyle="1" w:styleId="HTMLconformatoprevio1">
    <w:name w:val="HTML con formato previo1"/>
    <w:basedOn w:val="Normal"/>
    <w:rsid w:val="0073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contextualSpacing w:val="0"/>
    </w:pPr>
    <w:rPr>
      <w:rFonts w:ascii="Courier New" w:eastAsia="MS Mincho" w:hAnsi="Courier New" w:cs="Courier New"/>
      <w:sz w:val="24"/>
      <w:lang w:val="es-ES_tradnl" w:eastAsia="ar-SA"/>
    </w:rPr>
  </w:style>
  <w:style w:type="paragraph" w:styleId="HTMLPreformatted">
    <w:name w:val="HTML Preformatted"/>
    <w:basedOn w:val="Normal"/>
    <w:link w:val="HTMLPreformattedChar"/>
    <w:rsid w:val="0073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MS Mincho" w:hAnsi="Courier New" w:cs="Courier New"/>
      <w:sz w:val="24"/>
      <w:lang w:val="es-ES"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732CAB"/>
    <w:rPr>
      <w:rFonts w:ascii="Courier New" w:eastAsia="MS Mincho" w:hAnsi="Courier New" w:cs="Courier New"/>
      <w:sz w:val="24"/>
      <w:szCs w:val="20"/>
      <w:lang w:val="es-ES" w:eastAsia="ja-JP"/>
    </w:rPr>
  </w:style>
  <w:style w:type="paragraph" w:styleId="EndnoteText">
    <w:name w:val="endnote text"/>
    <w:basedOn w:val="Normal"/>
    <w:link w:val="EndnoteTextChar"/>
    <w:rsid w:val="00206973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rsid w:val="00206973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rsid w:val="00206973"/>
    <w:rPr>
      <w:vertAlign w:val="superscript"/>
    </w:rPr>
  </w:style>
  <w:style w:type="character" w:customStyle="1" w:styleId="EstiloNon-chapterpageheading20ptoFondo1">
    <w:name w:val="Estilo Non-chapter page heading + 20 pto Fondo 1"/>
    <w:basedOn w:val="Non-chapterpageheading"/>
    <w:rsid w:val="000A174A"/>
    <w:rPr>
      <w:b/>
      <w:bCs/>
      <w:color w:val="808080" w:themeColor="background1" w:themeShade="80"/>
      <w:sz w:val="40"/>
      <w:szCs w:val="40"/>
      <w:lang w:val="ca-ES"/>
    </w:rPr>
  </w:style>
  <w:style w:type="paragraph" w:customStyle="1" w:styleId="Titulo1sinnumeracion">
    <w:name w:val="Titulo 1 sin numeracion"/>
    <w:basedOn w:val="Heading1"/>
    <w:next w:val="Normal"/>
    <w:qFormat/>
    <w:rsid w:val="000A174A"/>
    <w:pPr>
      <w:numPr>
        <w:numId w:val="0"/>
      </w:numPr>
    </w:pPr>
    <w:rPr>
      <w:lang w:val="ca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LfPsIoXJNS7Gzcqef2GRW//GA==">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4304</Words>
  <Characters>24533</Characters>
  <Application>Microsoft Office Word</Application>
  <DocSecurity>0</DocSecurity>
  <Lines>204</Lines>
  <Paragraphs>57</Paragraphs>
  <ScaleCrop>false</ScaleCrop>
  <Company/>
  <LinksUpToDate>false</LinksUpToDate>
  <CharactersWithSpaces>28780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Ballesteros</cp:lastModifiedBy>
  <cp:revision>3</cp:revision>
  <dcterms:created xsi:type="dcterms:W3CDTF">2016-05-25T13:56:00Z</dcterms:created>
  <dcterms:modified xsi:type="dcterms:W3CDTF">2023-12-08T02:20:00Z</dcterms:modified>
</cp:coreProperties>
</file>