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0B45F" w14:textId="77777777" w:rsidR="00EF5A4F" w:rsidRDefault="002628A9">
      <w:pPr>
        <w:pStyle w:val="Ttulo1"/>
      </w:pPr>
      <w:r>
        <w:t xml:space="preserve">Informe TP: Motor de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 xml:space="preserve"> </w:t>
      </w:r>
      <w:proofErr w:type="spellStart"/>
      <w:r>
        <w:t>vía</w:t>
      </w:r>
      <w:proofErr w:type="spellEnd"/>
      <w:r>
        <w:t xml:space="preserve"> AST</w:t>
      </w:r>
    </w:p>
    <w:p w14:paraId="65ED67AB" w14:textId="77777777" w:rsidR="00EF5A4F" w:rsidRDefault="002628A9">
      <w:pPr>
        <w:pStyle w:val="Ttulo2"/>
      </w:pPr>
      <w:r>
        <w:t xml:space="preserve">1. </w:t>
      </w:r>
      <w:proofErr w:type="spellStart"/>
      <w:r>
        <w:t>Diseño</w:t>
      </w:r>
      <w:proofErr w:type="spellEnd"/>
    </w:p>
    <w:p w14:paraId="5FAEFA2A" w14:textId="77777777" w:rsidR="00EF5A4F" w:rsidRDefault="002628A9">
      <w:proofErr w:type="spellStart"/>
      <w:r>
        <w:t>Comparamos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de Python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y no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AST que genera </w:t>
      </w:r>
      <w:proofErr w:type="spellStart"/>
      <w:proofErr w:type="gramStart"/>
      <w:r>
        <w:rPr>
          <w:rStyle w:val="CodeChar"/>
        </w:rPr>
        <w:t>ast.parse</w:t>
      </w:r>
      <w:proofErr w:type="spellEnd"/>
      <w:proofErr w:type="gramEnd"/>
      <w:r>
        <w:t xml:space="preserve"> es </w:t>
      </w:r>
      <w:proofErr w:type="spellStart"/>
      <w:r>
        <w:t>el</w:t>
      </w:r>
      <w:proofErr w:type="spellEnd"/>
      <w:r>
        <w:t xml:space="preserve"> árbol de </w:t>
      </w:r>
      <w:proofErr w:type="spellStart"/>
      <w:r>
        <w:t>derivación</w:t>
      </w:r>
      <w:proofErr w:type="spellEnd"/>
      <w:r>
        <w:t xml:space="preserve"> de la </w:t>
      </w:r>
      <w:proofErr w:type="spellStart"/>
      <w:r>
        <w:t>gramática</w:t>
      </w:r>
      <w:proofErr w:type="spellEnd"/>
      <w:r>
        <w:t xml:space="preserve"> de Python </w:t>
      </w:r>
      <w:proofErr w:type="spellStart"/>
      <w:r>
        <w:t>aplicado</w:t>
      </w:r>
      <w:proofErr w:type="spellEnd"/>
      <w:r>
        <w:t xml:space="preserve"> al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comparar</w:t>
      </w:r>
      <w:proofErr w:type="spellEnd"/>
      <w:r>
        <w:t xml:space="preserve"> ASTs es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árboles</w:t>
      </w:r>
      <w:proofErr w:type="spellEnd"/>
      <w:r>
        <w:t xml:space="preserve"> de </w:t>
      </w:r>
      <w:proofErr w:type="spellStart"/>
      <w:r>
        <w:t>derivación</w:t>
      </w:r>
      <w:proofErr w:type="spellEnd"/>
      <w:r>
        <w:t xml:space="preserve">, no strings. El </w:t>
      </w:r>
      <w:proofErr w:type="spellStart"/>
      <w:r>
        <w:t>sistema</w:t>
      </w:r>
      <w:proofErr w:type="spellEnd"/>
      <w:r>
        <w:t xml:space="preserve"> es un pi</w:t>
      </w:r>
      <w:r>
        <w:t xml:space="preserve">peline de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>:</w:t>
      </w:r>
    </w:p>
    <w:p w14:paraId="56BFFE70" w14:textId="77777777" w:rsidR="00EF5A4F" w:rsidRDefault="002628A9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Extracción</w:t>
      </w:r>
      <w:proofErr w:type="spellEnd"/>
      <w:r>
        <w:t xml:space="preserve"> (</w:t>
      </w:r>
      <w:r>
        <w:rPr>
          <w:rStyle w:val="CodeChar"/>
        </w:rPr>
        <w:t>extraccion.py</w:t>
      </w:r>
      <w:r>
        <w:t xml:space="preserve">): </w:t>
      </w:r>
      <w:proofErr w:type="spellStart"/>
      <w:proofErr w:type="gramStart"/>
      <w:r>
        <w:rPr>
          <w:rStyle w:val="CodeChar"/>
        </w:rPr>
        <w:t>os.walk</w:t>
      </w:r>
      <w:proofErr w:type="spellEnd"/>
      <w:proofErr w:type="gram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rPr>
          <w:rStyle w:val="CodeChar"/>
        </w:rPr>
        <w:t>ast.parse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r>
        <w:rPr>
          <w:rStyle w:val="CodeChar"/>
        </w:rPr>
        <w:t>.</w:t>
      </w:r>
      <w:proofErr w:type="spellStart"/>
      <w:r>
        <w:rPr>
          <w:rStyle w:val="CodeChar"/>
        </w:rPr>
        <w:t>py</w:t>
      </w:r>
      <w:proofErr w:type="spellEnd"/>
      <w:r>
        <w:t xml:space="preserve">;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rPr>
          <w:rStyle w:val="CodeChar"/>
        </w:rPr>
        <w:t>FunctionDef</w:t>
      </w:r>
      <w:proofErr w:type="spellEnd"/>
      <w:r>
        <w:t xml:space="preserve"> y </w:t>
      </w:r>
      <w:proofErr w:type="spellStart"/>
      <w:r>
        <w:rPr>
          <w:rStyle w:val="CodeChar"/>
        </w:rPr>
        <w:t>AsyncFunctionDef</w:t>
      </w:r>
      <w:proofErr w:type="spellEnd"/>
      <w:r>
        <w:t xml:space="preserve"> (</w:t>
      </w:r>
      <w:proofErr w:type="spellStart"/>
      <w:r>
        <w:t>incluidas</w:t>
      </w:r>
      <w:proofErr w:type="spellEnd"/>
      <w:r>
        <w:t xml:space="preserve"> </w:t>
      </w:r>
      <w:proofErr w:type="spellStart"/>
      <w:r>
        <w:t>anidadas</w:t>
      </w:r>
      <w:proofErr w:type="spellEnd"/>
      <w:r>
        <w:t xml:space="preserve"> y </w:t>
      </w:r>
      <w:proofErr w:type="spellStart"/>
      <w:r>
        <w:t>métodos</w:t>
      </w:r>
      <w:proofErr w:type="spellEnd"/>
      <w:r>
        <w:t xml:space="preserve">) con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archivo</w:t>
      </w:r>
      <w:proofErr w:type="spellEnd"/>
      <w:r>
        <w:t xml:space="preserve">, </w:t>
      </w:r>
      <w:proofErr w:type="spellStart"/>
      <w:r>
        <w:t>línea</w:t>
      </w:r>
      <w:proofErr w:type="spellEnd"/>
      <w:r>
        <w:t xml:space="preserve"> y </w:t>
      </w:r>
      <w:proofErr w:type="spellStart"/>
      <w:r>
        <w:t>subárbol</w:t>
      </w:r>
      <w:proofErr w:type="spellEnd"/>
      <w:r>
        <w:t xml:space="preserve">. Los </w:t>
      </w:r>
      <w:proofErr w:type="spellStart"/>
      <w:r>
        <w:t>archivos</w:t>
      </w:r>
      <w:proofErr w:type="spellEnd"/>
      <w:r>
        <w:t xml:space="preserve"> con </w:t>
      </w:r>
      <w:proofErr w:type="spellStart"/>
      <w:r>
        <w:t>errores</w:t>
      </w:r>
      <w:proofErr w:type="spellEnd"/>
      <w:r>
        <w:t xml:space="preserve"> de </w:t>
      </w:r>
      <w:proofErr w:type="spellStart"/>
      <w:r>
        <w:t>sintaxis</w:t>
      </w:r>
      <w:proofErr w:type="spellEnd"/>
      <w:r>
        <w:t xml:space="preserve"> se </w:t>
      </w:r>
      <w:proofErr w:type="spellStart"/>
      <w:r>
        <w:t>saltean</w:t>
      </w:r>
      <w:proofErr w:type="spellEnd"/>
      <w:r>
        <w:t xml:space="preserve"> c</w:t>
      </w:r>
      <w:r>
        <w:t>on un aviso.</w:t>
      </w:r>
    </w:p>
    <w:p w14:paraId="1E90FF15" w14:textId="77777777" w:rsidR="00EF5A4F" w:rsidRDefault="002628A9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Normalización</w:t>
      </w:r>
      <w:proofErr w:type="spellEnd"/>
      <w:r>
        <w:t xml:space="preserve"> (</w:t>
      </w:r>
      <w:r>
        <w:rPr>
          <w:rStyle w:val="CodeChar"/>
        </w:rPr>
        <w:t>normalizacion.py</w:t>
      </w:r>
      <w:r>
        <w:t xml:space="preserve">): un </w:t>
      </w:r>
      <w:proofErr w:type="spellStart"/>
      <w:proofErr w:type="gramStart"/>
      <w:r>
        <w:rPr>
          <w:rStyle w:val="CodeChar"/>
        </w:rPr>
        <w:t>ast.NodeTransformer</w:t>
      </w:r>
      <w:proofErr w:type="spellEnd"/>
      <w:proofErr w:type="gramEnd"/>
      <w:r>
        <w:t xml:space="preserve"> que </w:t>
      </w:r>
      <w:proofErr w:type="spellStart"/>
      <w:r>
        <w:t>elimina</w:t>
      </w:r>
      <w:proofErr w:type="spellEnd"/>
      <w:r>
        <w:t xml:space="preserve"> los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>.</w:t>
      </w:r>
    </w:p>
    <w:p w14:paraId="3B968DCA" w14:textId="77777777" w:rsidR="00EF5A4F" w:rsidRDefault="002628A9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Serialización</w:t>
      </w:r>
      <w:proofErr w:type="spellEnd"/>
      <w:r>
        <w:t xml:space="preserve"> (</w:t>
      </w:r>
      <w:r>
        <w:rPr>
          <w:rStyle w:val="CodeChar"/>
        </w:rPr>
        <w:t>similitud.py</w:t>
      </w:r>
      <w:r>
        <w:t xml:space="preserve">): un </w:t>
      </w:r>
      <w:proofErr w:type="spellStart"/>
      <w:r>
        <w:t>recorrido</w:t>
      </w:r>
      <w:proofErr w:type="spellEnd"/>
      <w:r>
        <w:t xml:space="preserve"> pre-order </w:t>
      </w:r>
      <w:proofErr w:type="spellStart"/>
      <w:r>
        <w:t>recursivo</w:t>
      </w:r>
      <w:proofErr w:type="spellEnd"/>
      <w:r>
        <w:t xml:space="preserve"> con </w:t>
      </w:r>
      <w:proofErr w:type="spellStart"/>
      <w:proofErr w:type="gramStart"/>
      <w:r>
        <w:rPr>
          <w:rStyle w:val="CodeChar"/>
        </w:rPr>
        <w:t>ast.iter</w:t>
      </w:r>
      <w:proofErr w:type="gramEnd"/>
      <w:r>
        <w:rPr>
          <w:rStyle w:val="CodeChar"/>
        </w:rPr>
        <w:t>_child_nodes</w:t>
      </w:r>
      <w:proofErr w:type="spellEnd"/>
      <w:r>
        <w:t xml:space="preserve"> (</w:t>
      </w:r>
      <w:proofErr w:type="spellStart"/>
      <w:r>
        <w:rPr>
          <w:rStyle w:val="CodeChar"/>
        </w:rPr>
        <w:t>ast.walk</w:t>
      </w:r>
      <w:proofErr w:type="spellEnd"/>
      <w:r>
        <w:t xml:space="preserve"> </w:t>
      </w:r>
      <w:proofErr w:type="spellStart"/>
      <w:r>
        <w:t>recorre</w:t>
      </w:r>
      <w:proofErr w:type="spellEnd"/>
      <w:r>
        <w:t xml:space="preserve"> por </w:t>
      </w:r>
      <w:proofErr w:type="spellStart"/>
      <w:r>
        <w:t>niveles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no </w:t>
      </w:r>
      <w:proofErr w:type="spellStart"/>
      <w:r>
        <w:t>sirve</w:t>
      </w:r>
      <w:proofErr w:type="spellEnd"/>
      <w:r>
        <w:t xml:space="preserve">) </w:t>
      </w:r>
      <w:r>
        <w:t xml:space="preserve">que produce una </w:t>
      </w:r>
      <w:proofErr w:type="spellStart"/>
      <w:r>
        <w:t>lista</w:t>
      </w:r>
      <w:proofErr w:type="spellEnd"/>
      <w:r>
        <w:t xml:space="preserve"> de tokens: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normalizado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CodeChar"/>
        </w:rPr>
        <w:t>Name</w:t>
      </w:r>
      <w:r>
        <w:t xml:space="preserve">, </w:t>
      </w:r>
      <w:proofErr w:type="spellStart"/>
      <w:r>
        <w:rPr>
          <w:rStyle w:val="CodeChar"/>
        </w:rPr>
        <w:t>arg</w:t>
      </w:r>
      <w:proofErr w:type="spellEnd"/>
      <w:r>
        <w:t xml:space="preserve"> y </w:t>
      </w:r>
      <w:r>
        <w:rPr>
          <w:rStyle w:val="CodeChar"/>
        </w:rPr>
        <w:t>Constant</w:t>
      </w:r>
      <w:r>
        <w:t>.</w:t>
      </w:r>
    </w:p>
    <w:p w14:paraId="19CA4AF6" w14:textId="77777777" w:rsidR="00EF5A4F" w:rsidRDefault="002628A9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Similitud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búsqueda</w:t>
      </w:r>
      <w:proofErr w:type="spellEnd"/>
      <w:r>
        <w:t xml:space="preserve"> (</w:t>
      </w:r>
      <w:r>
        <w:rPr>
          <w:rStyle w:val="CodeChar"/>
        </w:rPr>
        <w:t>similitud.py</w:t>
      </w:r>
      <w:r>
        <w:t xml:space="preserve">, </w:t>
      </w:r>
      <w:r>
        <w:rPr>
          <w:rStyle w:val="CodeChar"/>
        </w:rPr>
        <w:t>buscar_similares.py</w:t>
      </w:r>
      <w:r>
        <w:t xml:space="preserve">): </w:t>
      </w:r>
      <w:proofErr w:type="spellStart"/>
      <w:r>
        <w:t>compara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contra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demás</w:t>
      </w:r>
      <w:proofErr w:type="spellEnd"/>
      <w:r>
        <w:t xml:space="preserve">, </w:t>
      </w:r>
      <w:proofErr w:type="spellStart"/>
      <w:r>
        <w:t>ordena</w:t>
      </w:r>
      <w:proofErr w:type="spellEnd"/>
      <w:r>
        <w:t xml:space="preserve"> por score y </w:t>
      </w:r>
      <w:proofErr w:type="spellStart"/>
      <w:r>
        <w:t>devuelve</w:t>
      </w:r>
      <w:proofErr w:type="spellEnd"/>
      <w:r>
        <w:t xml:space="preserve"> las top-K. La CLI </w:t>
      </w:r>
      <w:proofErr w:type="spellStart"/>
      <w:r>
        <w:t>usa</w:t>
      </w:r>
      <w:proofErr w:type="spellEnd"/>
      <w:r>
        <w:t xml:space="preserve"> </w:t>
      </w:r>
      <w:r>
        <w:rPr>
          <w:rStyle w:val="CodeChar"/>
        </w:rPr>
        <w:t>--</w:t>
      </w:r>
      <w:proofErr w:type="spellStart"/>
      <w:r>
        <w:rPr>
          <w:rStyle w:val="CodeChar"/>
        </w:rPr>
        <w:t>dir</w:t>
      </w:r>
      <w:proofErr w:type="spellEnd"/>
      <w:r>
        <w:t xml:space="preserve">, </w:t>
      </w:r>
      <w:r>
        <w:rPr>
          <w:rStyle w:val="CodeChar"/>
        </w:rPr>
        <w:t>--</w:t>
      </w:r>
      <w:proofErr w:type="spellStart"/>
      <w:r>
        <w:rPr>
          <w:rStyle w:val="CodeChar"/>
        </w:rPr>
        <w:t>funcion</w:t>
      </w:r>
      <w:proofErr w:type="spellEnd"/>
      <w:r>
        <w:rPr>
          <w:rStyle w:val="CodeChar"/>
        </w:rPr>
        <w:t xml:space="preserve"> </w:t>
      </w:r>
      <w:proofErr w:type="spellStart"/>
      <w:proofErr w:type="gramStart"/>
      <w:r>
        <w:rPr>
          <w:rStyle w:val="CodeChar"/>
        </w:rPr>
        <w:t>archivo.py:nombre</w:t>
      </w:r>
      <w:proofErr w:type="spellEnd"/>
      <w:proofErr w:type="gramEnd"/>
      <w:r>
        <w:t xml:space="preserve">, </w:t>
      </w:r>
      <w:r>
        <w:rPr>
          <w:rStyle w:val="CodeChar"/>
        </w:rPr>
        <w:t>--top</w:t>
      </w:r>
      <w:r>
        <w:t xml:space="preserve"> y </w:t>
      </w:r>
      <w:r>
        <w:rPr>
          <w:rStyle w:val="CodeChar"/>
        </w:rPr>
        <w:t>--</w:t>
      </w:r>
      <w:proofErr w:type="spellStart"/>
      <w:r>
        <w:rPr>
          <w:rStyle w:val="CodeChar"/>
        </w:rPr>
        <w:t>metrica</w:t>
      </w:r>
      <w:proofErr w:type="spellEnd"/>
      <w:r>
        <w:t>.</w:t>
      </w:r>
    </w:p>
    <w:p w14:paraId="00AA8B46" w14:textId="77777777" w:rsidR="00EF5A4F" w:rsidRDefault="002628A9">
      <w:pPr>
        <w:pStyle w:val="Ttulo2"/>
      </w:pPr>
      <w:r>
        <w:t xml:space="preserve">2. </w:t>
      </w:r>
      <w:proofErr w:type="spellStart"/>
      <w:r>
        <w:t>Normalización</w:t>
      </w:r>
      <w:proofErr w:type="spellEnd"/>
    </w:p>
    <w:p w14:paraId="29ADAFFB" w14:textId="77777777" w:rsidR="00EF5A4F" w:rsidRDefault="002628A9">
      <w:r>
        <w:t xml:space="preserve">La </w:t>
      </w:r>
      <w:proofErr w:type="spellStart"/>
      <w:r>
        <w:t>normalización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que </w:t>
      </w:r>
      <w:proofErr w:type="spellStart"/>
      <w:r>
        <w:t>funciones</w:t>
      </w:r>
      <w:proofErr w:type="spellEnd"/>
      <w:r>
        <w:t xml:space="preserve"> con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queden</w:t>
      </w:r>
      <w:proofErr w:type="spellEnd"/>
      <w:r>
        <w:t xml:space="preserve"> </w:t>
      </w:r>
      <w:proofErr w:type="spellStart"/>
      <w:r>
        <w:t>idénticas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difieran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y </w:t>
      </w:r>
      <w:proofErr w:type="spellStart"/>
      <w:r>
        <w:t>valores</w:t>
      </w:r>
      <w:proofErr w:type="spellEnd"/>
      <w:r>
        <w:t xml:space="preserve">. </w:t>
      </w:r>
      <w:proofErr w:type="spellStart"/>
      <w:r>
        <w:t>Trabaja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(</w:t>
      </w:r>
      <w:proofErr w:type="spellStart"/>
      <w:proofErr w:type="gramStart"/>
      <w:r>
        <w:rPr>
          <w:rStyle w:val="CodeChar"/>
        </w:rPr>
        <w:t>copy.deepcopy</w:t>
      </w:r>
      <w:proofErr w:type="spellEnd"/>
      <w:proofErr w:type="gramEnd"/>
      <w:r>
        <w:t xml:space="preserve">),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rPr>
          <w:rStyle w:val="CodeChar"/>
        </w:rPr>
        <w:t>NodeTransformer</w:t>
      </w:r>
      <w:proofErr w:type="spellEnd"/>
      <w:r>
        <w:t xml:space="preserve"> </w:t>
      </w:r>
      <w:proofErr w:type="spellStart"/>
      <w:r>
        <w:t>modif</w:t>
      </w:r>
      <w:r>
        <w:t>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árbol in situ.</w:t>
      </w:r>
    </w:p>
    <w:p w14:paraId="074508D4" w14:textId="77777777" w:rsidR="00EF5A4F" w:rsidRDefault="002628A9">
      <w:pPr>
        <w:pStyle w:val="Prrafodelista"/>
        <w:numPr>
          <w:ilvl w:val="0"/>
          <w:numId w:val="3"/>
        </w:numPr>
      </w:pPr>
      <w:r>
        <w:rPr>
          <w:b/>
        </w:rPr>
        <w:t xml:space="preserve">Variables y </w:t>
      </w:r>
      <w:proofErr w:type="spellStart"/>
      <w:r>
        <w:rPr>
          <w:b/>
        </w:rPr>
        <w:t>parámetros</w:t>
      </w:r>
      <w:proofErr w:type="spellEnd"/>
      <w:r>
        <w:t xml:space="preserve"> (</w:t>
      </w:r>
      <w:r>
        <w:rPr>
          <w:rStyle w:val="CodeChar"/>
        </w:rPr>
        <w:t>Name</w:t>
      </w:r>
      <w:r>
        <w:t xml:space="preserve">, </w:t>
      </w:r>
      <w:proofErr w:type="spellStart"/>
      <w:r>
        <w:rPr>
          <w:rStyle w:val="CodeChar"/>
        </w:rPr>
        <w:t>arg</w:t>
      </w:r>
      <w:proofErr w:type="spellEnd"/>
      <w:r>
        <w:t xml:space="preserve">): </w:t>
      </w:r>
      <w:r>
        <w:rPr>
          <w:rStyle w:val="CodeChar"/>
        </w:rPr>
        <w:t>VAR1</w:t>
      </w:r>
      <w:r>
        <w:t xml:space="preserve">, </w:t>
      </w:r>
      <w:r>
        <w:rPr>
          <w:rStyle w:val="CodeChar"/>
        </w:rPr>
        <w:t>VAR2</w:t>
      </w:r>
      <w:r>
        <w:t xml:space="preserve">, ...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aparición</w:t>
      </w:r>
      <w:proofErr w:type="spellEnd"/>
      <w:r>
        <w:t xml:space="preserve">, con un </w:t>
      </w:r>
      <w:proofErr w:type="spellStart"/>
      <w:r>
        <w:t>diccionario</w:t>
      </w:r>
      <w:proofErr w:type="spellEnd"/>
      <w:r>
        <w:t xml:space="preserve"> por </w:t>
      </w:r>
      <w:proofErr w:type="spellStart"/>
      <w:r>
        <w:t>función</w:t>
      </w:r>
      <w:proofErr w:type="spellEnd"/>
      <w:r>
        <w:t xml:space="preserve"> que </w:t>
      </w:r>
      <w:proofErr w:type="spellStart"/>
      <w:r>
        <w:t>preserva</w:t>
      </w:r>
      <w:proofErr w:type="spellEnd"/>
      <w:r>
        <w:t xml:space="preserve"> las </w:t>
      </w:r>
      <w:proofErr w:type="spellStart"/>
      <w:r>
        <w:t>correspondencias</w:t>
      </w:r>
      <w:proofErr w:type="spellEnd"/>
      <w:r>
        <w:t>.</w:t>
      </w:r>
    </w:p>
    <w:p w14:paraId="7E70676B" w14:textId="77777777" w:rsidR="00EF5A4F" w:rsidRDefault="002628A9">
      <w:pPr>
        <w:pStyle w:val="Prrafodelista"/>
        <w:numPr>
          <w:ilvl w:val="0"/>
          <w:numId w:val="3"/>
        </w:numPr>
      </w:pPr>
      <w:proofErr w:type="spellStart"/>
      <w:r>
        <w:rPr>
          <w:b/>
        </w:rPr>
        <w:t>Literales</w:t>
      </w:r>
      <w:proofErr w:type="spellEnd"/>
      <w:r>
        <w:t xml:space="preserve">: </w:t>
      </w:r>
      <w:proofErr w:type="spellStart"/>
      <w:r>
        <w:t>números</w:t>
      </w:r>
      <w:proofErr w:type="spellEnd"/>
      <w:r>
        <w:t xml:space="preserve"> y strings </w:t>
      </w:r>
      <w:proofErr w:type="spellStart"/>
      <w:r>
        <w:t>pasan</w:t>
      </w:r>
      <w:proofErr w:type="spellEnd"/>
      <w:r>
        <w:t xml:space="preserve"> a </w:t>
      </w:r>
      <w:r>
        <w:rPr>
          <w:rStyle w:val="CodeChar"/>
        </w:rPr>
        <w:t>LIT</w:t>
      </w:r>
      <w:r>
        <w:t xml:space="preserve">; dos </w:t>
      </w:r>
      <w:proofErr w:type="spellStart"/>
      <w:r>
        <w:t>funciones</w:t>
      </w:r>
      <w:proofErr w:type="spellEnd"/>
      <w:r>
        <w:t xml:space="preserve"> que solo </w:t>
      </w:r>
      <w:proofErr w:type="spellStart"/>
      <w:r>
        <w:t>difieren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cons</w:t>
      </w:r>
      <w:r>
        <w:t>tante</w:t>
      </w:r>
      <w:proofErr w:type="spellEnd"/>
      <w:r>
        <w:t xml:space="preserve"> son </w:t>
      </w:r>
      <w:proofErr w:type="spellStart"/>
      <w:r>
        <w:t>candidatas</w:t>
      </w:r>
      <w:proofErr w:type="spellEnd"/>
      <w:r>
        <w:t xml:space="preserve"> </w:t>
      </w:r>
      <w:proofErr w:type="spellStart"/>
      <w:r>
        <w:t>razonables</w:t>
      </w:r>
      <w:proofErr w:type="spellEnd"/>
      <w:r>
        <w:t xml:space="preserve"> a </w:t>
      </w:r>
      <w:proofErr w:type="spellStart"/>
      <w:r>
        <w:t>duplicado</w:t>
      </w:r>
      <w:proofErr w:type="spellEnd"/>
      <w:r>
        <w:t>.</w:t>
      </w:r>
    </w:p>
    <w:p w14:paraId="393C777C" w14:textId="77777777" w:rsidR="00EF5A4F" w:rsidRDefault="002628A9">
      <w:pPr>
        <w:pStyle w:val="Prrafodelista"/>
        <w:numPr>
          <w:ilvl w:val="0"/>
          <w:numId w:val="3"/>
        </w:numPr>
      </w:pPr>
      <w:proofErr w:type="spellStart"/>
      <w:r>
        <w:rPr>
          <w:b/>
        </w:rPr>
        <w:t>Nombre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función</w:t>
      </w:r>
      <w:proofErr w:type="spellEnd"/>
      <w:r>
        <w:t xml:space="preserve">: </w:t>
      </w:r>
      <w:r>
        <w:rPr>
          <w:rStyle w:val="CodeChar"/>
        </w:rPr>
        <w:t>FUNC</w:t>
      </w:r>
      <w:r>
        <w:t xml:space="preserve">.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descartan</w:t>
      </w:r>
      <w:proofErr w:type="spellEnd"/>
      <w:r>
        <w:t xml:space="preserve"> las </w:t>
      </w:r>
      <w:proofErr w:type="spellStart"/>
      <w:r>
        <w:t>anotaciones</w:t>
      </w:r>
      <w:proofErr w:type="spellEnd"/>
      <w:r>
        <w:t xml:space="preserve"> de </w:t>
      </w:r>
      <w:proofErr w:type="spellStart"/>
      <w:r>
        <w:t>tipo</w:t>
      </w:r>
      <w:proofErr w:type="spellEnd"/>
      <w:r>
        <w:t xml:space="preserve"> y los </w:t>
      </w:r>
      <w:r>
        <w:rPr>
          <w:b/>
        </w:rPr>
        <w:t>docstrings</w:t>
      </w:r>
      <w:r>
        <w:t>.</w:t>
      </w:r>
    </w:p>
    <w:p w14:paraId="5FC098CD" w14:textId="77777777" w:rsidR="00EF5A4F" w:rsidRDefault="002628A9">
      <w:pPr>
        <w:pStyle w:val="Prrafodelista"/>
        <w:numPr>
          <w:ilvl w:val="0"/>
          <w:numId w:val="3"/>
        </w:numPr>
      </w:pPr>
      <w:proofErr w:type="spellStart"/>
      <w:r>
        <w:rPr>
          <w:b/>
        </w:rPr>
        <w:t>Builtins</w:t>
      </w:r>
      <w:proofErr w:type="spellEnd"/>
      <w:r>
        <w:t xml:space="preserve"> (</w:t>
      </w:r>
      <w:r>
        <w:rPr>
          <w:rStyle w:val="CodeChar"/>
        </w:rPr>
        <w:t>print</w:t>
      </w:r>
      <w:r>
        <w:t xml:space="preserve">, </w:t>
      </w:r>
      <w:proofErr w:type="spellStart"/>
      <w:r>
        <w:rPr>
          <w:rStyle w:val="CodeChar"/>
        </w:rPr>
        <w:t>len</w:t>
      </w:r>
      <w:proofErr w:type="spellEnd"/>
      <w:r>
        <w:t xml:space="preserve">, </w:t>
      </w:r>
      <w:r>
        <w:rPr>
          <w:rStyle w:val="CodeChar"/>
        </w:rPr>
        <w:t>range</w:t>
      </w:r>
      <w:r>
        <w:t xml:space="preserve">...): se </w:t>
      </w:r>
      <w:proofErr w:type="spellStart"/>
      <w:r>
        <w:t>conservan</w:t>
      </w:r>
      <w:proofErr w:type="spellEnd"/>
      <w:r>
        <w:t xml:space="preserve"> sin </w:t>
      </w:r>
      <w:proofErr w:type="spellStart"/>
      <w:r>
        <w:t>normalizar</w:t>
      </w:r>
      <w:proofErr w:type="spellEnd"/>
      <w:r>
        <w:t xml:space="preserve"> (</w:t>
      </w:r>
      <w:proofErr w:type="spellStart"/>
      <w:r>
        <w:rPr>
          <w:rStyle w:val="CodeChar"/>
        </w:rPr>
        <w:t>dir</w:t>
      </w:r>
      <w:proofErr w:type="spellEnd"/>
      <w:r>
        <w:rPr>
          <w:rStyle w:val="CodeChar"/>
        </w:rPr>
        <w:t>(</w:t>
      </w:r>
      <w:proofErr w:type="spellStart"/>
      <w:r>
        <w:rPr>
          <w:rStyle w:val="CodeChar"/>
        </w:rPr>
        <w:t>builtins</w:t>
      </w:r>
      <w:proofErr w:type="spellEnd"/>
      <w:r>
        <w:rPr>
          <w:rStyle w:val="CodeChar"/>
        </w:rPr>
        <w:t>)</w:t>
      </w:r>
      <w:r>
        <w:t xml:space="preserve">), para que </w:t>
      </w:r>
      <w:r>
        <w:rPr>
          <w:rStyle w:val="CodeChar"/>
        </w:rPr>
        <w:t>print(x)</w:t>
      </w:r>
      <w:r>
        <w:t xml:space="preserve"> y </w:t>
      </w:r>
      <w:proofErr w:type="spellStart"/>
      <w:r>
        <w:rPr>
          <w:rStyle w:val="CodeChar"/>
        </w:rPr>
        <w:t>len</w:t>
      </w:r>
      <w:proofErr w:type="spellEnd"/>
      <w:r>
        <w:rPr>
          <w:rStyle w:val="CodeChar"/>
        </w:rPr>
        <w:t>(x)</w:t>
      </w:r>
      <w:r>
        <w:t xml:space="preserve"> no se </w:t>
      </w:r>
      <w:proofErr w:type="spellStart"/>
      <w:r>
        <w:t>vean</w:t>
      </w:r>
      <w:proofErr w:type="spellEnd"/>
      <w:r>
        <w:t xml:space="preserve"> </w:t>
      </w:r>
      <w:proofErr w:type="spellStart"/>
      <w:r>
        <w:t>iguales</w:t>
      </w:r>
      <w:proofErr w:type="spellEnd"/>
      <w:r>
        <w:t>.</w:t>
      </w:r>
    </w:p>
    <w:p w14:paraId="7AB2D89F" w14:textId="77777777" w:rsidR="00EF5A4F" w:rsidRDefault="002628A9">
      <w:proofErr w:type="spellStart"/>
      <w:r>
        <w:t>Efecto</w:t>
      </w:r>
      <w:proofErr w:type="spellEnd"/>
      <w:r>
        <w:t xml:space="preserve"> </w:t>
      </w:r>
      <w:proofErr w:type="spellStart"/>
      <w:r>
        <w:t>medido</w:t>
      </w:r>
      <w:proofErr w:type="spellEnd"/>
      <w:r>
        <w:t xml:space="preserve">: </w:t>
      </w:r>
      <w:proofErr w:type="spellStart"/>
      <w:r>
        <w:t>quitar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docstring </w:t>
      </w:r>
      <w:proofErr w:type="spellStart"/>
      <w:r>
        <w:t>llevó</w:t>
      </w:r>
      <w:proofErr w:type="spellEnd"/>
      <w:r>
        <w:t xml:space="preserve"> a </w:t>
      </w:r>
      <w:proofErr w:type="spellStart"/>
      <w:r>
        <w:rPr>
          <w:rStyle w:val="CodeChar"/>
        </w:rPr>
        <w:t>suma_documentada</w:t>
      </w:r>
      <w:proofErr w:type="spellEnd"/>
      <w:r>
        <w:t xml:space="preserve"> de 0.79 a 1.00 </w:t>
      </w:r>
      <w:proofErr w:type="spellStart"/>
      <w:r>
        <w:t>en</w:t>
      </w:r>
      <w:proofErr w:type="spellEnd"/>
      <w:r>
        <w:t xml:space="preserve"> Jaccard y de 0.92 a 1.00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Levenshtein</w:t>
      </w:r>
      <w:proofErr w:type="spellEnd"/>
      <w:r>
        <w:t xml:space="preserve">.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builtins</w:t>
      </w:r>
      <w:proofErr w:type="spellEnd"/>
      <w:r>
        <w:t xml:space="preserve"> </w:t>
      </w:r>
      <w:proofErr w:type="spellStart"/>
      <w:r>
        <w:t>tuvo</w:t>
      </w:r>
      <w:proofErr w:type="spellEnd"/>
      <w:r>
        <w:t xml:space="preserve"> un </w:t>
      </w:r>
      <w:proofErr w:type="spellStart"/>
      <w:r>
        <w:t>efecto</w:t>
      </w:r>
      <w:proofErr w:type="spellEnd"/>
      <w:r>
        <w:t xml:space="preserve"> chico (</w:t>
      </w:r>
      <w:proofErr w:type="spellStart"/>
      <w:r>
        <w:rPr>
          <w:rStyle w:val="CodeChar"/>
        </w:rPr>
        <w:t>saludar</w:t>
      </w:r>
      <w:proofErr w:type="spellEnd"/>
      <w:r>
        <w:t xml:space="preserve"> </w:t>
      </w:r>
      <w:proofErr w:type="spellStart"/>
      <w:r>
        <w:t>bajó</w:t>
      </w:r>
      <w:proofErr w:type="spellEnd"/>
      <w:r>
        <w:t xml:space="preserve"> de 0.11 a 0.08 </w:t>
      </w:r>
      <w:proofErr w:type="spellStart"/>
      <w:r>
        <w:t>en</w:t>
      </w:r>
      <w:proofErr w:type="spellEnd"/>
      <w:r>
        <w:t xml:space="preserve"> Jaccard),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no l</w:t>
      </w:r>
      <w:r>
        <w:t xml:space="preserve">os </w:t>
      </w:r>
      <w:proofErr w:type="spellStart"/>
      <w:r>
        <w:t>usan</w:t>
      </w:r>
      <w:proofErr w:type="spellEnd"/>
      <w:r>
        <w:t>.</w:t>
      </w:r>
    </w:p>
    <w:p w14:paraId="3A2D3809" w14:textId="77777777" w:rsidR="00EF5A4F" w:rsidRDefault="002628A9">
      <w:pPr>
        <w:pStyle w:val="Ttulo2"/>
      </w:pPr>
      <w:r>
        <w:t xml:space="preserve">3. </w:t>
      </w:r>
      <w:proofErr w:type="spellStart"/>
      <w:r>
        <w:t>Métrica</w:t>
      </w:r>
      <w:proofErr w:type="spellEnd"/>
      <w:r>
        <w:t xml:space="preserve"> y umbral</w:t>
      </w:r>
    </w:p>
    <w:p w14:paraId="73CB76E0" w14:textId="77777777" w:rsidR="00EF5A4F" w:rsidRDefault="002628A9">
      <w:r>
        <w:t xml:space="preserve">La </w:t>
      </w:r>
      <w:proofErr w:type="spellStart"/>
      <w:r>
        <w:t>métrica</w:t>
      </w:r>
      <w:proofErr w:type="spellEnd"/>
      <w:r>
        <w:t xml:space="preserve"> principal es la </w:t>
      </w:r>
      <w:proofErr w:type="spellStart"/>
      <w:r>
        <w:t>similitud</w:t>
      </w:r>
      <w:proofErr w:type="spellEnd"/>
      <w:r>
        <w:t xml:space="preserve"> de Jaccard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trigramas</w:t>
      </w:r>
      <w:proofErr w:type="spellEnd"/>
      <w:r>
        <w:t xml:space="preserve"> (n=3) de la </w:t>
      </w:r>
      <w:proofErr w:type="spellStart"/>
      <w:r>
        <w:t>secuencia</w:t>
      </w:r>
      <w:proofErr w:type="spellEnd"/>
      <w:r>
        <w:t xml:space="preserve"> de tokens, con umbral 0.40. Como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implementamos</w:t>
      </w:r>
      <w:proofErr w:type="spellEnd"/>
      <w:r>
        <w:t xml:space="preserve"> la </w:t>
      </w:r>
      <w:proofErr w:type="spellStart"/>
      <w:r>
        <w:t>distancia</w:t>
      </w:r>
      <w:proofErr w:type="spellEnd"/>
      <w:r>
        <w:t xml:space="preserve"> de </w:t>
      </w:r>
      <w:proofErr w:type="spellStart"/>
      <w:r>
        <w:t>Levenshtein</w:t>
      </w:r>
      <w:proofErr w:type="spellEnd"/>
      <w:r>
        <w:t xml:space="preserve"> </w:t>
      </w:r>
      <w:proofErr w:type="spellStart"/>
      <w:r>
        <w:t>normalizada</w:t>
      </w:r>
      <w:proofErr w:type="spellEnd"/>
      <w:r>
        <w:t xml:space="preserve"> (</w:t>
      </w:r>
      <w:r>
        <w:rPr>
          <w:rStyle w:val="CodeChar"/>
        </w:rPr>
        <w:t xml:space="preserve">1 - </w:t>
      </w:r>
      <w:proofErr w:type="spellStart"/>
      <w:r>
        <w:rPr>
          <w:rStyle w:val="CodeChar"/>
        </w:rPr>
        <w:t>distancia</w:t>
      </w:r>
      <w:proofErr w:type="spellEnd"/>
      <w:r>
        <w:rPr>
          <w:rStyle w:val="CodeChar"/>
        </w:rPr>
        <w:t xml:space="preserve"> / max(</w:t>
      </w:r>
      <w:proofErr w:type="spellStart"/>
      <w:r>
        <w:rPr>
          <w:rStyle w:val="CodeChar"/>
        </w:rPr>
        <w:t>len</w:t>
      </w:r>
      <w:proofErr w:type="spellEnd"/>
      <w:r>
        <w:rPr>
          <w:rStyle w:val="CodeChar"/>
        </w:rPr>
        <w:t xml:space="preserve">(a), </w:t>
      </w:r>
      <w:proofErr w:type="spellStart"/>
      <w:r>
        <w:rPr>
          <w:rStyle w:val="CodeChar"/>
        </w:rPr>
        <w:t>len</w:t>
      </w:r>
      <w:proofErr w:type="spellEnd"/>
      <w:r>
        <w:rPr>
          <w:rStyle w:val="CodeChar"/>
        </w:rPr>
        <w:t>(b))</w:t>
      </w:r>
      <w:r>
        <w:t>), con</w:t>
      </w:r>
      <w:r>
        <w:t xml:space="preserve"> umbral 0.45, </w:t>
      </w:r>
      <w:proofErr w:type="spellStart"/>
      <w:r>
        <w:t>seleccionable</w:t>
      </w:r>
      <w:proofErr w:type="spellEnd"/>
      <w:r>
        <w:t xml:space="preserve"> con </w:t>
      </w:r>
      <w:r>
        <w:rPr>
          <w:rStyle w:val="CodeChar"/>
        </w:rPr>
        <w:t>--</w:t>
      </w:r>
      <w:proofErr w:type="spellStart"/>
      <w:r>
        <w:rPr>
          <w:rStyle w:val="CodeChar"/>
        </w:rPr>
        <w:t>metrica</w:t>
      </w:r>
      <w:proofErr w:type="spellEnd"/>
      <w:r>
        <w:t>.</w:t>
      </w:r>
    </w:p>
    <w:p w14:paraId="5F9C65C3" w14:textId="77777777" w:rsidR="00EF5A4F" w:rsidRDefault="002628A9">
      <w:r>
        <w:rPr>
          <w:b/>
        </w:rPr>
        <w:lastRenderedPageBreak/>
        <w:t xml:space="preserve">Por 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n-</w:t>
      </w:r>
      <w:proofErr w:type="spellStart"/>
      <w:r>
        <w:rPr>
          <w:b/>
        </w:rPr>
        <w:t>gramas</w:t>
      </w:r>
      <w:proofErr w:type="spellEnd"/>
      <w:r>
        <w:rPr>
          <w:b/>
        </w:rPr>
        <w:t xml:space="preserve"> y no tokens </w:t>
      </w:r>
      <w:proofErr w:type="spellStart"/>
      <w:r>
        <w:rPr>
          <w:b/>
        </w:rPr>
        <w:t>sueltos</w:t>
      </w:r>
      <w:proofErr w:type="spellEnd"/>
      <w:r>
        <w:rPr>
          <w:b/>
        </w:rPr>
        <w:t>.</w:t>
      </w:r>
      <w:r>
        <w:t xml:space="preserve"> Con tokens </w:t>
      </w:r>
      <w:proofErr w:type="spellStart"/>
      <w:r>
        <w:t>sueltos</w:t>
      </w:r>
      <w:proofErr w:type="spellEnd"/>
      <w:r>
        <w:t xml:space="preserve">, dos </w:t>
      </w:r>
      <w:proofErr w:type="spellStart"/>
      <w:r>
        <w:t>funciones</w:t>
      </w:r>
      <w:proofErr w:type="spellEnd"/>
      <w:r>
        <w:t xml:space="preserve"> con los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distinto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darían</w:t>
      </w:r>
      <w:proofErr w:type="spellEnd"/>
      <w:r>
        <w:t xml:space="preserve"> 1.0. Los n-</w:t>
      </w:r>
      <w:proofErr w:type="spellStart"/>
      <w:r>
        <w:t>gramas</w:t>
      </w:r>
      <w:proofErr w:type="spellEnd"/>
      <w:r>
        <w:t xml:space="preserve"> </w:t>
      </w:r>
      <w:proofErr w:type="spellStart"/>
      <w:r>
        <w:t>capturan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a </w:t>
      </w:r>
      <w:proofErr w:type="spellStart"/>
      <w:r>
        <w:t>cuál</w:t>
      </w:r>
      <w:proofErr w:type="spellEnd"/>
      <w:r>
        <w:t xml:space="preserve">, y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cambio</w:t>
      </w:r>
      <w:proofErr w:type="spellEnd"/>
      <w:r>
        <w:t xml:space="preserve"> local solo </w:t>
      </w:r>
      <w:proofErr w:type="spellStart"/>
      <w:r>
        <w:t>rompe</w:t>
      </w:r>
      <w:proofErr w:type="spellEnd"/>
      <w:r>
        <w:t xml:space="preserve"> los n-</w:t>
      </w:r>
      <w:proofErr w:type="spellStart"/>
      <w:r>
        <w:t>grama</w:t>
      </w:r>
      <w:r>
        <w:t>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frontera</w:t>
      </w:r>
      <w:proofErr w:type="spellEnd"/>
      <w:r>
        <w:t xml:space="preserve">, </w:t>
      </w:r>
      <w:proofErr w:type="spellStart"/>
      <w:r>
        <w:t>toleran</w:t>
      </w:r>
      <w:proofErr w:type="spellEnd"/>
      <w:r>
        <w:t xml:space="preserve"> bien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reordenamiento</w:t>
      </w:r>
      <w:proofErr w:type="spellEnd"/>
      <w:r>
        <w:t xml:space="preserve"> de </w:t>
      </w:r>
      <w:proofErr w:type="spellStart"/>
      <w:r>
        <w:t>líneas</w:t>
      </w:r>
      <w:proofErr w:type="spellEnd"/>
      <w:r>
        <w:t>.</w:t>
      </w:r>
    </w:p>
    <w:p w14:paraId="0DF8C362" w14:textId="77777777" w:rsidR="00EF5A4F" w:rsidRDefault="002628A9">
      <w:proofErr w:type="spellStart"/>
      <w:r>
        <w:rPr>
          <w:b/>
        </w:rPr>
        <w:t>Elección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 n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En</w:t>
      </w:r>
      <w:proofErr w:type="spellEnd"/>
      <w:r>
        <w:t xml:space="preserve"> un primer conjunto de 6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probamos</w:t>
      </w:r>
      <w:proofErr w:type="spellEnd"/>
      <w:r>
        <w:t xml:space="preserve"> n=2, 3 y 4. Con n=2 los no clones </w:t>
      </w:r>
      <w:proofErr w:type="spellStart"/>
      <w:r>
        <w:t>llegaron</w:t>
      </w:r>
      <w:proofErr w:type="spellEnd"/>
      <w:r>
        <w:t xml:space="preserve"> a 0.29 por </w:t>
      </w:r>
      <w:proofErr w:type="spellStart"/>
      <w:r>
        <w:t>coincidencias</w:t>
      </w:r>
      <w:proofErr w:type="spellEnd"/>
      <w:r>
        <w:t xml:space="preserve"> </w:t>
      </w:r>
      <w:proofErr w:type="spellStart"/>
      <w:r>
        <w:t>casuales</w:t>
      </w:r>
      <w:proofErr w:type="spellEnd"/>
      <w:r>
        <w:t xml:space="preserve"> (por </w:t>
      </w:r>
      <w:proofErr w:type="spellStart"/>
      <w:r>
        <w:t>ejemplo</w:t>
      </w:r>
      <w:proofErr w:type="spellEnd"/>
      <w:r>
        <w:t xml:space="preserve"> </w:t>
      </w:r>
      <w:r>
        <w:rPr>
          <w:rStyle w:val="CodeChar"/>
        </w:rPr>
        <w:t>Return → Name</w:t>
      </w:r>
      <w:r>
        <w:t xml:space="preserve">); con n=4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clon</w:t>
      </w:r>
      <w:proofErr w:type="spellEnd"/>
      <w:r>
        <w:t xml:space="preserve"> con </w:t>
      </w:r>
      <w:proofErr w:type="spellStart"/>
      <w:r>
        <w:t>líneas</w:t>
      </w:r>
      <w:proofErr w:type="spellEnd"/>
      <w:r>
        <w:t xml:space="preserve"> </w:t>
      </w:r>
      <w:proofErr w:type="spellStart"/>
      <w:r>
        <w:t>re</w:t>
      </w:r>
      <w:r>
        <w:t>ordenadas</w:t>
      </w:r>
      <w:proofErr w:type="spellEnd"/>
      <w:r>
        <w:t xml:space="preserve"> </w:t>
      </w:r>
      <w:proofErr w:type="spellStart"/>
      <w:r>
        <w:t>cayó</w:t>
      </w:r>
      <w:proofErr w:type="spellEnd"/>
      <w:r>
        <w:t xml:space="preserve"> a 0.32,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del </w:t>
      </w:r>
      <w:proofErr w:type="spellStart"/>
      <w:r>
        <w:t>ruido</w:t>
      </w:r>
      <w:proofErr w:type="spellEnd"/>
      <w:r>
        <w:t xml:space="preserve">. Con n=3 los no clones </w:t>
      </w:r>
      <w:proofErr w:type="spellStart"/>
      <w:r>
        <w:t>quedaron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0.11 o </w:t>
      </w:r>
      <w:proofErr w:type="spellStart"/>
      <w:r>
        <w:t>menos</w:t>
      </w:r>
      <w:proofErr w:type="spellEnd"/>
      <w:r>
        <w:t xml:space="preserve"> y los clones </w:t>
      </w:r>
      <w:proofErr w:type="spellStart"/>
      <w:r>
        <w:t>en</w:t>
      </w:r>
      <w:proofErr w:type="spellEnd"/>
      <w:r>
        <w:t xml:space="preserve"> 0.48 o </w:t>
      </w:r>
      <w:proofErr w:type="spellStart"/>
      <w:r>
        <w:t>más</w:t>
      </w:r>
      <w:proofErr w:type="spellEnd"/>
      <w:r>
        <w:t>.</w:t>
      </w:r>
    </w:p>
    <w:p w14:paraId="1B6C3C67" w14:textId="77777777" w:rsidR="00EF5A4F" w:rsidRDefault="002628A9">
      <w:proofErr w:type="spellStart"/>
      <w:r>
        <w:rPr>
          <w:b/>
        </w:rPr>
        <w:t>Validación</w:t>
      </w:r>
      <w:proofErr w:type="spellEnd"/>
      <w:r>
        <w:rPr>
          <w:b/>
        </w:rPr>
        <w:t xml:space="preserve"> con 17 </w:t>
      </w:r>
      <w:proofErr w:type="spellStart"/>
      <w:r>
        <w:rPr>
          <w:b/>
        </w:rPr>
        <w:t>funciones</w:t>
      </w:r>
      <w:proofErr w:type="spellEnd"/>
      <w:r>
        <w:t xml:space="preserve"> (</w:t>
      </w:r>
      <w:proofErr w:type="spellStart"/>
      <w:r>
        <w:t>objetivo</w:t>
      </w:r>
      <w:proofErr w:type="spellEnd"/>
      <w:r>
        <w:t xml:space="preserve">: </w:t>
      </w:r>
      <w:proofErr w:type="spellStart"/>
      <w:r>
        <w:rPr>
          <w:rStyle w:val="CodeChar"/>
        </w:rPr>
        <w:t>suma_lista</w:t>
      </w:r>
      <w:proofErr w:type="spellEnd"/>
      <w:r>
        <w:t xml:space="preserve">; </w:t>
      </w:r>
      <w:proofErr w:type="spellStart"/>
      <w:r>
        <w:t>umbrales</w:t>
      </w:r>
      <w:proofErr w:type="spellEnd"/>
      <w:r>
        <w:t xml:space="preserve">: Jaccard 0.40, </w:t>
      </w:r>
      <w:proofErr w:type="spellStart"/>
      <w:r>
        <w:t>Levenshtein</w:t>
      </w:r>
      <w:proofErr w:type="spellEnd"/>
      <w:r>
        <w:t xml:space="preserve"> 0.45). </w:t>
      </w:r>
      <w:proofErr w:type="spellStart"/>
      <w:r>
        <w:t>Ampliamos</w:t>
      </w:r>
      <w:proofErr w:type="spellEnd"/>
      <w:r>
        <w:t xml:space="preserve"> </w:t>
      </w:r>
      <w:proofErr w:type="spellStart"/>
      <w:r>
        <w:rPr>
          <w:rStyle w:val="CodeChar"/>
        </w:rPr>
        <w:t>ejemplos</w:t>
      </w:r>
      <w:proofErr w:type="spellEnd"/>
      <w:r>
        <w:rPr>
          <w:rStyle w:val="CodeChar"/>
        </w:rPr>
        <w:t>/</w:t>
      </w:r>
      <w:r>
        <w:t xml:space="preserve"> con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difícil</w:t>
      </w:r>
      <w:r>
        <w:t>es</w:t>
      </w:r>
      <w:proofErr w:type="spellEnd"/>
      <w:r>
        <w:t xml:space="preserve"> a </w:t>
      </w:r>
      <w:proofErr w:type="spellStart"/>
      <w:r>
        <w:t>propósito</w:t>
      </w:r>
      <w:proofErr w:type="spellEnd"/>
      <w:r>
        <w:t xml:space="preserve">; las </w:t>
      </w:r>
      <w:proofErr w:type="spellStart"/>
      <w:r>
        <w:t>etiquetas</w:t>
      </w:r>
      <w:proofErr w:type="spellEnd"/>
      <w:r>
        <w:t xml:space="preserve"> son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246"/>
        <w:gridCol w:w="4130"/>
        <w:gridCol w:w="1481"/>
        <w:gridCol w:w="1503"/>
      </w:tblGrid>
      <w:tr w:rsidR="00EF5A4F" w14:paraId="0D2E83A0" w14:textId="77777777">
        <w:trPr>
          <w:tblHeader/>
        </w:trPr>
        <w:tc>
          <w:tcPr>
            <w:tcW w:w="2246" w:type="dxa"/>
            <w:shd w:val="clear" w:color="auto" w:fill="F2F2F2"/>
          </w:tcPr>
          <w:p w14:paraId="2255FEEE" w14:textId="77777777" w:rsidR="00EF5A4F" w:rsidRDefault="002628A9">
            <w:r>
              <w:t>Grupo</w:t>
            </w:r>
          </w:p>
        </w:tc>
        <w:tc>
          <w:tcPr>
            <w:tcW w:w="4130" w:type="dxa"/>
            <w:shd w:val="clear" w:color="auto" w:fill="F2F2F2"/>
          </w:tcPr>
          <w:p w14:paraId="5821BD30" w14:textId="77777777" w:rsidR="00EF5A4F" w:rsidRDefault="002628A9">
            <w:proofErr w:type="spellStart"/>
            <w:r>
              <w:t>Funciones</w:t>
            </w:r>
            <w:proofErr w:type="spellEnd"/>
          </w:p>
        </w:tc>
        <w:tc>
          <w:tcPr>
            <w:tcW w:w="1481" w:type="dxa"/>
            <w:shd w:val="clear" w:color="auto" w:fill="F2F2F2"/>
          </w:tcPr>
          <w:p w14:paraId="2163B447" w14:textId="77777777" w:rsidR="00EF5A4F" w:rsidRDefault="002628A9">
            <w:r>
              <w:t>Jaccard (n=3)</w:t>
            </w:r>
          </w:p>
        </w:tc>
        <w:tc>
          <w:tcPr>
            <w:tcW w:w="1503" w:type="dxa"/>
            <w:shd w:val="clear" w:color="auto" w:fill="F2F2F2"/>
          </w:tcPr>
          <w:p w14:paraId="0907D978" w14:textId="77777777" w:rsidR="00EF5A4F" w:rsidRDefault="002628A9">
            <w:proofErr w:type="spellStart"/>
            <w:r>
              <w:t>Levenshtein</w:t>
            </w:r>
            <w:proofErr w:type="spellEnd"/>
          </w:p>
        </w:tc>
      </w:tr>
      <w:tr w:rsidR="00EF5A4F" w14:paraId="5E3FE03B" w14:textId="77777777">
        <w:tc>
          <w:tcPr>
            <w:tcW w:w="2246" w:type="dxa"/>
          </w:tcPr>
          <w:p w14:paraId="4C7C38FD" w14:textId="77777777" w:rsidR="00EF5A4F" w:rsidRDefault="002628A9">
            <w:r>
              <w:t xml:space="preserve">Clones </w:t>
            </w:r>
            <w:proofErr w:type="spellStart"/>
            <w:r>
              <w:t>exactos</w:t>
            </w:r>
            <w:proofErr w:type="spellEnd"/>
            <w:r>
              <w:t xml:space="preserve"> </w:t>
            </w: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normalizar</w:t>
            </w:r>
            <w:proofErr w:type="spellEnd"/>
          </w:p>
        </w:tc>
        <w:tc>
          <w:tcPr>
            <w:tcW w:w="4130" w:type="dxa"/>
          </w:tcPr>
          <w:p w14:paraId="54A30DA9" w14:textId="77777777" w:rsidR="00EF5A4F" w:rsidRDefault="002628A9">
            <w:proofErr w:type="spellStart"/>
            <w:r>
              <w:rPr>
                <w:rStyle w:val="CodeChar"/>
              </w:rPr>
              <w:t>acumular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suma_con_base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suma_documentada</w:t>
            </w:r>
            <w:proofErr w:type="spellEnd"/>
          </w:p>
        </w:tc>
        <w:tc>
          <w:tcPr>
            <w:tcW w:w="1481" w:type="dxa"/>
          </w:tcPr>
          <w:p w14:paraId="0E4FFEBD" w14:textId="77777777" w:rsidR="00EF5A4F" w:rsidRDefault="002628A9">
            <w:r>
              <w:t>1.00</w:t>
            </w:r>
          </w:p>
        </w:tc>
        <w:tc>
          <w:tcPr>
            <w:tcW w:w="1503" w:type="dxa"/>
          </w:tcPr>
          <w:p w14:paraId="2DEC532E" w14:textId="77777777" w:rsidR="00EF5A4F" w:rsidRDefault="002628A9">
            <w:r>
              <w:t>1.00</w:t>
            </w:r>
          </w:p>
        </w:tc>
      </w:tr>
      <w:tr w:rsidR="00EF5A4F" w14:paraId="49935621" w14:textId="77777777">
        <w:tc>
          <w:tcPr>
            <w:tcW w:w="2246" w:type="dxa"/>
          </w:tcPr>
          <w:p w14:paraId="538A0D13" w14:textId="77777777" w:rsidR="00EF5A4F" w:rsidRDefault="002628A9">
            <w:r>
              <w:t xml:space="preserve">Clones con </w:t>
            </w:r>
            <w:proofErr w:type="spellStart"/>
            <w:r>
              <w:t>cambios</w:t>
            </w:r>
            <w:proofErr w:type="spellEnd"/>
          </w:p>
        </w:tc>
        <w:tc>
          <w:tcPr>
            <w:tcW w:w="4130" w:type="dxa"/>
          </w:tcPr>
          <w:p w14:paraId="72248357" w14:textId="77777777" w:rsidR="00EF5A4F" w:rsidRDefault="002628A9">
            <w:proofErr w:type="spellStart"/>
            <w:r>
              <w:rPr>
                <w:rStyle w:val="CodeChar"/>
              </w:rPr>
              <w:t>suma_positivos</w:t>
            </w:r>
            <w:proofErr w:type="spellEnd"/>
            <w:r>
              <w:t xml:space="preserve"> / </w:t>
            </w:r>
            <w:proofErr w:type="spellStart"/>
            <w:r>
              <w:rPr>
                <w:rStyle w:val="CodeChar"/>
              </w:rPr>
              <w:t>suma_y_cuenta</w:t>
            </w:r>
            <w:proofErr w:type="spellEnd"/>
            <w:r>
              <w:t xml:space="preserve"> / </w:t>
            </w:r>
            <w:proofErr w:type="spellStart"/>
            <w:r>
              <w:rPr>
                <w:rStyle w:val="CodeChar"/>
              </w:rPr>
              <w:t>suma_con_while</w:t>
            </w:r>
            <w:proofErr w:type="spellEnd"/>
          </w:p>
        </w:tc>
        <w:tc>
          <w:tcPr>
            <w:tcW w:w="1481" w:type="dxa"/>
          </w:tcPr>
          <w:p w14:paraId="7DCFA0F4" w14:textId="77777777" w:rsidR="00EF5A4F" w:rsidRDefault="002628A9">
            <w:r>
              <w:t>0.70 / 0.48 / 0.33</w:t>
            </w:r>
          </w:p>
        </w:tc>
        <w:tc>
          <w:tcPr>
            <w:tcW w:w="1503" w:type="dxa"/>
          </w:tcPr>
          <w:p w14:paraId="215EB6B1" w14:textId="77777777" w:rsidR="00EF5A4F" w:rsidRDefault="002628A9">
            <w:r>
              <w:t>0.80 / 0.56 / 0.52</w:t>
            </w:r>
          </w:p>
        </w:tc>
      </w:tr>
      <w:tr w:rsidR="00EF5A4F" w14:paraId="26B29C4C" w14:textId="77777777">
        <w:tc>
          <w:tcPr>
            <w:tcW w:w="2246" w:type="dxa"/>
          </w:tcPr>
          <w:p w14:paraId="345C01D0" w14:textId="77777777" w:rsidR="00EF5A4F" w:rsidRDefault="002628A9">
            <w:proofErr w:type="spellStart"/>
            <w:r>
              <w:t>Clon</w:t>
            </w:r>
            <w:proofErr w:type="spellEnd"/>
            <w:r>
              <w:t xml:space="preserve"> </w:t>
            </w:r>
            <w:proofErr w:type="spellStart"/>
            <w:r>
              <w:t>semántico</w:t>
            </w:r>
            <w:proofErr w:type="spellEnd"/>
          </w:p>
        </w:tc>
        <w:tc>
          <w:tcPr>
            <w:tcW w:w="4130" w:type="dxa"/>
          </w:tcPr>
          <w:p w14:paraId="48BE4986" w14:textId="77777777" w:rsidR="00EF5A4F" w:rsidRDefault="002628A9">
            <w:proofErr w:type="spellStart"/>
            <w:r>
              <w:rPr>
                <w:rStyle w:val="CodeChar"/>
              </w:rPr>
              <w:t>suma_builtin</w:t>
            </w:r>
            <w:proofErr w:type="spellEnd"/>
          </w:p>
        </w:tc>
        <w:tc>
          <w:tcPr>
            <w:tcW w:w="1481" w:type="dxa"/>
          </w:tcPr>
          <w:p w14:paraId="47178607" w14:textId="77777777" w:rsidR="00EF5A4F" w:rsidRDefault="002628A9">
            <w:r>
              <w:t>0.09</w:t>
            </w:r>
          </w:p>
        </w:tc>
        <w:tc>
          <w:tcPr>
            <w:tcW w:w="1503" w:type="dxa"/>
          </w:tcPr>
          <w:p w14:paraId="6C7D870B" w14:textId="77777777" w:rsidR="00EF5A4F" w:rsidRDefault="002628A9">
            <w:r>
              <w:t>0.24</w:t>
            </w:r>
          </w:p>
        </w:tc>
      </w:tr>
      <w:tr w:rsidR="00EF5A4F" w14:paraId="67228A52" w14:textId="77777777">
        <w:tc>
          <w:tcPr>
            <w:tcW w:w="2246" w:type="dxa"/>
          </w:tcPr>
          <w:p w14:paraId="2D22C748" w14:textId="77777777" w:rsidR="00EF5A4F" w:rsidRDefault="002628A9">
            <w:r>
              <w:t xml:space="preserve">No clones, </w:t>
            </w:r>
            <w:proofErr w:type="spellStart"/>
            <w:r>
              <w:t>mismo</w:t>
            </w:r>
            <w:proofErr w:type="spellEnd"/>
            <w:r>
              <w:t xml:space="preserve"> </w:t>
            </w:r>
            <w:proofErr w:type="spellStart"/>
            <w:r>
              <w:t>esqueleto</w:t>
            </w:r>
            <w:proofErr w:type="spellEnd"/>
          </w:p>
        </w:tc>
        <w:tc>
          <w:tcPr>
            <w:tcW w:w="4130" w:type="dxa"/>
          </w:tcPr>
          <w:p w14:paraId="2A43ED6C" w14:textId="77777777" w:rsidR="00EF5A4F" w:rsidRDefault="002628A9">
            <w:proofErr w:type="spellStart"/>
            <w:r>
              <w:rPr>
                <w:rStyle w:val="CodeChar"/>
              </w:rPr>
              <w:t>invertir_cadena</w:t>
            </w:r>
            <w:proofErr w:type="spellEnd"/>
            <w:r>
              <w:t xml:space="preserve"> / </w:t>
            </w:r>
            <w:proofErr w:type="spellStart"/>
            <w:r>
              <w:rPr>
                <w:rStyle w:val="CodeChar"/>
              </w:rPr>
              <w:t>contar_pares</w:t>
            </w:r>
            <w:proofErr w:type="spellEnd"/>
            <w:r>
              <w:t xml:space="preserve"> / </w:t>
            </w:r>
            <w:r>
              <w:rPr>
                <w:rStyle w:val="CodeChar"/>
              </w:rPr>
              <w:t>factorial</w:t>
            </w:r>
            <w:r>
              <w:t xml:space="preserve"> / </w:t>
            </w:r>
            <w:proofErr w:type="spellStart"/>
            <w:r>
              <w:rPr>
                <w:rStyle w:val="CodeChar"/>
              </w:rPr>
              <w:t>maximo</w:t>
            </w:r>
            <w:proofErr w:type="spellEnd"/>
          </w:p>
        </w:tc>
        <w:tc>
          <w:tcPr>
            <w:tcW w:w="1481" w:type="dxa"/>
          </w:tcPr>
          <w:p w14:paraId="0AF82107" w14:textId="77777777" w:rsidR="00EF5A4F" w:rsidRDefault="002628A9">
            <w:r>
              <w:t>0.75 / 0.49 / 0.47 / 0.37</w:t>
            </w:r>
          </w:p>
        </w:tc>
        <w:tc>
          <w:tcPr>
            <w:tcW w:w="1503" w:type="dxa"/>
          </w:tcPr>
          <w:p w14:paraId="6C17C662" w14:textId="77777777" w:rsidR="00EF5A4F" w:rsidRDefault="002628A9">
            <w:r>
              <w:t>0.94 / 0.66 / 0.74 / 0.67</w:t>
            </w:r>
          </w:p>
        </w:tc>
      </w:tr>
      <w:tr w:rsidR="00EF5A4F" w14:paraId="53143869" w14:textId="77777777">
        <w:tc>
          <w:tcPr>
            <w:tcW w:w="2246" w:type="dxa"/>
          </w:tcPr>
          <w:p w14:paraId="33215B35" w14:textId="77777777" w:rsidR="00EF5A4F" w:rsidRDefault="002628A9">
            <w:r>
              <w:t xml:space="preserve">No clones </w:t>
            </w:r>
            <w:proofErr w:type="spellStart"/>
            <w:r>
              <w:t>distintos</w:t>
            </w:r>
            <w:proofErr w:type="spellEnd"/>
          </w:p>
        </w:tc>
        <w:tc>
          <w:tcPr>
            <w:tcW w:w="4130" w:type="dxa"/>
          </w:tcPr>
          <w:p w14:paraId="21B4DDEB" w14:textId="77777777" w:rsidR="00EF5A4F" w:rsidRDefault="002628A9">
            <w:proofErr w:type="spellStart"/>
            <w:r>
              <w:rPr>
                <w:rStyle w:val="CodeChar"/>
              </w:rPr>
              <w:t>fibonacci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buscar_indice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saludar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es_par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promedio</w:t>
            </w:r>
            <w:proofErr w:type="spellEnd"/>
          </w:p>
        </w:tc>
        <w:tc>
          <w:tcPr>
            <w:tcW w:w="1481" w:type="dxa"/>
          </w:tcPr>
          <w:p w14:paraId="32B235CC" w14:textId="77777777" w:rsidR="00EF5A4F" w:rsidRDefault="002628A9">
            <w:r>
              <w:t>0.26 a 0.06</w:t>
            </w:r>
          </w:p>
        </w:tc>
        <w:tc>
          <w:tcPr>
            <w:tcW w:w="1503" w:type="dxa"/>
          </w:tcPr>
          <w:p w14:paraId="79C69A23" w14:textId="77777777" w:rsidR="00EF5A4F" w:rsidRDefault="002628A9">
            <w:r>
              <w:t>0.57 a 0.24</w:t>
            </w:r>
          </w:p>
        </w:tc>
      </w:tr>
    </w:tbl>
    <w:p w14:paraId="49C4EC2F" w14:textId="77777777" w:rsidR="00EF5A4F" w:rsidRDefault="002628A9">
      <w:proofErr w:type="spellStart"/>
      <w:r>
        <w:rPr>
          <w:b/>
        </w:rPr>
        <w:t>Precisión</w:t>
      </w:r>
      <w:proofErr w:type="spellEnd"/>
      <w:r>
        <w:rPr>
          <w:b/>
        </w:rPr>
        <w:t xml:space="preserve"> y recall.</w:t>
      </w:r>
      <w:r>
        <w:t xml:space="preserve"> Se </w:t>
      </w:r>
      <w:proofErr w:type="spellStart"/>
      <w:r>
        <w:t>consideran</w:t>
      </w:r>
      <w:proofErr w:type="spellEnd"/>
      <w:r>
        <w:t xml:space="preserve"> clones las 6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estructuralmente</w:t>
      </w:r>
      <w:proofErr w:type="spellEnd"/>
      <w:r>
        <w:t xml:space="preserve"> </w:t>
      </w:r>
      <w:proofErr w:type="spellStart"/>
      <w:r>
        <w:t>equivalentes</w:t>
      </w:r>
      <w:proofErr w:type="spellEnd"/>
      <w:r>
        <w:t xml:space="preserve"> (</w:t>
      </w:r>
      <w:proofErr w:type="spellStart"/>
      <w:r>
        <w:rPr>
          <w:rStyle w:val="CodeChar"/>
        </w:rPr>
        <w:t>acumular</w:t>
      </w:r>
      <w:proofErr w:type="spellEnd"/>
      <w:r>
        <w:t xml:space="preserve">, </w:t>
      </w:r>
      <w:proofErr w:type="spellStart"/>
      <w:r>
        <w:rPr>
          <w:rStyle w:val="CodeChar"/>
        </w:rPr>
        <w:t>suma_con_base</w:t>
      </w:r>
      <w:proofErr w:type="spellEnd"/>
      <w:r>
        <w:t xml:space="preserve">, </w:t>
      </w:r>
      <w:proofErr w:type="spellStart"/>
      <w:r>
        <w:rPr>
          <w:rStyle w:val="CodeChar"/>
        </w:rPr>
        <w:t>suma_documentada</w:t>
      </w:r>
      <w:proofErr w:type="spellEnd"/>
      <w:r>
        <w:t xml:space="preserve">, </w:t>
      </w:r>
      <w:proofErr w:type="spellStart"/>
      <w:r>
        <w:rPr>
          <w:rStyle w:val="CodeChar"/>
        </w:rPr>
        <w:t>suma_positivos</w:t>
      </w:r>
      <w:proofErr w:type="spellEnd"/>
      <w:r>
        <w:t xml:space="preserve">, </w:t>
      </w:r>
      <w:proofErr w:type="spellStart"/>
      <w:r>
        <w:rPr>
          <w:rStyle w:val="CodeChar"/>
        </w:rPr>
        <w:t>suma_y_cuenta</w:t>
      </w:r>
      <w:proofErr w:type="spellEnd"/>
      <w:r>
        <w:t xml:space="preserve">, </w:t>
      </w:r>
      <w:proofErr w:type="spellStart"/>
      <w:r>
        <w:rPr>
          <w:rStyle w:val="CodeChar"/>
        </w:rPr>
        <w:t>suma_con_while</w:t>
      </w:r>
      <w:proofErr w:type="spellEnd"/>
      <w:r>
        <w:t xml:space="preserve">). </w:t>
      </w:r>
      <w:proofErr w:type="spellStart"/>
      <w:r>
        <w:rPr>
          <w:rStyle w:val="CodeChar"/>
        </w:rPr>
        <w:t>suma_builtin</w:t>
      </w:r>
      <w:proofErr w:type="spellEnd"/>
      <w:r>
        <w:t xml:space="preserve"> es un </w:t>
      </w:r>
      <w:proofErr w:type="spellStart"/>
      <w:r>
        <w:t>clon</w:t>
      </w:r>
      <w:proofErr w:type="spellEnd"/>
      <w:r>
        <w:t xml:space="preserve"> </w:t>
      </w:r>
      <w:proofErr w:type="spellStart"/>
      <w:r>
        <w:t>semántico</w:t>
      </w:r>
      <w:proofErr w:type="spellEnd"/>
      <w:r>
        <w:t xml:space="preserve"> y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del recall.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030"/>
        <w:gridCol w:w="3719"/>
        <w:gridCol w:w="1505"/>
        <w:gridCol w:w="1104"/>
      </w:tblGrid>
      <w:tr w:rsidR="00EF5A4F" w14:paraId="3B23118C" w14:textId="77777777">
        <w:trPr>
          <w:tblHeader/>
        </w:trPr>
        <w:tc>
          <w:tcPr>
            <w:tcW w:w="3030" w:type="dxa"/>
            <w:shd w:val="clear" w:color="auto" w:fill="F2F2F2"/>
          </w:tcPr>
          <w:p w14:paraId="22A5B153" w14:textId="77777777" w:rsidR="00EF5A4F" w:rsidRDefault="002628A9">
            <w:proofErr w:type="spellStart"/>
            <w:r>
              <w:t>Métrica</w:t>
            </w:r>
            <w:proofErr w:type="spellEnd"/>
            <w:r>
              <w:t xml:space="preserve"> y umbral</w:t>
            </w:r>
          </w:p>
        </w:tc>
        <w:tc>
          <w:tcPr>
            <w:tcW w:w="3719" w:type="dxa"/>
            <w:shd w:val="clear" w:color="auto" w:fill="F2F2F2"/>
          </w:tcPr>
          <w:p w14:paraId="4990865B" w14:textId="77777777" w:rsidR="00EF5A4F" w:rsidRDefault="002628A9">
            <w:proofErr w:type="spellStart"/>
            <w:r>
              <w:t>Marcadas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candidatas</w:t>
            </w:r>
            <w:proofErr w:type="spellEnd"/>
          </w:p>
        </w:tc>
        <w:tc>
          <w:tcPr>
            <w:tcW w:w="1505" w:type="dxa"/>
            <w:shd w:val="clear" w:color="auto" w:fill="F2F2F2"/>
          </w:tcPr>
          <w:p w14:paraId="487F3CA8" w14:textId="77777777" w:rsidR="00EF5A4F" w:rsidRDefault="002628A9">
            <w:proofErr w:type="spellStart"/>
            <w:r>
              <w:t>Precisión</w:t>
            </w:r>
            <w:proofErr w:type="spellEnd"/>
          </w:p>
        </w:tc>
        <w:tc>
          <w:tcPr>
            <w:tcW w:w="1104" w:type="dxa"/>
            <w:shd w:val="clear" w:color="auto" w:fill="F2F2F2"/>
          </w:tcPr>
          <w:p w14:paraId="5446CC93" w14:textId="77777777" w:rsidR="00EF5A4F" w:rsidRDefault="002628A9">
            <w:r>
              <w:t>Recall</w:t>
            </w:r>
          </w:p>
        </w:tc>
      </w:tr>
      <w:tr w:rsidR="00EF5A4F" w14:paraId="5121A2FE" w14:textId="77777777">
        <w:tc>
          <w:tcPr>
            <w:tcW w:w="3030" w:type="dxa"/>
          </w:tcPr>
          <w:p w14:paraId="4B650226" w14:textId="77777777" w:rsidR="00EF5A4F" w:rsidRDefault="002628A9">
            <w:r>
              <w:t>Jaccard 0.30</w:t>
            </w:r>
          </w:p>
        </w:tc>
        <w:tc>
          <w:tcPr>
            <w:tcW w:w="3719" w:type="dxa"/>
          </w:tcPr>
          <w:p w14:paraId="7D1040EB" w14:textId="77777777" w:rsidR="00EF5A4F" w:rsidRDefault="002628A9">
            <w:r>
              <w:t>10</w:t>
            </w:r>
          </w:p>
        </w:tc>
        <w:tc>
          <w:tcPr>
            <w:tcW w:w="1505" w:type="dxa"/>
          </w:tcPr>
          <w:p w14:paraId="739784C2" w14:textId="77777777" w:rsidR="00EF5A4F" w:rsidRDefault="002628A9">
            <w:r>
              <w:t>0.60</w:t>
            </w:r>
          </w:p>
        </w:tc>
        <w:tc>
          <w:tcPr>
            <w:tcW w:w="1104" w:type="dxa"/>
          </w:tcPr>
          <w:p w14:paraId="16CCFD64" w14:textId="77777777" w:rsidR="00EF5A4F" w:rsidRDefault="002628A9">
            <w:r>
              <w:t>1.00</w:t>
            </w:r>
          </w:p>
        </w:tc>
      </w:tr>
      <w:tr w:rsidR="00EF5A4F" w14:paraId="46053EFE" w14:textId="77777777">
        <w:tc>
          <w:tcPr>
            <w:tcW w:w="3030" w:type="dxa"/>
          </w:tcPr>
          <w:p w14:paraId="1276D6EC" w14:textId="77777777" w:rsidR="00EF5A4F" w:rsidRDefault="002628A9">
            <w:r>
              <w:rPr>
                <w:b/>
              </w:rPr>
              <w:t>Jaccard 0.40 (</w:t>
            </w:r>
            <w:proofErr w:type="spellStart"/>
            <w:r>
              <w:rPr>
                <w:b/>
              </w:rPr>
              <w:t>elegido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719" w:type="dxa"/>
          </w:tcPr>
          <w:p w14:paraId="741FDDBE" w14:textId="77777777" w:rsidR="00EF5A4F" w:rsidRDefault="002628A9">
            <w:r>
              <w:t>8</w:t>
            </w:r>
          </w:p>
        </w:tc>
        <w:tc>
          <w:tcPr>
            <w:tcW w:w="1505" w:type="dxa"/>
          </w:tcPr>
          <w:p w14:paraId="058AC334" w14:textId="77777777" w:rsidR="00EF5A4F" w:rsidRDefault="002628A9">
            <w:r>
              <w:t>0.63</w:t>
            </w:r>
          </w:p>
        </w:tc>
        <w:tc>
          <w:tcPr>
            <w:tcW w:w="1104" w:type="dxa"/>
          </w:tcPr>
          <w:p w14:paraId="376F5B10" w14:textId="77777777" w:rsidR="00EF5A4F" w:rsidRDefault="002628A9">
            <w:r>
              <w:t>0.83</w:t>
            </w:r>
          </w:p>
        </w:tc>
      </w:tr>
      <w:tr w:rsidR="00EF5A4F" w14:paraId="570DCA2A" w14:textId="77777777">
        <w:tc>
          <w:tcPr>
            <w:tcW w:w="3030" w:type="dxa"/>
          </w:tcPr>
          <w:p w14:paraId="524E695E" w14:textId="77777777" w:rsidR="00EF5A4F" w:rsidRDefault="002628A9">
            <w:r>
              <w:t>Jaccard 0.50</w:t>
            </w:r>
          </w:p>
        </w:tc>
        <w:tc>
          <w:tcPr>
            <w:tcW w:w="3719" w:type="dxa"/>
          </w:tcPr>
          <w:p w14:paraId="252D25D9" w14:textId="77777777" w:rsidR="00EF5A4F" w:rsidRDefault="002628A9">
            <w:r>
              <w:t>5</w:t>
            </w:r>
          </w:p>
        </w:tc>
        <w:tc>
          <w:tcPr>
            <w:tcW w:w="1505" w:type="dxa"/>
          </w:tcPr>
          <w:p w14:paraId="5011C27C" w14:textId="77777777" w:rsidR="00EF5A4F" w:rsidRDefault="002628A9">
            <w:r>
              <w:t>0.80</w:t>
            </w:r>
          </w:p>
        </w:tc>
        <w:tc>
          <w:tcPr>
            <w:tcW w:w="1104" w:type="dxa"/>
          </w:tcPr>
          <w:p w14:paraId="545EE1EB" w14:textId="77777777" w:rsidR="00EF5A4F" w:rsidRDefault="002628A9">
            <w:r>
              <w:t>0.67</w:t>
            </w:r>
          </w:p>
        </w:tc>
      </w:tr>
      <w:tr w:rsidR="00EF5A4F" w14:paraId="31B5680D" w14:textId="77777777">
        <w:tc>
          <w:tcPr>
            <w:tcW w:w="3030" w:type="dxa"/>
          </w:tcPr>
          <w:p w14:paraId="47118646" w14:textId="77777777" w:rsidR="00EF5A4F" w:rsidRDefault="002628A9">
            <w:proofErr w:type="spellStart"/>
            <w:r>
              <w:t>Levenshtein</w:t>
            </w:r>
            <w:proofErr w:type="spellEnd"/>
            <w:r>
              <w:t xml:space="preserve"> 0.45</w:t>
            </w:r>
          </w:p>
        </w:tc>
        <w:tc>
          <w:tcPr>
            <w:tcW w:w="3719" w:type="dxa"/>
          </w:tcPr>
          <w:p w14:paraId="0658FD2E" w14:textId="77777777" w:rsidR="00EF5A4F" w:rsidRDefault="002628A9">
            <w:r>
              <w:t>11</w:t>
            </w:r>
          </w:p>
        </w:tc>
        <w:tc>
          <w:tcPr>
            <w:tcW w:w="1505" w:type="dxa"/>
          </w:tcPr>
          <w:p w14:paraId="1EF587B5" w14:textId="77777777" w:rsidR="00EF5A4F" w:rsidRDefault="002628A9">
            <w:r>
              <w:t>0.55</w:t>
            </w:r>
          </w:p>
        </w:tc>
        <w:tc>
          <w:tcPr>
            <w:tcW w:w="1104" w:type="dxa"/>
          </w:tcPr>
          <w:p w14:paraId="4C63F4DC" w14:textId="77777777" w:rsidR="00EF5A4F" w:rsidRDefault="002628A9">
            <w:r>
              <w:t>1.00</w:t>
            </w:r>
          </w:p>
        </w:tc>
      </w:tr>
    </w:tbl>
    <w:p w14:paraId="1765832E" w14:textId="77777777" w:rsidR="00EF5A4F" w:rsidRDefault="002628A9">
      <w:proofErr w:type="spellStart"/>
      <w:r>
        <w:t>Ya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un umbral que </w:t>
      </w:r>
      <w:proofErr w:type="spellStart"/>
      <w:r>
        <w:t>separe</w:t>
      </w:r>
      <w:proofErr w:type="spellEnd"/>
      <w:r>
        <w:t xml:space="preserve"> clones de no clones. Jaccard con 0.40 es un </w:t>
      </w:r>
      <w:proofErr w:type="spellStart"/>
      <w:r>
        <w:t>compromiso</w:t>
      </w:r>
      <w:proofErr w:type="spellEnd"/>
      <w:r>
        <w:t xml:space="preserve">: </w:t>
      </w:r>
      <w:proofErr w:type="spellStart"/>
      <w:r>
        <w:t>detecta</w:t>
      </w:r>
      <w:proofErr w:type="spellEnd"/>
      <w:r>
        <w:t xml:space="preserve"> 5 de 6 clones con 3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(</w:t>
      </w:r>
      <w:proofErr w:type="spellStart"/>
      <w:r>
        <w:rPr>
          <w:rStyle w:val="CodeChar"/>
        </w:rPr>
        <w:t>invertir_cadena</w:t>
      </w:r>
      <w:proofErr w:type="spellEnd"/>
      <w:r>
        <w:t xml:space="preserve">, </w:t>
      </w:r>
      <w:proofErr w:type="spellStart"/>
      <w:r>
        <w:rPr>
          <w:rStyle w:val="CodeChar"/>
        </w:rPr>
        <w:t>contar_pares</w:t>
      </w:r>
      <w:proofErr w:type="spellEnd"/>
      <w:r>
        <w:t xml:space="preserve">, </w:t>
      </w:r>
      <w:r>
        <w:rPr>
          <w:rStyle w:val="CodeChar"/>
        </w:rPr>
        <w:t>factorial</w:t>
      </w:r>
      <w:r>
        <w:t xml:space="preserve">); </w:t>
      </w:r>
      <w:proofErr w:type="spellStart"/>
      <w:r>
        <w:t>subir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umbral </w:t>
      </w:r>
      <w:proofErr w:type="spellStart"/>
      <w:r>
        <w:t>pierde</w:t>
      </w:r>
      <w:proofErr w:type="spellEnd"/>
      <w:r>
        <w:t xml:space="preserve"> clones </w:t>
      </w:r>
      <w:proofErr w:type="spellStart"/>
      <w:r>
        <w:t>reales</w:t>
      </w:r>
      <w:proofErr w:type="spellEnd"/>
      <w:r>
        <w:t xml:space="preserve"> y </w:t>
      </w:r>
      <w:proofErr w:type="spellStart"/>
      <w:r>
        <w:t>bajarlo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. </w:t>
      </w:r>
      <w:proofErr w:type="spellStart"/>
      <w:r>
        <w:t>Levenshtein</w:t>
      </w:r>
      <w:proofErr w:type="spellEnd"/>
      <w:r>
        <w:t xml:space="preserve"> </w:t>
      </w:r>
      <w:proofErr w:type="spellStart"/>
      <w:r>
        <w:t>separa</w:t>
      </w:r>
      <w:proofErr w:type="spellEnd"/>
      <w:r>
        <w:t xml:space="preserve"> </w:t>
      </w:r>
      <w:proofErr w:type="spellStart"/>
      <w:r>
        <w:t>peor</w:t>
      </w:r>
      <w:proofErr w:type="spellEnd"/>
      <w:r>
        <w:t xml:space="preserve">: </w:t>
      </w:r>
      <w:proofErr w:type="spellStart"/>
      <w:r>
        <w:rPr>
          <w:rStyle w:val="CodeChar"/>
        </w:rPr>
        <w:t>invertir_cadena</w:t>
      </w:r>
      <w:proofErr w:type="spellEnd"/>
      <w:r>
        <w:t xml:space="preserve"> (0.94) </w:t>
      </w:r>
      <w:proofErr w:type="spellStart"/>
      <w:r>
        <w:t>puntúa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alto que clones </w:t>
      </w:r>
      <w:proofErr w:type="spellStart"/>
      <w:r>
        <w:t>legítimos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rStyle w:val="CodeChar"/>
        </w:rPr>
        <w:t>suma_y_cuenta</w:t>
      </w:r>
      <w:proofErr w:type="spellEnd"/>
      <w:r>
        <w:t xml:space="preserve"> (0.56). Por </w:t>
      </w:r>
      <w:proofErr w:type="spellStart"/>
      <w:r>
        <w:t>eso</w:t>
      </w:r>
      <w:proofErr w:type="spellEnd"/>
      <w:r>
        <w:t xml:space="preserve"> Jaccard es la </w:t>
      </w:r>
      <w:proofErr w:type="spellStart"/>
      <w:r>
        <w:t>métrica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 xml:space="preserve">. La causa es la </w:t>
      </w:r>
      <w:proofErr w:type="spellStart"/>
      <w:r>
        <w:t>normalización</w:t>
      </w:r>
      <w:proofErr w:type="spellEnd"/>
      <w:r>
        <w:t xml:space="preserve">: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comparten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esqueleto</w:t>
      </w:r>
      <w:proofErr w:type="spellEnd"/>
      <w:r>
        <w:t xml:space="preserve"> «</w:t>
      </w:r>
      <w:proofErr w:type="spellStart"/>
      <w:r>
        <w:t>inicia</w:t>
      </w:r>
      <w:r>
        <w:t>lizar</w:t>
      </w:r>
      <w:proofErr w:type="spellEnd"/>
      <w:r>
        <w:t xml:space="preserve">, </w:t>
      </w:r>
      <w:r>
        <w:rPr>
          <w:rStyle w:val="CodeChar"/>
        </w:rPr>
        <w:t>for</w:t>
      </w:r>
      <w:r>
        <w:t xml:space="preserve">, </w:t>
      </w:r>
      <w:proofErr w:type="spellStart"/>
      <w:r>
        <w:t>actualizar</w:t>
      </w:r>
      <w:proofErr w:type="spellEnd"/>
      <w:r>
        <w:t xml:space="preserve">, </w:t>
      </w:r>
      <w:r>
        <w:rPr>
          <w:rStyle w:val="CodeChar"/>
        </w:rPr>
        <w:t>return</w:t>
      </w:r>
      <w:r>
        <w:t xml:space="preserve">» y </w:t>
      </w:r>
      <w:proofErr w:type="spellStart"/>
      <w:r>
        <w:t>difieren</w:t>
      </w:r>
      <w:proofErr w:type="spellEnd"/>
      <w:r>
        <w:t xml:space="preserve"> solo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operador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los </w:t>
      </w:r>
      <w:proofErr w:type="spellStart"/>
      <w:r>
        <w:t>operandos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sirve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candidatas</w:t>
      </w:r>
      <w:proofErr w:type="spellEnd"/>
      <w:r>
        <w:t xml:space="preserve"> para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humana</w:t>
      </w:r>
      <w:proofErr w:type="spellEnd"/>
      <w:r>
        <w:t xml:space="preserve">, </w:t>
      </w:r>
      <w:proofErr w:type="spellStart"/>
      <w:r>
        <w:t>priorizando</w:t>
      </w:r>
      <w:proofErr w:type="spellEnd"/>
      <w:r>
        <w:t xml:space="preserve"> no </w:t>
      </w:r>
      <w:proofErr w:type="spellStart"/>
      <w:r>
        <w:t>perder</w:t>
      </w:r>
      <w:proofErr w:type="spellEnd"/>
      <w:r>
        <w:t xml:space="preserve"> clones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precisión</w:t>
      </w:r>
      <w:proofErr w:type="spellEnd"/>
      <w:r>
        <w:t>.</w:t>
      </w:r>
    </w:p>
    <w:p w14:paraId="2C6647FD" w14:textId="77777777" w:rsidR="00EF5A4F" w:rsidRDefault="002628A9">
      <w:proofErr w:type="spellStart"/>
      <w:r>
        <w:rPr>
          <w:b/>
        </w:rPr>
        <w:lastRenderedPageBreak/>
        <w:t>Costo</w:t>
      </w:r>
      <w:proofErr w:type="spellEnd"/>
      <w:r>
        <w:rPr>
          <w:b/>
        </w:rPr>
        <w:t>.</w:t>
      </w:r>
      <w:r>
        <w:t xml:space="preserve"> Jaccard es O(L) por par de </w:t>
      </w:r>
      <w:proofErr w:type="spellStart"/>
      <w:r>
        <w:t>f</w:t>
      </w:r>
      <w:r>
        <w:t>unciones</w:t>
      </w:r>
      <w:proofErr w:type="spellEnd"/>
      <w:r>
        <w:t xml:space="preserve"> (L = </w:t>
      </w:r>
      <w:proofErr w:type="spellStart"/>
      <w:r>
        <w:t>cantidad</w:t>
      </w:r>
      <w:proofErr w:type="spellEnd"/>
      <w:r>
        <w:t xml:space="preserve"> de tokens) y </w:t>
      </w:r>
      <w:proofErr w:type="spellStart"/>
      <w:r>
        <w:t>Levenshtein</w:t>
      </w:r>
      <w:proofErr w:type="spellEnd"/>
      <w:r>
        <w:t xml:space="preserve"> es O(L²), por la </w:t>
      </w:r>
      <w:proofErr w:type="spellStart"/>
      <w:r>
        <w:t>programación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. Con </w:t>
      </w:r>
      <w:proofErr w:type="spellStart"/>
      <w:r>
        <w:t>decenas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no se nota.</w:t>
      </w:r>
    </w:p>
    <w:p w14:paraId="6AE48B4D" w14:textId="77777777" w:rsidR="00EF5A4F" w:rsidRDefault="002628A9">
      <w:proofErr w:type="spellStart"/>
      <w:r>
        <w:rPr>
          <w:b/>
        </w:rPr>
        <w:t>Validación</w:t>
      </w:r>
      <w:proofErr w:type="spellEnd"/>
      <w:r>
        <w:rPr>
          <w:b/>
        </w:rPr>
        <w:t>.</w:t>
      </w:r>
      <w:r>
        <w:t xml:space="preserve"> Los </w:t>
      </w:r>
      <w:proofErr w:type="spellStart"/>
      <w:r>
        <w:t>umbrales</w:t>
      </w:r>
      <w:proofErr w:type="spellEnd"/>
      <w:r>
        <w:t xml:space="preserve"> se </w:t>
      </w:r>
      <w:proofErr w:type="spellStart"/>
      <w:r>
        <w:t>calibraron</w:t>
      </w:r>
      <w:proofErr w:type="spellEnd"/>
      <w:r>
        <w:t xml:space="preserve"> con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(</w:t>
      </w:r>
      <w:proofErr w:type="spellStart"/>
      <w:r>
        <w:rPr>
          <w:rStyle w:val="CodeChar"/>
        </w:rPr>
        <w:t>suma_lista</w:t>
      </w:r>
      <w:proofErr w:type="spellEnd"/>
      <w:r>
        <w:t xml:space="preserve">) y 17 </w:t>
      </w:r>
      <w:proofErr w:type="spellStart"/>
      <w:r>
        <w:t>funciones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son </w:t>
      </w:r>
      <w:proofErr w:type="spellStart"/>
      <w:r>
        <w:t>estimaciones</w:t>
      </w:r>
      <w:proofErr w:type="spellEnd"/>
      <w:r>
        <w:t xml:space="preserve"> y n</w:t>
      </w:r>
      <w:r>
        <w:t xml:space="preserve">o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validados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repositorios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>. La suite de tests (</w:t>
      </w:r>
      <w:proofErr w:type="spellStart"/>
      <w:r>
        <w:rPr>
          <w:rStyle w:val="CodeChar"/>
        </w:rPr>
        <w:t>pytest</w:t>
      </w:r>
      <w:proofErr w:type="spellEnd"/>
      <w:r>
        <w:t xml:space="preserve">) </w:t>
      </w:r>
      <w:proofErr w:type="spellStart"/>
      <w:r>
        <w:t>verifica</w:t>
      </w:r>
      <w:proofErr w:type="spellEnd"/>
      <w:r>
        <w:t xml:space="preserve"> 2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(variables </w:t>
      </w:r>
      <w:proofErr w:type="spellStart"/>
      <w:r>
        <w:t>renombradas</w:t>
      </w:r>
      <w:proofErr w:type="spellEnd"/>
      <w:r>
        <w:t xml:space="preserve">, </w:t>
      </w:r>
      <w:proofErr w:type="spellStart"/>
      <w:r>
        <w:t>líneas</w:t>
      </w:r>
      <w:proofErr w:type="spellEnd"/>
      <w:r>
        <w:t xml:space="preserve"> </w:t>
      </w:r>
      <w:proofErr w:type="spellStart"/>
      <w:r>
        <w:t>reordenadas</w:t>
      </w:r>
      <w:proofErr w:type="spellEnd"/>
      <w:r>
        <w:t xml:space="preserve">) y 2 </w:t>
      </w:r>
      <w:proofErr w:type="spellStart"/>
      <w:r>
        <w:t>negativos</w:t>
      </w:r>
      <w:proofErr w:type="spellEnd"/>
      <w:r>
        <w:t xml:space="preserve"> (</w:t>
      </w:r>
      <w:proofErr w:type="spellStart"/>
      <w:r>
        <w:rPr>
          <w:rStyle w:val="CodeChar"/>
        </w:rPr>
        <w:t>es_par</w:t>
      </w:r>
      <w:proofErr w:type="spellEnd"/>
      <w:r>
        <w:t xml:space="preserve">, </w:t>
      </w:r>
      <w:proofErr w:type="spellStart"/>
      <w:r>
        <w:rPr>
          <w:rStyle w:val="CodeChar"/>
        </w:rPr>
        <w:t>saludar</w:t>
      </w:r>
      <w:proofErr w:type="spellEnd"/>
      <w:r>
        <w:t xml:space="preserve">) con ambas </w:t>
      </w:r>
      <w:proofErr w:type="spellStart"/>
      <w:r>
        <w:t>métricas</w:t>
      </w:r>
      <w:proofErr w:type="spellEnd"/>
      <w:r>
        <w:t>.</w:t>
      </w:r>
    </w:p>
    <w:p w14:paraId="5CC0F35F" w14:textId="77777777" w:rsidR="00EF5A4F" w:rsidRDefault="002628A9">
      <w:pPr>
        <w:pStyle w:val="Ttulo2"/>
      </w:pPr>
      <w:r>
        <w:t xml:space="preserve">4.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conocidas</w:t>
      </w:r>
      <w:proofErr w:type="spellEnd"/>
    </w:p>
    <w:p w14:paraId="71455AA7" w14:textId="77777777" w:rsidR="00EF5A4F" w:rsidRDefault="002628A9">
      <w:r>
        <w:t xml:space="preserve">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detecta</w:t>
      </w:r>
      <w:proofErr w:type="spellEnd"/>
      <w:r>
        <w:t xml:space="preserve"> bien clones con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renombrados</w:t>
      </w:r>
      <w:proofErr w:type="spellEnd"/>
      <w:r>
        <w:t xml:space="preserve"> y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pequeños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con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y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clon</w:t>
      </w:r>
      <w:proofErr w:type="spellEnd"/>
      <w:r>
        <w:t xml:space="preserve"> que no </w:t>
      </w:r>
      <w:proofErr w:type="spellStart"/>
      <w:r>
        <w:t>detecta</w:t>
      </w:r>
      <w:proofErr w:type="spellEnd"/>
      <w:r>
        <w:t>:</w:t>
      </w:r>
    </w:p>
    <w:p w14:paraId="0CB39C07" w14:textId="77777777" w:rsidR="00EF5A4F" w:rsidRDefault="002628A9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Falsos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positivos</w:t>
      </w:r>
      <w:proofErr w:type="spellEnd"/>
      <w:r>
        <w:rPr>
          <w:b/>
        </w:rPr>
        <w:t xml:space="preserve"> por </w:t>
      </w:r>
      <w:proofErr w:type="spellStart"/>
      <w:r>
        <w:rPr>
          <w:b/>
        </w:rPr>
        <w:t>esqueleto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compartido</w:t>
      </w:r>
      <w:proofErr w:type="spellEnd"/>
      <w:r>
        <w:t xml:space="preserve">: </w:t>
      </w:r>
      <w:proofErr w:type="spellStart"/>
      <w:r>
        <w:rPr>
          <w:rStyle w:val="CodeChar"/>
        </w:rPr>
        <w:t>invertir_cadena</w:t>
      </w:r>
      <w:proofErr w:type="spellEnd"/>
      <w:r>
        <w:t xml:space="preserve"> 0.75, </w:t>
      </w:r>
      <w:proofErr w:type="spellStart"/>
      <w:r>
        <w:rPr>
          <w:rStyle w:val="CodeChar"/>
        </w:rPr>
        <w:t>contar_pares</w:t>
      </w:r>
      <w:proofErr w:type="spellEnd"/>
      <w:r>
        <w:t xml:space="preserve"> 0.49 y </w:t>
      </w:r>
      <w:r>
        <w:rPr>
          <w:rStyle w:val="CodeChar"/>
        </w:rPr>
        <w:t>factorial</w:t>
      </w:r>
      <w:r>
        <w:t xml:space="preserve"> 0.47 cont</w:t>
      </w:r>
      <w:r>
        <w:t xml:space="preserve">ra </w:t>
      </w:r>
      <w:proofErr w:type="spellStart"/>
      <w:r>
        <w:rPr>
          <w:rStyle w:val="CodeChar"/>
        </w:rPr>
        <w:t>suma_lista</w:t>
      </w:r>
      <w:proofErr w:type="spellEnd"/>
      <w:r>
        <w:t xml:space="preserve"> (Jaccard).</w:t>
      </w:r>
    </w:p>
    <w:p w14:paraId="6175669F" w14:textId="77777777" w:rsidR="00EF5A4F" w:rsidRDefault="002628A9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Cambios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bucle</w:t>
      </w:r>
      <w:proofErr w:type="spellEnd"/>
      <w:r>
        <w:t xml:space="preserve">: </w:t>
      </w:r>
      <w:proofErr w:type="spellStart"/>
      <w:r>
        <w:rPr>
          <w:rStyle w:val="CodeChar"/>
        </w:rPr>
        <w:t>suma_con_while</w:t>
      </w:r>
      <w:proofErr w:type="spellEnd"/>
      <w:r>
        <w:t xml:space="preserve"> da 0.33 </w:t>
      </w:r>
      <w:proofErr w:type="spellStart"/>
      <w:r>
        <w:t>en</w:t>
      </w:r>
      <w:proofErr w:type="spellEnd"/>
      <w:r>
        <w:t xml:space="preserve"> Jaccard y no se </w:t>
      </w:r>
      <w:proofErr w:type="spellStart"/>
      <w:r>
        <w:t>detecta</w:t>
      </w:r>
      <w:proofErr w:type="spellEnd"/>
      <w:r>
        <w:t>.</w:t>
      </w:r>
    </w:p>
    <w:p w14:paraId="6FEED6CC" w14:textId="77777777" w:rsidR="00EF5A4F" w:rsidRDefault="002628A9">
      <w:pPr>
        <w:pStyle w:val="Prrafodelista"/>
        <w:numPr>
          <w:ilvl w:val="0"/>
          <w:numId w:val="4"/>
        </w:numPr>
      </w:pPr>
      <w:r>
        <w:rPr>
          <w:b/>
        </w:rPr>
        <w:t xml:space="preserve">Clones </w:t>
      </w:r>
      <w:proofErr w:type="spellStart"/>
      <w:r>
        <w:rPr>
          <w:b/>
        </w:rPr>
        <w:t>semánticos</w:t>
      </w:r>
      <w:proofErr w:type="spellEnd"/>
      <w:r>
        <w:t xml:space="preserve">: </w:t>
      </w:r>
      <w:proofErr w:type="spellStart"/>
      <w:r>
        <w:rPr>
          <w:rStyle w:val="CodeChar"/>
        </w:rPr>
        <w:t>suma_builtin</w:t>
      </w:r>
      <w:proofErr w:type="spellEnd"/>
      <w:r>
        <w:t xml:space="preserve">, que </w:t>
      </w:r>
      <w:proofErr w:type="spellStart"/>
      <w:r>
        <w:t>usa</w:t>
      </w:r>
      <w:proofErr w:type="spellEnd"/>
      <w:r>
        <w:t xml:space="preserve"> </w:t>
      </w:r>
      <w:proofErr w:type="gramStart"/>
      <w:r>
        <w:rPr>
          <w:rStyle w:val="CodeChar"/>
        </w:rPr>
        <w:t>sum(</w:t>
      </w:r>
      <w:proofErr w:type="gramEnd"/>
      <w:r>
        <w:rPr>
          <w:rStyle w:val="CodeChar"/>
        </w:rPr>
        <w:t>)</w:t>
      </w:r>
      <w:r>
        <w:t>, da 0.09.</w:t>
      </w:r>
    </w:p>
    <w:p w14:paraId="38B345AC" w14:textId="77777777" w:rsidR="00EF5A4F" w:rsidRDefault="002628A9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Normalización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incompleta</w:t>
      </w:r>
      <w:proofErr w:type="spellEnd"/>
      <w:r>
        <w:t xml:space="preserve">: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se </w:t>
      </w:r>
      <w:proofErr w:type="spellStart"/>
      <w:r>
        <w:t>normalizan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variables, </w:t>
      </w:r>
      <w:r>
        <w:t xml:space="preserve">los </w:t>
      </w:r>
      <w:proofErr w:type="spellStart"/>
      <w:r>
        <w:t>atributos</w:t>
      </w:r>
      <w:proofErr w:type="spellEnd"/>
      <w:r>
        <w:t xml:space="preserve"> (</w:t>
      </w:r>
      <w:proofErr w:type="spellStart"/>
      <w:proofErr w:type="gramStart"/>
      <w:r>
        <w:rPr>
          <w:rStyle w:val="CodeChar"/>
        </w:rPr>
        <w:t>self.total</w:t>
      </w:r>
      <w:proofErr w:type="spellEnd"/>
      <w:proofErr w:type="gramEnd"/>
      <w:r>
        <w:t xml:space="preserve">) no se </w:t>
      </w:r>
      <w:proofErr w:type="spellStart"/>
      <w:r>
        <w:t>normalizan</w:t>
      </w:r>
      <w:proofErr w:type="spellEnd"/>
      <w:r>
        <w:t xml:space="preserve">, y </w:t>
      </w:r>
      <w:r>
        <w:rPr>
          <w:rStyle w:val="CodeChar"/>
        </w:rPr>
        <w:t>x % 2 == 0</w:t>
      </w:r>
      <w:r>
        <w:t xml:space="preserve"> y </w:t>
      </w:r>
      <w:r>
        <w:rPr>
          <w:rStyle w:val="CodeChar"/>
        </w:rPr>
        <w:t>x % 3 == 1</w:t>
      </w:r>
      <w:r>
        <w:t xml:space="preserve"> son </w:t>
      </w:r>
      <w:proofErr w:type="spellStart"/>
      <w:r>
        <w:t>iguales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r>
        <w:rPr>
          <w:rStyle w:val="CodeChar"/>
        </w:rPr>
        <w:t>LIT</w:t>
      </w:r>
      <w:r>
        <w:t>.</w:t>
      </w:r>
    </w:p>
    <w:p w14:paraId="5084B12C" w14:textId="77777777" w:rsidR="00EF5A4F" w:rsidRDefault="002628A9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Reordenamiento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alcance</w:t>
      </w:r>
      <w:proofErr w:type="spellEnd"/>
      <w:r>
        <w:t xml:space="preserve">: </w:t>
      </w:r>
      <w:proofErr w:type="spellStart"/>
      <w:r>
        <w:t>reordenar</w:t>
      </w:r>
      <w:proofErr w:type="spellEnd"/>
      <w:r>
        <w:t xml:space="preserve"> </w:t>
      </w:r>
      <w:proofErr w:type="spellStart"/>
      <w:r>
        <w:t>líneas</w:t>
      </w:r>
      <w:proofErr w:type="spellEnd"/>
      <w:r>
        <w:t xml:space="preserve">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score (</w:t>
      </w:r>
      <w:proofErr w:type="spellStart"/>
      <w:r>
        <w:rPr>
          <w:rStyle w:val="CodeChar"/>
        </w:rPr>
        <w:t>suma_y_cuenta</w:t>
      </w:r>
      <w:proofErr w:type="spellEnd"/>
      <w:r>
        <w:t xml:space="preserve"> da 0.48), y solo se </w:t>
      </w:r>
      <w:proofErr w:type="spellStart"/>
      <w:r>
        <w:t>comparan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completas</w:t>
      </w:r>
      <w:proofErr w:type="spellEnd"/>
      <w:r>
        <w:t xml:space="preserve">, no </w:t>
      </w:r>
      <w:proofErr w:type="spellStart"/>
      <w:r>
        <w:t>bloques</w:t>
      </w:r>
      <w:proofErr w:type="spellEnd"/>
      <w:r>
        <w:t>.</w:t>
      </w:r>
    </w:p>
    <w:p w14:paraId="0D8DCF16" w14:textId="77777777" w:rsidR="00EF5A4F" w:rsidRDefault="002628A9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Implementación</w:t>
      </w:r>
      <w:proofErr w:type="spellEnd"/>
      <w:r>
        <w:t xml:space="preserve">: </w:t>
      </w:r>
      <w:proofErr w:type="spellStart"/>
      <w:r>
        <w:t>umbrales</w:t>
      </w:r>
      <w:proofErr w:type="spellEnd"/>
      <w:r>
        <w:t xml:space="preserve"> </w:t>
      </w:r>
      <w:proofErr w:type="spellStart"/>
      <w:r>
        <w:t>ca</w:t>
      </w:r>
      <w:r>
        <w:t>librados</w:t>
      </w:r>
      <w:proofErr w:type="spellEnd"/>
      <w:r>
        <w:t xml:space="preserve"> con 17 </w:t>
      </w:r>
      <w:proofErr w:type="spellStart"/>
      <w:r>
        <w:t>funciones</w:t>
      </w:r>
      <w:proofErr w:type="spellEnd"/>
      <w:r>
        <w:t xml:space="preserve"> y un solo </w:t>
      </w:r>
      <w:proofErr w:type="spellStart"/>
      <w:r>
        <w:t>objetivo</w:t>
      </w:r>
      <w:proofErr w:type="spellEnd"/>
      <w:r>
        <w:t xml:space="preserve">; la CLI </w:t>
      </w:r>
      <w:proofErr w:type="spellStart"/>
      <w:r>
        <w:t>toma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coincidencia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repetidos</w:t>
      </w:r>
      <w:proofErr w:type="spellEnd"/>
      <w:r>
        <w:t xml:space="preserve">, no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, y la </w:t>
      </w:r>
      <w:proofErr w:type="spellStart"/>
      <w:r>
        <w:t>búsqueda</w:t>
      </w:r>
      <w:proofErr w:type="spellEnd"/>
      <w:r>
        <w:t xml:space="preserve"> es O(n²).</w:t>
      </w:r>
    </w:p>
    <w:p w14:paraId="144E3A43" w14:textId="77777777" w:rsidR="00EF5A4F" w:rsidRDefault="002628A9">
      <w:pPr>
        <w:pStyle w:val="Ttulo2"/>
      </w:pPr>
      <w:r>
        <w:t xml:space="preserve">5.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posibles</w:t>
      </w:r>
      <w:proofErr w:type="spellEnd"/>
    </w:p>
    <w:p w14:paraId="181DE9D2" w14:textId="77777777" w:rsidR="00EF5A4F" w:rsidRDefault="002628A9">
      <w:pPr>
        <w:pStyle w:val="Prrafodelista"/>
        <w:numPr>
          <w:ilvl w:val="0"/>
          <w:numId w:val="5"/>
        </w:numPr>
      </w:pPr>
      <w:proofErr w:type="spellStart"/>
      <w:r>
        <w:rPr>
          <w:b/>
        </w:rPr>
        <w:t>Ponderar</w:t>
      </w:r>
      <w:proofErr w:type="spellEnd"/>
      <w:r>
        <w:rPr>
          <w:b/>
        </w:rPr>
        <w:t xml:space="preserve"> los n-</w:t>
      </w:r>
      <w:proofErr w:type="spellStart"/>
      <w:r>
        <w:rPr>
          <w:b/>
        </w:rPr>
        <w:t>gramas</w:t>
      </w:r>
      <w:proofErr w:type="spellEnd"/>
      <w:r>
        <w:t xml:space="preserve"> (por </w:t>
      </w:r>
      <w:proofErr w:type="spellStart"/>
      <w:r>
        <w:t>ejemplo</w:t>
      </w:r>
      <w:proofErr w:type="spellEnd"/>
      <w:r>
        <w:t xml:space="preserve"> con TF-IDF), para que los del </w:t>
      </w:r>
      <w:proofErr w:type="spellStart"/>
      <w:r>
        <w:t>esqueleto</w:t>
      </w:r>
      <w:proofErr w:type="spellEnd"/>
      <w:r>
        <w:t xml:space="preserve"> </w:t>
      </w:r>
      <w:proofErr w:type="spellStart"/>
      <w:r>
        <w:t>c</w:t>
      </w:r>
      <w:r>
        <w:t>omún</w:t>
      </w:r>
      <w:proofErr w:type="spellEnd"/>
      <w:r>
        <w:t xml:space="preserve"> </w:t>
      </w:r>
      <w:proofErr w:type="spellStart"/>
      <w:r>
        <w:t>pesen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y </w:t>
      </w:r>
      <w:proofErr w:type="spellStart"/>
      <w:r>
        <w:t>bajen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rStyle w:val="CodeChar"/>
        </w:rPr>
        <w:t>invertir_cadena</w:t>
      </w:r>
      <w:proofErr w:type="spellEnd"/>
      <w:r>
        <w:t>.</w:t>
      </w:r>
    </w:p>
    <w:p w14:paraId="4E9FC9B9" w14:textId="77777777" w:rsidR="00EF5A4F" w:rsidRDefault="002628A9">
      <w:pPr>
        <w:pStyle w:val="Prrafodelista"/>
        <w:numPr>
          <w:ilvl w:val="0"/>
          <w:numId w:val="5"/>
        </w:numPr>
      </w:pPr>
      <w:proofErr w:type="spellStart"/>
      <w:r>
        <w:rPr>
          <w:b/>
        </w:rPr>
        <w:t>Canonicalizar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construcciones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equivalentes</w:t>
      </w:r>
      <w:proofErr w:type="spellEnd"/>
      <w:r>
        <w:t xml:space="preserve"> (un </w:t>
      </w:r>
      <w:r>
        <w:rPr>
          <w:rStyle w:val="CodeChar"/>
        </w:rPr>
        <w:t>for</w:t>
      </w:r>
      <w:r>
        <w:t xml:space="preserve"> </w:t>
      </w:r>
      <w:proofErr w:type="spellStart"/>
      <w:r>
        <w:t>sobre</w:t>
      </w:r>
      <w:proofErr w:type="spellEnd"/>
      <w:r>
        <w:t xml:space="preserve"> una </w:t>
      </w:r>
      <w:proofErr w:type="spellStart"/>
      <w:r>
        <w:t>lista</w:t>
      </w:r>
      <w:proofErr w:type="spellEnd"/>
      <w:r>
        <w:t xml:space="preserve"> y un </w:t>
      </w:r>
      <w:r>
        <w:rPr>
          <w:rStyle w:val="CodeChar"/>
        </w:rPr>
        <w:t>while</w:t>
      </w:r>
      <w:r>
        <w:t xml:space="preserve"> con </w:t>
      </w:r>
      <w:proofErr w:type="spellStart"/>
      <w:r>
        <w:t>índice</w:t>
      </w:r>
      <w:proofErr w:type="spellEnd"/>
      <w:r>
        <w:t xml:space="preserve">) y </w:t>
      </w:r>
      <w:proofErr w:type="spellStart"/>
      <w:r>
        <w:rPr>
          <w:b/>
        </w:rPr>
        <w:t>normalizar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atributos</w:t>
      </w:r>
      <w:proofErr w:type="spellEnd"/>
      <w:r>
        <w:t>.</w:t>
      </w:r>
    </w:p>
    <w:p w14:paraId="630A8D08" w14:textId="77777777" w:rsidR="00EF5A4F" w:rsidRDefault="002628A9">
      <w:pPr>
        <w:pStyle w:val="Prrafodelista"/>
        <w:numPr>
          <w:ilvl w:val="0"/>
          <w:numId w:val="5"/>
        </w:numPr>
      </w:pPr>
      <w:r>
        <w:rPr>
          <w:b/>
        </w:rPr>
        <w:t xml:space="preserve">Validar los </w:t>
      </w:r>
      <w:proofErr w:type="spellStart"/>
      <w:r>
        <w:rPr>
          <w:b/>
        </w:rPr>
        <w:t>umbrales</w:t>
      </w:r>
      <w:proofErr w:type="spellEnd"/>
      <w:r>
        <w:t xml:space="preserve"> con </w:t>
      </w:r>
      <w:proofErr w:type="spellStart"/>
      <w:r>
        <w:t>repositorios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etiquetados</w:t>
      </w:r>
      <w:proofErr w:type="spellEnd"/>
      <w:r>
        <w:t xml:space="preserve"> a mano, </w:t>
      </w:r>
      <w:proofErr w:type="spellStart"/>
      <w:r>
        <w:t>midiendo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 y recall.</w:t>
      </w:r>
    </w:p>
    <w:p w14:paraId="26D1490B" w14:textId="77777777" w:rsidR="00EF5A4F" w:rsidRDefault="002628A9">
      <w:pPr>
        <w:pStyle w:val="Prrafodelista"/>
        <w:numPr>
          <w:ilvl w:val="0"/>
          <w:numId w:val="5"/>
        </w:numPr>
      </w:pPr>
      <w:proofErr w:type="spellStart"/>
      <w:r>
        <w:rPr>
          <w:b/>
        </w:rPr>
        <w:t>Comparar</w:t>
      </w:r>
      <w:proofErr w:type="spellEnd"/>
      <w:r>
        <w:rPr>
          <w:b/>
        </w:rPr>
        <w:t xml:space="preserve"> sub-</w:t>
      </w:r>
      <w:proofErr w:type="spellStart"/>
      <w:r>
        <w:rPr>
          <w:b/>
        </w:rPr>
        <w:t>bloques</w:t>
      </w:r>
      <w:proofErr w:type="spellEnd"/>
      <w:r>
        <w:t xml:space="preserve"> y no solo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completas</w:t>
      </w:r>
      <w:proofErr w:type="spellEnd"/>
      <w:r>
        <w:t xml:space="preserve">, y </w:t>
      </w:r>
      <w:proofErr w:type="spellStart"/>
      <w:r>
        <w:t>agregar</w:t>
      </w:r>
      <w:proofErr w:type="spellEnd"/>
      <w:r>
        <w:t xml:space="preserve"> una </w:t>
      </w:r>
      <w:proofErr w:type="spellStart"/>
      <w:r>
        <w:t>opción</w:t>
      </w:r>
      <w:proofErr w:type="spellEnd"/>
      <w:r>
        <w:t xml:space="preserve"> </w:t>
      </w:r>
      <w:r>
        <w:rPr>
          <w:rStyle w:val="CodeChar"/>
        </w:rPr>
        <w:t>--</w:t>
      </w:r>
      <w:proofErr w:type="spellStart"/>
      <w:r>
        <w:rPr>
          <w:rStyle w:val="CodeChar"/>
        </w:rPr>
        <w:t>codigo</w:t>
      </w:r>
      <w:proofErr w:type="spellEnd"/>
      <w:r>
        <w:t xml:space="preserve"> para pasar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>.</w:t>
      </w:r>
    </w:p>
    <w:p w14:paraId="45EBFC5E" w14:textId="77777777" w:rsidR="00EF5A4F" w:rsidRDefault="002628A9">
      <w:pPr>
        <w:pStyle w:val="Prrafodelista"/>
        <w:numPr>
          <w:ilvl w:val="0"/>
          <w:numId w:val="5"/>
        </w:numPr>
      </w:pPr>
      <w:proofErr w:type="spellStart"/>
      <w:r>
        <w:rPr>
          <w:b/>
        </w:rPr>
        <w:t>Escalar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búsqueda</w:t>
      </w:r>
      <w:proofErr w:type="spellEnd"/>
      <w:r>
        <w:t xml:space="preserve"> con </w:t>
      </w:r>
      <w:proofErr w:type="spellStart"/>
      <w:r>
        <w:t>MinHash</w:t>
      </w:r>
      <w:proofErr w:type="spellEnd"/>
      <w:r>
        <w:t xml:space="preserve"> o un</w:t>
      </w:r>
      <w:r>
        <w:t xml:space="preserve"> </w:t>
      </w:r>
      <w:proofErr w:type="spellStart"/>
      <w:r>
        <w:t>índice</w:t>
      </w:r>
      <w:proofErr w:type="spellEnd"/>
      <w:r>
        <w:t xml:space="preserve"> </w:t>
      </w:r>
      <w:proofErr w:type="spellStart"/>
      <w:r>
        <w:t>invertido</w:t>
      </w:r>
      <w:proofErr w:type="spellEnd"/>
      <w:r>
        <w:t xml:space="preserve">, para </w:t>
      </w:r>
      <w:proofErr w:type="spellStart"/>
      <w:r>
        <w:t>evitar</w:t>
      </w:r>
      <w:proofErr w:type="spellEnd"/>
      <w:r>
        <w:t xml:space="preserve"> la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todos</w:t>
      </w:r>
      <w:proofErr w:type="spellEnd"/>
      <w:r>
        <w:t>-contra-</w:t>
      </w:r>
      <w:proofErr w:type="spellStart"/>
      <w:r>
        <w:t>todos</w:t>
      </w:r>
      <w:proofErr w:type="spellEnd"/>
      <w:r>
        <w:t>.</w:t>
      </w:r>
    </w:p>
    <w:sectPr w:rsidR="00EF5A4F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3F6BD" w14:textId="77777777" w:rsidR="002628A9" w:rsidRDefault="002628A9" w:rsidP="003B60F0">
      <w:pPr>
        <w:spacing w:after="0" w:line="240" w:lineRule="auto"/>
      </w:pPr>
      <w:r>
        <w:separator/>
      </w:r>
    </w:p>
  </w:endnote>
  <w:endnote w:type="continuationSeparator" w:id="0">
    <w:p w14:paraId="449A8493" w14:textId="77777777" w:rsidR="002628A9" w:rsidRDefault="002628A9" w:rsidP="003B6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F4D92" w14:textId="77777777" w:rsidR="002628A9" w:rsidRDefault="002628A9" w:rsidP="003B60F0">
      <w:pPr>
        <w:spacing w:after="0" w:line="240" w:lineRule="auto"/>
      </w:pPr>
      <w:r>
        <w:separator/>
      </w:r>
    </w:p>
  </w:footnote>
  <w:footnote w:type="continuationSeparator" w:id="0">
    <w:p w14:paraId="22886F31" w14:textId="77777777" w:rsidR="002628A9" w:rsidRDefault="002628A9" w:rsidP="003B6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AA6FA" w14:textId="32A96941" w:rsidR="003B60F0" w:rsidRDefault="003B60F0" w:rsidP="003B60F0">
    <w:pPr>
      <w:pStyle w:val="Encabezado"/>
      <w:jc w:val="right"/>
    </w:pPr>
    <w:proofErr w:type="spellStart"/>
    <w:r>
      <w:t>Lenguajes</w:t>
    </w:r>
    <w:proofErr w:type="spellEnd"/>
    <w:r>
      <w:t xml:space="preserve"> </w:t>
    </w:r>
    <w:proofErr w:type="spellStart"/>
    <w:r>
      <w:t>Formales</w:t>
    </w:r>
    <w:proofErr w:type="spellEnd"/>
    <w:r>
      <w:t xml:space="preserve"> y </w:t>
    </w:r>
    <w:proofErr w:type="spellStart"/>
    <w:r>
      <w:t>Autómatas</w:t>
    </w:r>
    <w:proofErr w:type="spellEnd"/>
    <w: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2AF2"/>
    <w:multiLevelType w:val="hybridMultilevel"/>
    <w:tmpl w:val="A1747D38"/>
    <w:lvl w:ilvl="0" w:tplc="2C08B5CC">
      <w:start w:val="1"/>
      <w:numFmt w:val="decimal"/>
      <w:lvlText w:val="%1."/>
      <w:lvlJc w:val="left"/>
      <w:pPr>
        <w:ind w:left="720" w:hanging="360"/>
      </w:pPr>
    </w:lvl>
    <w:lvl w:ilvl="1" w:tplc="D5E69488">
      <w:start w:val="1"/>
      <w:numFmt w:val="lowerLetter"/>
      <w:lvlText w:val="%2."/>
      <w:lvlJc w:val="left"/>
      <w:pPr>
        <w:ind w:left="1440" w:hanging="360"/>
      </w:pPr>
    </w:lvl>
    <w:lvl w:ilvl="2" w:tplc="939AF002">
      <w:start w:val="1"/>
      <w:numFmt w:val="lowerRoman"/>
      <w:lvlText w:val="%3."/>
      <w:lvlJc w:val="left"/>
      <w:pPr>
        <w:ind w:left="2160" w:hanging="360"/>
      </w:pPr>
    </w:lvl>
    <w:lvl w:ilvl="3" w:tplc="29BECEEC">
      <w:start w:val="1"/>
      <w:numFmt w:val="decimal"/>
      <w:lvlText w:val="%4."/>
      <w:lvlJc w:val="left"/>
      <w:pPr>
        <w:ind w:left="2880" w:hanging="360"/>
      </w:pPr>
    </w:lvl>
    <w:lvl w:ilvl="4" w:tplc="E99EE088">
      <w:start w:val="1"/>
      <w:numFmt w:val="lowerLetter"/>
      <w:lvlText w:val="%5."/>
      <w:lvlJc w:val="left"/>
      <w:pPr>
        <w:ind w:left="3600" w:hanging="360"/>
      </w:pPr>
    </w:lvl>
    <w:lvl w:ilvl="5" w:tplc="4E0CB0C4">
      <w:start w:val="1"/>
      <w:numFmt w:val="lowerRoman"/>
      <w:lvlText w:val="%6."/>
      <w:lvlJc w:val="left"/>
      <w:pPr>
        <w:ind w:left="4320" w:hanging="360"/>
      </w:pPr>
    </w:lvl>
    <w:lvl w:ilvl="6" w:tplc="E73A4416">
      <w:start w:val="1"/>
      <w:numFmt w:val="decimal"/>
      <w:lvlText w:val="%7."/>
      <w:lvlJc w:val="left"/>
      <w:pPr>
        <w:ind w:left="5040" w:hanging="360"/>
      </w:pPr>
    </w:lvl>
    <w:lvl w:ilvl="7" w:tplc="86A4B614">
      <w:start w:val="1"/>
      <w:numFmt w:val="lowerLetter"/>
      <w:lvlText w:val="%8."/>
      <w:lvlJc w:val="left"/>
      <w:pPr>
        <w:ind w:left="5760" w:hanging="360"/>
      </w:pPr>
    </w:lvl>
    <w:lvl w:ilvl="8" w:tplc="C266699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E387DF7"/>
    <w:multiLevelType w:val="hybridMultilevel"/>
    <w:tmpl w:val="9990B58E"/>
    <w:lvl w:ilvl="0" w:tplc="871CB906">
      <w:start w:val="1"/>
      <w:numFmt w:val="bullet"/>
      <w:lvlText w:val="•"/>
      <w:lvlJc w:val="left"/>
      <w:pPr>
        <w:ind w:left="720" w:hanging="360"/>
      </w:pPr>
    </w:lvl>
    <w:lvl w:ilvl="1" w:tplc="BFEAF20E">
      <w:start w:val="1"/>
      <w:numFmt w:val="bullet"/>
      <w:lvlText w:val="o"/>
      <w:lvlJc w:val="left"/>
      <w:pPr>
        <w:ind w:left="1440" w:hanging="360"/>
      </w:pPr>
    </w:lvl>
    <w:lvl w:ilvl="2" w:tplc="9CE45434">
      <w:start w:val="1"/>
      <w:numFmt w:val="bullet"/>
      <w:lvlText w:val="▪"/>
      <w:lvlJc w:val="left"/>
      <w:pPr>
        <w:ind w:left="2160" w:hanging="360"/>
      </w:pPr>
    </w:lvl>
    <w:lvl w:ilvl="3" w:tplc="BD2A7E46">
      <w:start w:val="1"/>
      <w:numFmt w:val="bullet"/>
      <w:lvlText w:val="•"/>
      <w:lvlJc w:val="left"/>
      <w:pPr>
        <w:ind w:left="2880" w:hanging="360"/>
      </w:pPr>
    </w:lvl>
    <w:lvl w:ilvl="4" w:tplc="E84ADE4A">
      <w:start w:val="1"/>
      <w:numFmt w:val="bullet"/>
      <w:lvlText w:val="o"/>
      <w:lvlJc w:val="left"/>
      <w:pPr>
        <w:ind w:left="3600" w:hanging="360"/>
      </w:pPr>
    </w:lvl>
    <w:lvl w:ilvl="5" w:tplc="384634FC">
      <w:start w:val="1"/>
      <w:numFmt w:val="bullet"/>
      <w:lvlText w:val="▪"/>
      <w:lvlJc w:val="left"/>
      <w:pPr>
        <w:ind w:left="4320" w:hanging="360"/>
      </w:pPr>
    </w:lvl>
    <w:lvl w:ilvl="6" w:tplc="1D2ECE32">
      <w:start w:val="1"/>
      <w:numFmt w:val="bullet"/>
      <w:lvlText w:val="•"/>
      <w:lvlJc w:val="left"/>
      <w:pPr>
        <w:ind w:left="5040" w:hanging="360"/>
      </w:pPr>
    </w:lvl>
    <w:lvl w:ilvl="7" w:tplc="D63EBB98">
      <w:start w:val="1"/>
      <w:numFmt w:val="bullet"/>
      <w:lvlText w:val="o"/>
      <w:lvlJc w:val="left"/>
      <w:pPr>
        <w:ind w:left="5760" w:hanging="360"/>
      </w:pPr>
    </w:lvl>
    <w:lvl w:ilvl="8" w:tplc="5594A2C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5A4F"/>
    <w:rsid w:val="002628A9"/>
    <w:rsid w:val="003B60F0"/>
    <w:rsid w:val="00EF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B9941"/>
  <w15:docId w15:val="{0971812C-3146-4DE1-9984-8214ABBC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B60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0F0"/>
  </w:style>
  <w:style w:type="paragraph" w:styleId="Piedepgina">
    <w:name w:val="footer"/>
    <w:basedOn w:val="Normal"/>
    <w:link w:val="PiedepginaCar"/>
    <w:uiPriority w:val="99"/>
    <w:unhideWhenUsed/>
    <w:rsid w:val="003B60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1055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TP Motor de búsqueda de funciones similares vía AST</dc:title>
  <dc:description>Claude Docs node/5e3f7c0d-f8e3@15 docx-w7</dc:description>
  <cp:lastModifiedBy>adrian wan</cp:lastModifiedBy>
  <cp:revision>16</cp:revision>
  <dcterms:created xsi:type="dcterms:W3CDTF">2026-10-26T19:36:00Z</dcterms:created>
  <dcterms:modified xsi:type="dcterms:W3CDTF">2026-10-26T19:37:00Z</dcterms:modified>
</cp:coreProperties>
</file>