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554"/>
      </w:tblGrid>
      <w:tr w:rsidR="00EC5713" w:rsidRPr="00591FC5" w14:paraId="746EB7D3" w14:textId="77777777" w:rsidTr="004B4BA8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22F8A5A9" w14:textId="77777777" w:rsidR="00EC5713" w:rsidRPr="00591FC5" w:rsidRDefault="00EC5713" w:rsidP="002A2B4C">
            <w:pPr>
              <w:spacing w:before="52" w:after="52" w:line="276" w:lineRule="auto"/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34"/>
                <w:szCs w:val="34"/>
              </w:rPr>
            </w:pPr>
            <w:r w:rsidRPr="00591FC5">
              <w:rPr>
                <w:rFonts w:ascii="Cambria" w:hAnsi="Cambria" w:cs="Times New Roman"/>
                <w:b/>
                <w:bCs/>
                <w:color w:val="000000" w:themeColor="text1"/>
                <w:sz w:val="34"/>
                <w:szCs w:val="34"/>
              </w:rPr>
              <w:t>VENKATA BHARGAV VINJAMURU</w:t>
            </w:r>
          </w:p>
          <w:p w14:paraId="37F80030" w14:textId="77777777" w:rsidR="00EC5713" w:rsidRPr="00591FC5" w:rsidRDefault="00EC5713" w:rsidP="002A2B4C">
            <w:pPr>
              <w:spacing w:before="52" w:after="52" w:line="276" w:lineRule="auto"/>
              <w:jc w:val="center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591FC5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 xml:space="preserve">Phone: +91 9948527160 | E-mail: </w:t>
            </w:r>
            <w:hyperlink r:id="rId5" w:history="1">
              <w:r w:rsidRPr="00591FC5">
                <w:rPr>
                  <w:rStyle w:val="Hyperlink"/>
                  <w:rFonts w:ascii="Cambria" w:hAnsi="Cambria" w:cs="Times New Roman"/>
                  <w:color w:val="000000" w:themeColor="text1"/>
                  <w:sz w:val="18"/>
                  <w:szCs w:val="18"/>
                  <w:u w:val="none"/>
                </w:rPr>
                <w:t>vbhargav370@gmail.com</w:t>
              </w:r>
            </w:hyperlink>
            <w:r w:rsidRPr="00591FC5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 xml:space="preserve"> | GitHub: </w:t>
            </w:r>
            <w:hyperlink r:id="rId6" w:history="1">
              <w:r w:rsidRPr="00591FC5">
                <w:rPr>
                  <w:rStyle w:val="Hyperlink"/>
                  <w:rFonts w:ascii="Cambria" w:hAnsi="Cambria" w:cs="Times New Roman"/>
                  <w:color w:val="000000" w:themeColor="text1"/>
                  <w:sz w:val="18"/>
                  <w:szCs w:val="18"/>
                  <w:u w:val="none"/>
                </w:rPr>
                <w:t>https://github.com/Vbhargav370</w:t>
              </w:r>
            </w:hyperlink>
          </w:p>
          <w:p w14:paraId="402C0954" w14:textId="77777777" w:rsidR="00EC5713" w:rsidRPr="00591FC5" w:rsidRDefault="00EC5713" w:rsidP="002A2B4C">
            <w:pPr>
              <w:spacing w:before="52" w:after="52" w:line="276" w:lineRule="auto"/>
              <w:jc w:val="center"/>
              <w:rPr>
                <w:rFonts w:ascii="Cambria" w:hAnsi="Cambria" w:cs="Times New Roman"/>
                <w:color w:val="000000" w:themeColor="text1"/>
                <w:sz w:val="34"/>
                <w:szCs w:val="34"/>
              </w:rPr>
            </w:pPr>
            <w:r w:rsidRPr="00591FC5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LinkedIn: www.linkedin.com/in/vinjamuru-venkata-bhargav</w:t>
            </w:r>
          </w:p>
        </w:tc>
      </w:tr>
      <w:tr w:rsidR="00EC5713" w:rsidRPr="00591FC5" w14:paraId="44E014F1" w14:textId="77777777" w:rsidTr="004B4BA8">
        <w:tc>
          <w:tcPr>
            <w:tcW w:w="107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8F1176" w14:textId="77777777" w:rsidR="00EC5713" w:rsidRPr="00B24FBB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Career Objective</w:t>
            </w:r>
          </w:p>
          <w:p w14:paraId="499DC6CA" w14:textId="77777777" w:rsidR="00EC5713" w:rsidRPr="00591FC5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Driven and eager fresher seeking an entry-level role to apply my skills in a collaborative setting. Ready to learn and contribute to innovative projects that make a real impact.</w:t>
            </w:r>
          </w:p>
        </w:tc>
      </w:tr>
      <w:tr w:rsidR="00EC5713" w:rsidRPr="00591FC5" w14:paraId="2C5D9E5E" w14:textId="77777777" w:rsidTr="004B4BA8">
        <w:tc>
          <w:tcPr>
            <w:tcW w:w="10763" w:type="dxa"/>
            <w:gridSpan w:val="2"/>
            <w:tcBorders>
              <w:top w:val="single" w:sz="4" w:space="0" w:color="auto"/>
            </w:tcBorders>
          </w:tcPr>
          <w:p w14:paraId="6390280E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Education</w:t>
            </w:r>
          </w:p>
        </w:tc>
      </w:tr>
      <w:tr w:rsidR="00EC5713" w:rsidRPr="00591FC5" w14:paraId="4068F2B9" w14:textId="77777777" w:rsidTr="004B4BA8">
        <w:tc>
          <w:tcPr>
            <w:tcW w:w="9209" w:type="dxa"/>
          </w:tcPr>
          <w:p w14:paraId="1E914A9A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>Master of Computer Applications (MCA)</w:t>
            </w:r>
          </w:p>
          <w:p w14:paraId="46E7B03D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2A2B4C">
              <w:rPr>
                <w:rFonts w:ascii="Cambria" w:hAnsi="Cambria" w:cs="Times New Roman"/>
                <w:i/>
                <w:iCs/>
                <w:color w:val="000000" w:themeColor="text1"/>
                <w:sz w:val="18"/>
                <w:szCs w:val="18"/>
              </w:rPr>
              <w:t>Aditya College of Engineering &amp; Technology, Surampalem | Affiliated to JNTUK | CGPA: 8.86</w:t>
            </w:r>
          </w:p>
        </w:tc>
        <w:tc>
          <w:tcPr>
            <w:tcW w:w="1554" w:type="dxa"/>
          </w:tcPr>
          <w:p w14:paraId="4160FA23" w14:textId="77777777" w:rsidR="00EC5713" w:rsidRPr="002A2B4C" w:rsidRDefault="00EC5713" w:rsidP="002A2B4C">
            <w:pPr>
              <w:spacing w:before="52" w:after="52" w:line="276" w:lineRule="auto"/>
              <w:jc w:val="right"/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>2023 – 2025</w:t>
            </w:r>
          </w:p>
        </w:tc>
      </w:tr>
      <w:tr w:rsidR="00EC5713" w:rsidRPr="00591FC5" w14:paraId="2796A1DA" w14:textId="77777777" w:rsidTr="004B4BA8">
        <w:tc>
          <w:tcPr>
            <w:tcW w:w="9209" w:type="dxa"/>
          </w:tcPr>
          <w:p w14:paraId="15346D2A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>Bachelor of Science (B.Sc.) in Electronics</w:t>
            </w:r>
          </w:p>
          <w:p w14:paraId="174CA273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i/>
                <w:iCs/>
                <w:color w:val="000000" w:themeColor="text1"/>
                <w:sz w:val="18"/>
                <w:szCs w:val="18"/>
              </w:rPr>
              <w:t>S.V. Arts College, Tirupati | Affiliated to SV University | CGPA: 7.6</w:t>
            </w:r>
          </w:p>
        </w:tc>
        <w:tc>
          <w:tcPr>
            <w:tcW w:w="1554" w:type="dxa"/>
          </w:tcPr>
          <w:p w14:paraId="7200E679" w14:textId="77777777" w:rsidR="00EC5713" w:rsidRPr="002A2B4C" w:rsidRDefault="00EC5713" w:rsidP="002A2B4C">
            <w:pPr>
              <w:spacing w:before="52" w:after="52" w:line="276" w:lineRule="auto"/>
              <w:jc w:val="right"/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>2020 – 2023</w:t>
            </w:r>
          </w:p>
        </w:tc>
      </w:tr>
      <w:tr w:rsidR="00EC5713" w:rsidRPr="00591FC5" w14:paraId="12D9EFB2" w14:textId="77777777" w:rsidTr="004B4BA8">
        <w:tc>
          <w:tcPr>
            <w:tcW w:w="9209" w:type="dxa"/>
          </w:tcPr>
          <w:p w14:paraId="58CBDF44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 xml:space="preserve">Intermediate </w:t>
            </w:r>
          </w:p>
          <w:p w14:paraId="204120F3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i/>
                <w:iCs/>
                <w:color w:val="000000" w:themeColor="text1"/>
                <w:sz w:val="18"/>
                <w:szCs w:val="18"/>
              </w:rPr>
              <w:t>T.M.R Junior College, Naidupeta | BIEAP | CGPA: 8.71</w:t>
            </w:r>
          </w:p>
        </w:tc>
        <w:tc>
          <w:tcPr>
            <w:tcW w:w="1554" w:type="dxa"/>
          </w:tcPr>
          <w:p w14:paraId="7D99DDAB" w14:textId="77777777" w:rsidR="00EC5713" w:rsidRPr="002A2B4C" w:rsidRDefault="00EC5713" w:rsidP="002A2B4C">
            <w:pPr>
              <w:spacing w:before="52" w:after="52" w:line="276" w:lineRule="auto"/>
              <w:jc w:val="right"/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>2018 – 2020</w:t>
            </w:r>
          </w:p>
        </w:tc>
      </w:tr>
      <w:tr w:rsidR="00EC5713" w:rsidRPr="00591FC5" w14:paraId="0063B2D4" w14:textId="77777777" w:rsidTr="004B4BA8">
        <w:tc>
          <w:tcPr>
            <w:tcW w:w="9209" w:type="dxa"/>
            <w:tcBorders>
              <w:bottom w:val="single" w:sz="4" w:space="0" w:color="auto"/>
            </w:tcBorders>
          </w:tcPr>
          <w:p w14:paraId="4DCD3BD5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>Matriculation</w:t>
            </w:r>
          </w:p>
          <w:p w14:paraId="557D2EBF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i/>
                <w:iCs/>
                <w:color w:val="000000" w:themeColor="text1"/>
                <w:sz w:val="18"/>
                <w:szCs w:val="18"/>
              </w:rPr>
              <w:t>Viswa Bharathi High School, Naidupeta | BSEAP | CGPA: 9.0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3E774375" w14:textId="77777777" w:rsidR="00EC5713" w:rsidRPr="002A2B4C" w:rsidRDefault="00EC5713" w:rsidP="002A2B4C">
            <w:pPr>
              <w:spacing w:before="52" w:after="52" w:line="276" w:lineRule="auto"/>
              <w:jc w:val="right"/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 xml:space="preserve">2017 – 2018 </w:t>
            </w:r>
          </w:p>
        </w:tc>
      </w:tr>
      <w:tr w:rsidR="00EC5713" w:rsidRPr="00591FC5" w14:paraId="4AB10E7B" w14:textId="77777777" w:rsidTr="004B4BA8">
        <w:tc>
          <w:tcPr>
            <w:tcW w:w="10763" w:type="dxa"/>
            <w:gridSpan w:val="2"/>
            <w:tcBorders>
              <w:top w:val="single" w:sz="4" w:space="0" w:color="auto"/>
            </w:tcBorders>
          </w:tcPr>
          <w:p w14:paraId="0BD021E5" w14:textId="77777777" w:rsidR="00EC5713" w:rsidRPr="00B24FBB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</w:rPr>
              <w:t>Skills</w:t>
            </w:r>
          </w:p>
        </w:tc>
      </w:tr>
      <w:tr w:rsidR="00EC5713" w:rsidRPr="00591FC5" w14:paraId="7AF8C3D4" w14:textId="77777777" w:rsidTr="004B4BA8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0585670F" w14:textId="77777777" w:rsidR="00EC5713" w:rsidRPr="00591FC5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</w:rPr>
              <w:t>Technical</w:t>
            </w:r>
            <w:r w:rsidRPr="00591FC5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 xml:space="preserve"> Skills:</w:t>
            </w:r>
          </w:p>
          <w:p w14:paraId="69CF6198" w14:textId="6BA0386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>Programming Languages:</w:t>
            </w: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 xml:space="preserve"> Python, MySQL, J</w:t>
            </w:r>
            <w:r w:rsidR="008868A2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S</w:t>
            </w: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, OOPS</w:t>
            </w:r>
          </w:p>
          <w:p w14:paraId="53DFF86F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>Web Technologies:</w:t>
            </w: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 xml:space="preserve"> HTML, CSS3</w:t>
            </w:r>
          </w:p>
          <w:p w14:paraId="1B0E190F" w14:textId="1FA70E40" w:rsidR="00FD72FF" w:rsidRPr="002A2B4C" w:rsidRDefault="00FD72FF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>Version Control &amp; Collaboration:</w:t>
            </w: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 xml:space="preserve"> GitHub</w:t>
            </w:r>
          </w:p>
          <w:p w14:paraId="524A8999" w14:textId="31C44694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>Data Analytics Tools:</w:t>
            </w: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 xml:space="preserve"> Power BI, Microsoft Excel</w:t>
            </w:r>
          </w:p>
          <w:p w14:paraId="108D932B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</w:rPr>
              <w:t>Soft Skills:</w:t>
            </w:r>
          </w:p>
          <w:p w14:paraId="22539145" w14:textId="77777777" w:rsidR="00EC5713" w:rsidRPr="00591FC5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Leadership, Initiative, Teamwork, Creativity, Communication, Active Listening</w:t>
            </w:r>
          </w:p>
        </w:tc>
      </w:tr>
      <w:tr w:rsidR="00EC5713" w:rsidRPr="00591FC5" w14:paraId="4F6F1E3B" w14:textId="77777777" w:rsidTr="004B4BA8">
        <w:tc>
          <w:tcPr>
            <w:tcW w:w="10763" w:type="dxa"/>
            <w:gridSpan w:val="2"/>
            <w:tcBorders>
              <w:top w:val="single" w:sz="4" w:space="0" w:color="auto"/>
            </w:tcBorders>
          </w:tcPr>
          <w:p w14:paraId="347D8BF6" w14:textId="77777777" w:rsidR="00EC5713" w:rsidRPr="00591FC5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Projects</w:t>
            </w:r>
          </w:p>
        </w:tc>
      </w:tr>
      <w:tr w:rsidR="00EC5713" w:rsidRPr="00591FC5" w14:paraId="395DAF8F" w14:textId="77777777" w:rsidTr="004B4BA8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74E78A4F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AP ICET College Predictor Website</w:t>
            </w:r>
          </w:p>
          <w:p w14:paraId="71B1E079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>Role:</w:t>
            </w: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 xml:space="preserve"> Web Developer | </w:t>
            </w: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>Technologies:</w:t>
            </w: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 xml:space="preserve"> HTML, CSS, JavaScript, JSON, Excel, GitHub Pages</w:t>
            </w:r>
          </w:p>
          <w:p w14:paraId="4FFD71D3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 xml:space="preserve">Project Link: </w:t>
            </w: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https://ap-icet-rank-category-based-college-predictor.vercel.app/#</w:t>
            </w:r>
          </w:p>
          <w:p w14:paraId="49048CD6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18"/>
                <w:szCs w:val="18"/>
              </w:rPr>
              <w:t>Duration:</w:t>
            </w: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 xml:space="preserve"> May 2025 – Present</w:t>
            </w:r>
          </w:p>
          <w:p w14:paraId="4E9BB7C5" w14:textId="77777777" w:rsidR="00EC5713" w:rsidRPr="002A2B4C" w:rsidRDefault="00EC5713" w:rsidP="002A2B4C">
            <w:pPr>
              <w:pStyle w:val="ListParagraph"/>
              <w:numPr>
                <w:ilvl w:val="0"/>
                <w:numId w:val="5"/>
              </w:numPr>
              <w:spacing w:before="52" w:after="52" w:line="276" w:lineRule="auto"/>
              <w:jc w:val="both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Built a college predictor tool for AP ICET 2025 using Excel data converted to data.json for dynamic filtering.</w:t>
            </w:r>
          </w:p>
          <w:p w14:paraId="46E5EC17" w14:textId="77777777" w:rsidR="00EC5713" w:rsidRPr="002A2B4C" w:rsidRDefault="00EC5713" w:rsidP="002A2B4C">
            <w:pPr>
              <w:pStyle w:val="ListParagraph"/>
              <w:numPr>
                <w:ilvl w:val="0"/>
                <w:numId w:val="5"/>
              </w:numPr>
              <w:spacing w:before="52" w:after="52" w:line="276" w:lineRule="auto"/>
              <w:jc w:val="both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Enabled searches by rank, caste, gender, region, and course (MBA/MCA) with min/avg/max cutoff insights.</w:t>
            </w:r>
          </w:p>
          <w:p w14:paraId="7D9EFAEE" w14:textId="77777777" w:rsidR="00EC5713" w:rsidRPr="002A2B4C" w:rsidRDefault="00EC5713" w:rsidP="002A2B4C">
            <w:pPr>
              <w:pStyle w:val="ListParagraph"/>
              <w:numPr>
                <w:ilvl w:val="0"/>
                <w:numId w:val="5"/>
              </w:numPr>
              <w:spacing w:before="52" w:after="52" w:line="276" w:lineRule="auto"/>
              <w:jc w:val="both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Added filters (Region, District, College Type) and a one-click PDF download feature for improved UX.</w:t>
            </w:r>
          </w:p>
          <w:p w14:paraId="570D6EBA" w14:textId="77777777" w:rsidR="00EC5713" w:rsidRPr="00591FC5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Deployed via GitHub Pages; widely appreciated by students for simplifying counselling decisions.</w:t>
            </w:r>
          </w:p>
        </w:tc>
      </w:tr>
      <w:tr w:rsidR="00EC5713" w:rsidRPr="00591FC5" w14:paraId="53C79F18" w14:textId="77777777" w:rsidTr="004B4BA8">
        <w:tc>
          <w:tcPr>
            <w:tcW w:w="10763" w:type="dxa"/>
            <w:gridSpan w:val="2"/>
            <w:tcBorders>
              <w:top w:val="single" w:sz="4" w:space="0" w:color="auto"/>
            </w:tcBorders>
          </w:tcPr>
          <w:p w14:paraId="5A24E08E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Internship Experience</w:t>
            </w:r>
          </w:p>
        </w:tc>
      </w:tr>
      <w:tr w:rsidR="00EC5713" w:rsidRPr="00591FC5" w14:paraId="2834F9CF" w14:textId="77777777" w:rsidTr="004B4BA8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2C2F510F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Python Intern | Cothon Solutions | 13 Oct, 2024 – 13 Nov, 2024</w:t>
            </w:r>
          </w:p>
          <w:p w14:paraId="2E457129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Gained hands-on experience with Python programming, focusing on machine learning concepts.</w:t>
            </w:r>
          </w:p>
          <w:p w14:paraId="3912FB06" w14:textId="77777777" w:rsidR="00EC5713" w:rsidRPr="00B24FBB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Used GitHub for version control and repository management, enhancing collaboration within the development team.</w:t>
            </w:r>
          </w:p>
        </w:tc>
      </w:tr>
      <w:tr w:rsidR="00EC5713" w:rsidRPr="00591FC5" w14:paraId="007785FB" w14:textId="77777777" w:rsidTr="004B4BA8">
        <w:tc>
          <w:tcPr>
            <w:tcW w:w="10763" w:type="dxa"/>
            <w:gridSpan w:val="2"/>
            <w:tcBorders>
              <w:top w:val="single" w:sz="4" w:space="0" w:color="auto"/>
            </w:tcBorders>
          </w:tcPr>
          <w:p w14:paraId="136051DE" w14:textId="77777777" w:rsidR="00EC5713" w:rsidRPr="002A2B4C" w:rsidRDefault="00EC5713" w:rsidP="002A2B4C">
            <w:pPr>
              <w:spacing w:before="52" w:after="52" w:line="276" w:lineRule="auto"/>
              <w:jc w:val="both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Certifications</w:t>
            </w:r>
          </w:p>
          <w:p w14:paraId="11FDEBE6" w14:textId="77777777" w:rsidR="00EC5713" w:rsidRPr="002A2B4C" w:rsidRDefault="00EC5713" w:rsidP="002A2B4C">
            <w:pPr>
              <w:spacing w:before="52" w:after="52" w:line="276" w:lineRule="auto"/>
              <w:jc w:val="both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Python Essentials | Cisco Network Academy</w:t>
            </w:r>
          </w:p>
          <w:p w14:paraId="554F99EA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Database Management System | Infosys Spring Board</w:t>
            </w:r>
          </w:p>
          <w:p w14:paraId="69D08B29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Databases for Developers Foundation | Oracle Dev Gym</w:t>
            </w:r>
          </w:p>
        </w:tc>
      </w:tr>
      <w:tr w:rsidR="00EC5713" w:rsidRPr="00591FC5" w14:paraId="725F2951" w14:textId="77777777" w:rsidTr="004B4BA8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045B98BF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Strengths</w:t>
            </w:r>
          </w:p>
          <w:p w14:paraId="48FF9175" w14:textId="77777777" w:rsidR="00EC5713" w:rsidRPr="002A2B4C" w:rsidRDefault="00EC5713" w:rsidP="002A2B4C">
            <w:pPr>
              <w:spacing w:before="52" w:after="52" w:line="276" w:lineRule="auto"/>
              <w:jc w:val="both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Self-motivated with a strong sense of initiative</w:t>
            </w:r>
          </w:p>
          <w:p w14:paraId="0F7C1214" w14:textId="77777777" w:rsidR="00EC5713" w:rsidRPr="002A2B4C" w:rsidRDefault="00EC5713" w:rsidP="002A2B4C">
            <w:pPr>
              <w:spacing w:before="52" w:after="52" w:line="276" w:lineRule="auto"/>
              <w:jc w:val="both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Confident and goal-oriented mindset</w:t>
            </w:r>
          </w:p>
          <w:p w14:paraId="25CE31F4" w14:textId="77777777" w:rsidR="00EC5713" w:rsidRPr="00591FC5" w:rsidRDefault="00EC5713" w:rsidP="002A2B4C">
            <w:pPr>
              <w:spacing w:before="52" w:after="52" w:line="276" w:lineRule="auto"/>
              <w:jc w:val="both"/>
              <w:rPr>
                <w:rFonts w:ascii="Cambria" w:hAnsi="Cambria" w:cs="Times New Roman"/>
                <w:color w:val="000000" w:themeColor="text1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Patient and composed under pressure</w:t>
            </w:r>
          </w:p>
        </w:tc>
      </w:tr>
      <w:tr w:rsidR="00EC5713" w:rsidRPr="00591FC5" w14:paraId="2CA790C3" w14:textId="77777777" w:rsidTr="004B4BA8">
        <w:tc>
          <w:tcPr>
            <w:tcW w:w="107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C0F3CC" w14:textId="77777777" w:rsidR="00EC5713" w:rsidRPr="002A2B4C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Languages</w:t>
            </w:r>
          </w:p>
          <w:p w14:paraId="3F19D04E" w14:textId="29921A51" w:rsidR="008868A2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English</w:t>
            </w:r>
          </w:p>
          <w:p w14:paraId="60A189C7" w14:textId="0AB08E48" w:rsidR="008868A2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Hindi</w:t>
            </w:r>
          </w:p>
          <w:p w14:paraId="0DCA8045" w14:textId="5C5915AE" w:rsidR="00EC5713" w:rsidRPr="00591FC5" w:rsidRDefault="00EC5713" w:rsidP="002A2B4C">
            <w:pPr>
              <w:spacing w:before="52" w:after="52" w:line="276" w:lineRule="auto"/>
              <w:rPr>
                <w:rFonts w:ascii="Cambria" w:hAnsi="Cambr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Telugu</w:t>
            </w:r>
          </w:p>
        </w:tc>
      </w:tr>
      <w:tr w:rsidR="00EC5713" w:rsidRPr="00591FC5" w14:paraId="42E02AE1" w14:textId="77777777" w:rsidTr="004B4BA8">
        <w:tc>
          <w:tcPr>
            <w:tcW w:w="10763" w:type="dxa"/>
            <w:gridSpan w:val="2"/>
            <w:tcBorders>
              <w:top w:val="single" w:sz="4" w:space="0" w:color="auto"/>
            </w:tcBorders>
          </w:tcPr>
          <w:p w14:paraId="33695D6F" w14:textId="77777777" w:rsidR="00EC5713" w:rsidRPr="002A2B4C" w:rsidRDefault="00EC5713" w:rsidP="002A2B4C">
            <w:pPr>
              <w:spacing w:before="52" w:after="52" w:line="276" w:lineRule="auto"/>
              <w:ind w:left="39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2B4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Declaration</w:t>
            </w:r>
          </w:p>
          <w:p w14:paraId="6C3247EF" w14:textId="77777777" w:rsidR="00EC5713" w:rsidRPr="002A2B4C" w:rsidRDefault="00EC5713" w:rsidP="002A2B4C">
            <w:pPr>
              <w:spacing w:before="52" w:after="52" w:line="276" w:lineRule="auto"/>
              <w:ind w:left="39"/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</w:pPr>
            <w:r w:rsidRPr="002A2B4C">
              <w:rPr>
                <w:rFonts w:ascii="Cambria" w:hAnsi="Cambria" w:cs="Times New Roman"/>
                <w:color w:val="000000" w:themeColor="text1"/>
                <w:sz w:val="18"/>
                <w:szCs w:val="18"/>
              </w:rPr>
              <w:t>All information provided in this resume is true and correct to the best of my knowledge. Full responsibility is taken for the accuracy of the details mentioned.</w:t>
            </w:r>
          </w:p>
          <w:p w14:paraId="5FFE8925" w14:textId="77777777" w:rsidR="00EC5713" w:rsidRPr="00591FC5" w:rsidRDefault="00EC5713" w:rsidP="002A2B4C">
            <w:pPr>
              <w:spacing w:before="52" w:after="52" w:line="276" w:lineRule="auto"/>
              <w:jc w:val="right"/>
              <w:rPr>
                <w:rFonts w:ascii="Cambria" w:hAnsi="Cambr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91FC5">
              <w:rPr>
                <w:rFonts w:ascii="Cambria" w:hAnsi="Cambria" w:cs="Times New Roman"/>
                <w:b/>
                <w:bCs/>
                <w:color w:val="000000" w:themeColor="text1"/>
                <w:sz w:val="28"/>
                <w:szCs w:val="28"/>
              </w:rPr>
              <w:tab/>
              <w:t>V VENKATA BHARGAV</w:t>
            </w:r>
          </w:p>
        </w:tc>
      </w:tr>
    </w:tbl>
    <w:p w14:paraId="2A4208A2" w14:textId="4DABB165" w:rsidR="00821896" w:rsidRPr="00BF5AD2" w:rsidRDefault="00821896" w:rsidP="008868A2">
      <w:pPr>
        <w:spacing w:before="52" w:after="52" w:line="276" w:lineRule="auto"/>
        <w:jc w:val="both"/>
        <w:rPr>
          <w:rFonts w:ascii="Times New Roman" w:hAnsi="Times New Roman" w:cs="Times New Roman"/>
        </w:rPr>
      </w:pPr>
    </w:p>
    <w:sectPr w:rsidR="00821896" w:rsidRPr="00BF5AD2" w:rsidSect="008868A2">
      <w:pgSz w:w="12417" w:h="18257"/>
      <w:pgMar w:top="425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12A"/>
    <w:multiLevelType w:val="hybridMultilevel"/>
    <w:tmpl w:val="3FE8F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22BC"/>
    <w:multiLevelType w:val="multilevel"/>
    <w:tmpl w:val="9DBE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E2B75"/>
    <w:multiLevelType w:val="hybridMultilevel"/>
    <w:tmpl w:val="816ECD90"/>
    <w:lvl w:ilvl="0" w:tplc="894A6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23819"/>
    <w:multiLevelType w:val="multilevel"/>
    <w:tmpl w:val="D064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2632C"/>
    <w:multiLevelType w:val="multilevel"/>
    <w:tmpl w:val="B2D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292836">
    <w:abstractNumId w:val="4"/>
  </w:num>
  <w:num w:numId="2" w16cid:durableId="2093356663">
    <w:abstractNumId w:val="3"/>
  </w:num>
  <w:num w:numId="3" w16cid:durableId="477496079">
    <w:abstractNumId w:val="1"/>
  </w:num>
  <w:num w:numId="4" w16cid:durableId="1309214119">
    <w:abstractNumId w:val="2"/>
  </w:num>
  <w:num w:numId="5" w16cid:durableId="151854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0E"/>
    <w:rsid w:val="001D2D65"/>
    <w:rsid w:val="002A2B4C"/>
    <w:rsid w:val="00373FA6"/>
    <w:rsid w:val="00821896"/>
    <w:rsid w:val="008868A2"/>
    <w:rsid w:val="00924334"/>
    <w:rsid w:val="009E5325"/>
    <w:rsid w:val="00BA130E"/>
    <w:rsid w:val="00BF5AD2"/>
    <w:rsid w:val="00D33E2D"/>
    <w:rsid w:val="00EC5713"/>
    <w:rsid w:val="00FD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1636"/>
  <w15:chartTrackingRefBased/>
  <w15:docId w15:val="{3A83E5CE-5477-4180-95E4-6792EBFC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713"/>
  </w:style>
  <w:style w:type="paragraph" w:styleId="Heading1">
    <w:name w:val="heading 1"/>
    <w:basedOn w:val="Normal"/>
    <w:next w:val="Normal"/>
    <w:link w:val="Heading1Char"/>
    <w:uiPriority w:val="9"/>
    <w:qFormat/>
    <w:rsid w:val="00BA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3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3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3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3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3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3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3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3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3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3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C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57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bhargav370" TargetMode="External"/><Relationship Id="rId5" Type="http://schemas.openxmlformats.org/officeDocument/2006/relationships/hyperlink" Target="mailto:vbhargav3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BHARGAV VINJAMURU</dc:creator>
  <cp:keywords/>
  <dc:description/>
  <cp:lastModifiedBy>VENKATA BHARGAV VINJAMURU</cp:lastModifiedBy>
  <cp:revision>4</cp:revision>
  <cp:lastPrinted>2025-05-24T11:27:00Z</cp:lastPrinted>
  <dcterms:created xsi:type="dcterms:W3CDTF">2025-05-24T08:44:00Z</dcterms:created>
  <dcterms:modified xsi:type="dcterms:W3CDTF">2025-05-26T10:06:00Z</dcterms:modified>
</cp:coreProperties>
</file>