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Madhur Jaripatke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 56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A Computer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RMDSSOE, Warje, Pune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Second year Computer Engineering class, set A of students like Vanilla Ice-cream and set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 of students like butterscotch ice-cream. Write C++ program to store two sets using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linked list. compute and display-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a) Set of students who like both vanilla and butterscotch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b) Set of students who like either vanilla or butterscotch or not both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c) Number of students who like neither vanilla nor butterscotch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int roll;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struct node *next;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 info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node *head1=NULL,*temp1=NULL,*head2=NULL,*temp2=NULL,*head=NULL,*temp=NULL,*h1=NULL,*head3=NULL,*temp3=NULL;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int c,i,f,j,k;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node* create();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void insert();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void allstud();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void vanilla();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void butters();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void uice();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void nice();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void notice();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void ovanilla();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void obutters();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void display();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node *info::create()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node *p=new(struct node);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cout&lt;&lt;"Enter Student Roll Number 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cin&gt;&gt;c;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p-&gt;roll=c;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p-&gt;next=NULL;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return p;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info::insert()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node *p=create();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if(head==NULL)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head=p;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temp=head;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while(temp-&gt;next!=NULL)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temp=temp-&gt;next;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temp-&gt;next=p;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void info::display()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temp=head;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while(temp-&gt;next!=NULL)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cout&lt;&lt;"\n"&lt;&lt;temp-&gt;roll;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temp=temp-&gt;next;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cout&lt;&lt;"\n"&lt;&lt;temp-&gt;roll;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void info::allstud()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cout&lt;&lt;"Enter number of Students 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cin&gt;&gt;k;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head=NULL;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for(i=0;i&lt;k;i++)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insert();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h1=head;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display();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head=NULL;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info::vanilla()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cout&lt;&lt;"Enter number of  students who like Vanilla 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cin&gt;&gt;k;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head=NULL;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for(i=0;i&lt;k;i++)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insert();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head1=head;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display();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head=NULL;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void info::butters()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cout&lt;&lt;"Enter number of Students who like Butterscotch 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cin&gt;&gt;j;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for(i=0;i&lt;j;i++)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insert();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head2=head;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display();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head=NULL;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void info::uice()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cout&lt;&lt;"Students who like Vanilla or Butterscotch\n";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temp1=head1;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while(temp1!=NULL)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node *p=new(struct node);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p-&gt;roll=temp1-&gt;roll;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p-&gt;next=NULL;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if(head3==NULL)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head3=p;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temp3=head3;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while(temp3-&gt;next!=NULL)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temp3=temp3-&gt;next;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temp3-&gt;next=p;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temp1=temp1-&gt;next;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temp2=head2;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while(temp2!=NULL)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f=0;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temp1=head1;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while(temp1!=NULL)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 xml:space="preserve">if(temp2-&gt;roll==temp1-&gt;roll)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f=1;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temp1=temp1-&gt;next;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if(f==0)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node *p=new(struct node);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p-&gt;roll=temp2-&gt;roll;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p-&gt;next=NULL;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if(head3==NULL)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head3=p;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temp3=head3;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while(temp3-&gt;next!=NULL)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temp3=temp3-&gt;next;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temp3-&gt;next=p;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 xml:space="preserve">temp2=temp2-&gt;next;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temp3=head3;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while(temp3-&gt;next!=NULL)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cout&lt;&lt;"\n"&lt;&lt;temp3-&gt;roll;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temp3=temp3-&gt;next;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cout&lt;&lt;"\n"&lt;&lt;temp3-&gt;roll;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void info::ovanilla()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cout&lt;&lt;"\nStudents who only like Vanilla\n";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temp1=head1;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while(temp1!=NULL)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temp2=head2;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f=0;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while(temp2!=NULL)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 xml:space="preserve">if(temp1-&gt;roll==temp2-&gt;roll)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f=1;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 xml:space="preserve">temp2=temp2-&gt;next;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if(f==0)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cout&lt;&lt;"\n"&lt;&lt;temp1-&gt;roll;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temp1=temp1-&gt;next;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void info::obutters()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cout&lt;&lt;"\nStudents who only like Butterscotch\n";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temp2=head2;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while(temp2!=NULL)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temp1=head1;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f=0;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while(temp1!=NULL)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 xml:space="preserve">if(temp2-&gt;roll==temp1-&gt;roll)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f=1;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 xml:space="preserve">temp1=temp1-&gt;next;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if(f==0)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cout&lt;&lt;"\n"&lt;&lt;temp2-&gt;roll;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temp2=temp2-&gt;next;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void info::nice()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cout&lt;&lt;"\nStudents who like both Vanilla and Butterscotch";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temp1=head1;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while(temp1!=NULL)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temp2=head2;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while(temp2!=NULL)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 xml:space="preserve">if(temp1-&gt;roll==temp2-&gt;roll)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cout&lt;&lt;"\n"&lt;&lt;temp1-&gt;roll;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 xml:space="preserve">temp2=temp2-&gt;next;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temp1=temp1-&gt;next;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void info::notice()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cout&lt;&lt;"\nStudents who like neither Vanilla nor Butterscotch\n";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temp=h1;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while(temp!=NULL)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temp3=head3;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f=0;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while(temp3!=NULL)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 xml:space="preserve">if(temp-&gt;roll==temp3-&gt;roll)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f=1;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 xml:space="preserve">temp3=temp3-&gt;next;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if(f==0)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cout&lt;&lt;"\n"&lt;&lt;temp-&gt;roll;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temp=temp-&gt;next;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info s;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char ch;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cout&lt;&lt;"\nWelcome. Please enter your choice:";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cout&lt;&lt;"\n1.Enter Student Roll Numbers";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cout&lt;&lt;"\n2.Roll Numbers of Students who like Vanilla";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cout&lt;&lt;"\n3.Roll Numbers of Students who like Butterscotch";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cout&lt;&lt;"\n4.Students who like Vanilla or Butterscotch";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cout&lt;&lt;"\n5.Students who only like Vanilla";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cout&lt;&lt;"\n6.Students who only like Butterscotch";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cout&lt;&lt;"\n7.Students who like both Vanilla &amp; Butterscotch";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cout&lt;&lt;"\n8.Students who neither like Vanilla nor Butterscotch";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cout&lt;&lt;"\n9.Exit"&lt;&lt;endl;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cin&gt;&gt;i;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switch(i)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s.allstud();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s.vanilla();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s.butters();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s.uice();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s.ovanilla();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ab/>
        <w:t xml:space="preserve">case 6: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s. obutters();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ab/>
        <w:t xml:space="preserve">case 7: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s.nice();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 xml:space="preserve">case 8: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s.notice();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ab/>
        <w:t xml:space="preserve">case 9: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exit(0);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cout&lt;&lt;"\nInvalid choice";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while(true);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