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1º Explica la idea.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2º Segmentación.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3º Propuesta valor. (Valor añadido)*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venta de copias es ilegal? por los derechos de autor, si pone el nombre Adidas por ejemplo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