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03721" w14:textId="0594D3D1" w:rsidR="00DF7A1E" w:rsidRDefault="00C51155">
      <w:pPr>
        <w:rPr>
          <w:sz w:val="44"/>
          <w:szCs w:val="44"/>
        </w:rPr>
      </w:pPr>
      <w:r w:rsidRPr="00C51155">
        <w:rPr>
          <w:sz w:val="44"/>
          <w:szCs w:val="44"/>
        </w:rPr>
        <w:t xml:space="preserve">JENKINS </w:t>
      </w:r>
      <w:proofErr w:type="gramStart"/>
      <w:r w:rsidRPr="00C51155">
        <w:rPr>
          <w:sz w:val="44"/>
          <w:szCs w:val="44"/>
        </w:rPr>
        <w:t>deploy</w:t>
      </w:r>
      <w:proofErr w:type="gramEnd"/>
      <w:r>
        <w:rPr>
          <w:sz w:val="44"/>
          <w:szCs w:val="44"/>
        </w:rPr>
        <w:t xml:space="preserve"> in another machine </w:t>
      </w:r>
    </w:p>
    <w:p w14:paraId="3FC1AD2F" w14:textId="77777777" w:rsidR="00C51155" w:rsidRDefault="00C51155">
      <w:pPr>
        <w:rPr>
          <w:sz w:val="44"/>
          <w:szCs w:val="44"/>
        </w:rPr>
      </w:pPr>
    </w:p>
    <w:p w14:paraId="050B602C" w14:textId="160D1F13" w:rsidR="00C51155" w:rsidRDefault="00C51155">
      <w:pPr>
        <w:rPr>
          <w:sz w:val="44"/>
          <w:szCs w:val="44"/>
        </w:rPr>
      </w:pPr>
      <w:r>
        <w:rPr>
          <w:sz w:val="44"/>
          <w:szCs w:val="44"/>
        </w:rPr>
        <w:t xml:space="preserve">1 – java setup – JAVA_HOME and path </w:t>
      </w:r>
    </w:p>
    <w:p w14:paraId="5F469315" w14:textId="73AA7C48" w:rsidR="00C51155" w:rsidRDefault="00C51155">
      <w:pPr>
        <w:rPr>
          <w:sz w:val="44"/>
          <w:szCs w:val="44"/>
        </w:rPr>
      </w:pPr>
      <w:r>
        <w:rPr>
          <w:sz w:val="44"/>
          <w:szCs w:val="44"/>
        </w:rPr>
        <w:t>2- Git setup – 2.46 or latest random</w:t>
      </w:r>
    </w:p>
    <w:p w14:paraId="2CC65D4F" w14:textId="6AF906D3" w:rsidR="00C51155" w:rsidRDefault="00C51155">
      <w:pPr>
        <w:rPr>
          <w:sz w:val="44"/>
          <w:szCs w:val="44"/>
        </w:rPr>
      </w:pPr>
      <w:r>
        <w:rPr>
          <w:sz w:val="44"/>
          <w:szCs w:val="44"/>
        </w:rPr>
        <w:t xml:space="preserve">3 -Jenkins installation – point java path </w:t>
      </w:r>
    </w:p>
    <w:p w14:paraId="67C861F6" w14:textId="6D6EB8EB" w:rsidR="00C51155" w:rsidRDefault="00C51155">
      <w:pPr>
        <w:rPr>
          <w:sz w:val="44"/>
          <w:szCs w:val="44"/>
        </w:rPr>
      </w:pPr>
      <w:r>
        <w:rPr>
          <w:sz w:val="44"/>
          <w:szCs w:val="44"/>
        </w:rPr>
        <w:t xml:space="preserve">4 – Stop Jenkins service from services </w:t>
      </w:r>
      <w:r w:rsidR="00AF3237">
        <w:rPr>
          <w:sz w:val="44"/>
          <w:szCs w:val="44"/>
        </w:rPr>
        <w:t xml:space="preserve">– Make it manual it will be defaulted </w:t>
      </w:r>
      <w:proofErr w:type="gramStart"/>
      <w:r w:rsidR="00AF3237">
        <w:rPr>
          <w:sz w:val="44"/>
          <w:szCs w:val="44"/>
        </w:rPr>
        <w:t>to</w:t>
      </w:r>
      <w:proofErr w:type="gramEnd"/>
      <w:r w:rsidR="00AF3237">
        <w:rPr>
          <w:sz w:val="44"/>
          <w:szCs w:val="44"/>
        </w:rPr>
        <w:t xml:space="preserve"> automatic </w:t>
      </w:r>
    </w:p>
    <w:p w14:paraId="5EC9F5AF" w14:textId="77777777" w:rsidR="00E64D46" w:rsidRDefault="00C51155">
      <w:pPr>
        <w:rPr>
          <w:sz w:val="44"/>
          <w:szCs w:val="44"/>
        </w:rPr>
      </w:pPr>
      <w:r>
        <w:rPr>
          <w:sz w:val="44"/>
          <w:szCs w:val="44"/>
        </w:rPr>
        <w:t>5 – run Jenkins using CMD (For browser run with head else it will run headless)</w:t>
      </w:r>
    </w:p>
    <w:p w14:paraId="592AB457" w14:textId="3D2F6888" w:rsidR="00C51155" w:rsidRDefault="00AF3237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</w:p>
    <w:p w14:paraId="091518C8" w14:textId="6906992E" w:rsidR="00E64D46" w:rsidRDefault="00E64D46">
      <w:pPr>
        <w:rPr>
          <w:sz w:val="44"/>
          <w:szCs w:val="44"/>
        </w:rPr>
      </w:pPr>
      <w:r>
        <w:rPr>
          <w:sz w:val="44"/>
          <w:szCs w:val="44"/>
        </w:rPr>
        <w:t>Here we are starting service</w:t>
      </w:r>
    </w:p>
    <w:p w14:paraId="7A5F99B9" w14:textId="77777777" w:rsidR="00E64D46" w:rsidRDefault="00C51155">
      <w:pPr>
        <w:rPr>
          <w:sz w:val="44"/>
          <w:szCs w:val="44"/>
        </w:rPr>
      </w:pPr>
      <w:r>
        <w:rPr>
          <w:sz w:val="44"/>
          <w:szCs w:val="44"/>
        </w:rPr>
        <w:t xml:space="preserve">6 – CMD command is </w:t>
      </w:r>
      <w:proofErr w:type="gramStart"/>
      <w:r>
        <w:rPr>
          <w:sz w:val="44"/>
          <w:szCs w:val="44"/>
        </w:rPr>
        <w:t>“ java</w:t>
      </w:r>
      <w:proofErr w:type="gramEnd"/>
      <w:r>
        <w:rPr>
          <w:sz w:val="44"/>
          <w:szCs w:val="44"/>
        </w:rPr>
        <w:t xml:space="preserve"> -jar </w:t>
      </w:r>
      <w:proofErr w:type="spellStart"/>
      <w:r>
        <w:rPr>
          <w:sz w:val="44"/>
          <w:szCs w:val="44"/>
        </w:rPr>
        <w:t>Jenkins.war</w:t>
      </w:r>
      <w:proofErr w:type="spellEnd"/>
      <w:r>
        <w:rPr>
          <w:sz w:val="44"/>
          <w:szCs w:val="44"/>
        </w:rPr>
        <w:t xml:space="preserve"> “</w:t>
      </w:r>
      <w:r w:rsidR="00E64D46">
        <w:rPr>
          <w:sz w:val="44"/>
          <w:szCs w:val="44"/>
        </w:rPr>
        <w:t xml:space="preserve">  </w:t>
      </w:r>
    </w:p>
    <w:p w14:paraId="7E8D2E11" w14:textId="12108F86" w:rsidR="00C51155" w:rsidRDefault="00C51155">
      <w:pPr>
        <w:rPr>
          <w:sz w:val="44"/>
          <w:szCs w:val="44"/>
        </w:rPr>
      </w:pPr>
      <w:r>
        <w:rPr>
          <w:sz w:val="44"/>
          <w:szCs w:val="44"/>
        </w:rPr>
        <w:t xml:space="preserve">7 – Run local host - </w:t>
      </w:r>
      <w:hyperlink r:id="rId4" w:history="1">
        <w:r w:rsidRPr="00D0356D">
          <w:rPr>
            <w:rStyle w:val="Hyperlink"/>
            <w:sz w:val="44"/>
            <w:szCs w:val="44"/>
          </w:rPr>
          <w:t>http://localhost:8080/</w:t>
        </w:r>
      </w:hyperlink>
    </w:p>
    <w:p w14:paraId="71484024" w14:textId="560173A9" w:rsidR="00C51155" w:rsidRDefault="00C51155">
      <w:pPr>
        <w:rPr>
          <w:sz w:val="44"/>
          <w:szCs w:val="44"/>
        </w:rPr>
      </w:pPr>
      <w:r>
        <w:rPr>
          <w:sz w:val="44"/>
          <w:szCs w:val="44"/>
        </w:rPr>
        <w:t>8 – Make sure you remember the new credentials</w:t>
      </w:r>
      <w:proofErr w:type="gramStart"/>
      <w:r>
        <w:rPr>
          <w:sz w:val="44"/>
          <w:szCs w:val="44"/>
        </w:rPr>
        <w:t>….</w:t>
      </w:r>
      <w:proofErr w:type="spellStart"/>
      <w:r>
        <w:rPr>
          <w:sz w:val="44"/>
          <w:szCs w:val="44"/>
        </w:rPr>
        <w:t>bcs</w:t>
      </w:r>
      <w:proofErr w:type="spellEnd"/>
      <w:proofErr w:type="gramEnd"/>
      <w:r>
        <w:rPr>
          <w:sz w:val="44"/>
          <w:szCs w:val="44"/>
        </w:rPr>
        <w:t xml:space="preserve"> we don’t have forgot password option </w:t>
      </w:r>
    </w:p>
    <w:p w14:paraId="0BF3CDB6" w14:textId="2E770FBC" w:rsidR="00C51155" w:rsidRDefault="00C51155">
      <w:pPr>
        <w:rPr>
          <w:sz w:val="44"/>
          <w:szCs w:val="44"/>
        </w:rPr>
      </w:pPr>
      <w:r>
        <w:rPr>
          <w:sz w:val="44"/>
          <w:szCs w:val="44"/>
        </w:rPr>
        <w:t xml:space="preserve">9 -Install maven plugin in </w:t>
      </w:r>
      <w:proofErr w:type="spellStart"/>
      <w:r>
        <w:rPr>
          <w:sz w:val="44"/>
          <w:szCs w:val="44"/>
        </w:rPr>
        <w:t>jenkins</w:t>
      </w:r>
      <w:proofErr w:type="spellEnd"/>
    </w:p>
    <w:p w14:paraId="7C3434D1" w14:textId="7F5EE14B" w:rsidR="00C51155" w:rsidRDefault="00C51155">
      <w:pPr>
        <w:rPr>
          <w:sz w:val="44"/>
          <w:szCs w:val="44"/>
        </w:rPr>
      </w:pPr>
      <w:r>
        <w:rPr>
          <w:sz w:val="44"/>
          <w:szCs w:val="44"/>
        </w:rPr>
        <w:t xml:space="preserve">10 – under tools setting – configure </w:t>
      </w:r>
      <w:r w:rsidRPr="00C51155">
        <w:rPr>
          <w:sz w:val="44"/>
          <w:szCs w:val="44"/>
        </w:rPr>
        <w:t>JDK installations</w:t>
      </w:r>
      <w:r>
        <w:rPr>
          <w:sz w:val="44"/>
          <w:szCs w:val="44"/>
        </w:rPr>
        <w:t xml:space="preserve"> (path</w:t>
      </w:r>
      <w:proofErr w:type="gramStart"/>
      <w:r>
        <w:rPr>
          <w:sz w:val="44"/>
          <w:szCs w:val="44"/>
        </w:rPr>
        <w:t>) ,</w:t>
      </w:r>
      <w:proofErr w:type="gramEnd"/>
      <w:r>
        <w:rPr>
          <w:sz w:val="44"/>
          <w:szCs w:val="44"/>
        </w:rPr>
        <w:t xml:space="preserve"> </w:t>
      </w:r>
      <w:r w:rsidRPr="00C51155">
        <w:rPr>
          <w:sz w:val="44"/>
          <w:szCs w:val="44"/>
        </w:rPr>
        <w:t>Git installations</w:t>
      </w:r>
      <w:r>
        <w:rPr>
          <w:sz w:val="44"/>
          <w:szCs w:val="44"/>
        </w:rPr>
        <w:t xml:space="preserve"> (git.exe) , </w:t>
      </w:r>
      <w:r w:rsidRPr="00C51155">
        <w:rPr>
          <w:sz w:val="44"/>
          <w:szCs w:val="44"/>
        </w:rPr>
        <w:t>Maven installations</w:t>
      </w:r>
      <w:r>
        <w:rPr>
          <w:sz w:val="44"/>
          <w:szCs w:val="44"/>
        </w:rPr>
        <w:t xml:space="preserve"> (install auto option)</w:t>
      </w:r>
    </w:p>
    <w:p w14:paraId="1D44163D" w14:textId="2F198B5C" w:rsidR="00C51155" w:rsidRDefault="00C51155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11- NOW actual – click new item with maven project selected </w:t>
      </w:r>
    </w:p>
    <w:p w14:paraId="63242EC5" w14:textId="18A5AE38" w:rsidR="00C51155" w:rsidRDefault="00C51155">
      <w:pPr>
        <w:rPr>
          <w:sz w:val="44"/>
          <w:szCs w:val="44"/>
        </w:rPr>
      </w:pPr>
      <w:r>
        <w:rPr>
          <w:sz w:val="44"/>
          <w:szCs w:val="44"/>
        </w:rPr>
        <w:t xml:space="preserve">12 - </w:t>
      </w:r>
      <w:r w:rsidRPr="00C51155">
        <w:rPr>
          <w:sz w:val="44"/>
          <w:szCs w:val="44"/>
        </w:rPr>
        <w:t>Source Code Management</w:t>
      </w:r>
      <w:r>
        <w:rPr>
          <w:sz w:val="44"/>
          <w:szCs w:val="44"/>
        </w:rPr>
        <w:t xml:space="preserve"> – GIT</w:t>
      </w:r>
    </w:p>
    <w:p w14:paraId="4EDB4EBD" w14:textId="6198AF01" w:rsidR="00C51155" w:rsidRDefault="00C51155">
      <w:pPr>
        <w:rPr>
          <w:sz w:val="44"/>
          <w:szCs w:val="44"/>
        </w:rPr>
      </w:pPr>
      <w:r>
        <w:rPr>
          <w:sz w:val="44"/>
          <w:szCs w:val="44"/>
        </w:rPr>
        <w:t xml:space="preserve">13 – git – repo link </w:t>
      </w:r>
      <w:proofErr w:type="gramStart"/>
      <w:r>
        <w:rPr>
          <w:sz w:val="44"/>
          <w:szCs w:val="44"/>
        </w:rPr>
        <w:t>and  git</w:t>
      </w:r>
      <w:proofErr w:type="gramEnd"/>
      <w:r>
        <w:rPr>
          <w:sz w:val="44"/>
          <w:szCs w:val="44"/>
        </w:rPr>
        <w:t xml:space="preserve"> password </w:t>
      </w:r>
    </w:p>
    <w:p w14:paraId="4C2092AD" w14:textId="687A7CA2" w:rsidR="00C51155" w:rsidRDefault="00C51155">
      <w:pPr>
        <w:rPr>
          <w:sz w:val="44"/>
          <w:szCs w:val="44"/>
        </w:rPr>
      </w:pPr>
      <w:r>
        <w:rPr>
          <w:sz w:val="44"/>
          <w:szCs w:val="44"/>
        </w:rPr>
        <w:t>14 – Branch – master</w:t>
      </w:r>
    </w:p>
    <w:p w14:paraId="136EDAEE" w14:textId="37E4496C" w:rsidR="00C51155" w:rsidRDefault="00C51155">
      <w:pPr>
        <w:rPr>
          <w:sz w:val="44"/>
          <w:szCs w:val="44"/>
        </w:rPr>
      </w:pPr>
      <w:r>
        <w:rPr>
          <w:sz w:val="44"/>
          <w:szCs w:val="44"/>
        </w:rPr>
        <w:t xml:space="preserve">15 - </w:t>
      </w:r>
      <w:r w:rsidRPr="00C51155">
        <w:rPr>
          <w:sz w:val="44"/>
          <w:szCs w:val="44"/>
        </w:rPr>
        <w:t>Root POM</w:t>
      </w:r>
      <w:r>
        <w:rPr>
          <w:sz w:val="44"/>
          <w:szCs w:val="44"/>
        </w:rPr>
        <w:t xml:space="preserve"> – </w:t>
      </w:r>
      <w:proofErr w:type="gramStart"/>
      <w:r>
        <w:rPr>
          <w:sz w:val="44"/>
          <w:szCs w:val="44"/>
        </w:rPr>
        <w:t>POM.xml  ,</w:t>
      </w:r>
      <w:proofErr w:type="gramEnd"/>
      <w:r>
        <w:rPr>
          <w:sz w:val="44"/>
          <w:szCs w:val="44"/>
        </w:rPr>
        <w:t xml:space="preserve"> goals – test</w:t>
      </w:r>
    </w:p>
    <w:p w14:paraId="00320C69" w14:textId="67D053D6" w:rsidR="00C51155" w:rsidRPr="00C51155" w:rsidRDefault="00C51155">
      <w:pPr>
        <w:rPr>
          <w:sz w:val="44"/>
          <w:szCs w:val="44"/>
        </w:rPr>
      </w:pPr>
      <w:r>
        <w:rPr>
          <w:sz w:val="44"/>
          <w:szCs w:val="44"/>
        </w:rPr>
        <w:t xml:space="preserve">16 – Apply and run </w:t>
      </w:r>
    </w:p>
    <w:sectPr w:rsidR="00C51155" w:rsidRPr="00C51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55"/>
    <w:rsid w:val="00174C42"/>
    <w:rsid w:val="002E71E1"/>
    <w:rsid w:val="006E606D"/>
    <w:rsid w:val="00AF3237"/>
    <w:rsid w:val="00C51155"/>
    <w:rsid w:val="00DF7A1E"/>
    <w:rsid w:val="00E6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599A"/>
  <w15:chartTrackingRefBased/>
  <w15:docId w15:val="{4B818B18-FC2B-4125-90FE-4EB328FB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</dc:creator>
  <cp:keywords/>
  <dc:description/>
  <cp:lastModifiedBy>Balaji S</cp:lastModifiedBy>
  <cp:revision>3</cp:revision>
  <dcterms:created xsi:type="dcterms:W3CDTF">2024-08-29T14:06:00Z</dcterms:created>
  <dcterms:modified xsi:type="dcterms:W3CDTF">2024-08-29T14:17:00Z</dcterms:modified>
</cp:coreProperties>
</file>