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bookmarkStart w:id="0" w:name="_Hlk196113757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6CEFE9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042248">
            <w:pPr>
              <w:spacing w:before="60" w:line="36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042248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6B78C8A" w:rsidR="00845A09" w:rsidRDefault="00845A09" w:rsidP="00042248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01E09BA" w:rsidR="00845A09" w:rsidRDefault="00845A09" w:rsidP="00845A09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Кафедра </w:t>
      </w:r>
      <w:r w:rsidR="00577770">
        <w:rPr>
          <w:rFonts w:cs="Times New Roman"/>
          <w:b/>
          <w:sz w:val="28"/>
          <w:szCs w:val="28"/>
        </w:rPr>
        <w:t>цифровой трансформации</w:t>
      </w:r>
      <w:r>
        <w:rPr>
          <w:rFonts w:cs="Times New Roman"/>
          <w:b/>
          <w:sz w:val="28"/>
          <w:szCs w:val="28"/>
        </w:rPr>
        <w:t xml:space="preserve"> (</w:t>
      </w:r>
      <w:r w:rsidR="00577770">
        <w:rPr>
          <w:rFonts w:cs="Times New Roman"/>
          <w:b/>
          <w:sz w:val="28"/>
          <w:szCs w:val="28"/>
        </w:rPr>
        <w:t>ЦТ</w:t>
      </w:r>
      <w:r>
        <w:rPr>
          <w:rFonts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399AE84F" w:rsidR="00845A09" w:rsidRPr="00110ED5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</w:t>
      </w:r>
      <w:r w:rsidR="00787A71">
        <w:rPr>
          <w:rFonts w:cs="Times New Roman"/>
          <w:b/>
          <w:sz w:val="32"/>
          <w:szCs w:val="32"/>
        </w:rPr>
        <w:t>ОЙ</w:t>
      </w:r>
      <w:r>
        <w:rPr>
          <w:rFonts w:cs="Times New Roman"/>
          <w:b/>
          <w:sz w:val="32"/>
          <w:szCs w:val="32"/>
        </w:rPr>
        <w:t xml:space="preserve"> РАБОТ</w:t>
      </w:r>
      <w:r w:rsidR="00787A71">
        <w:rPr>
          <w:rFonts w:cs="Times New Roman"/>
          <w:b/>
          <w:sz w:val="32"/>
          <w:szCs w:val="32"/>
        </w:rPr>
        <w:t>Е</w:t>
      </w:r>
      <w:r w:rsidR="00AD103A">
        <w:rPr>
          <w:rFonts w:cs="Times New Roman"/>
          <w:b/>
          <w:sz w:val="32"/>
          <w:szCs w:val="32"/>
        </w:rPr>
        <w:t xml:space="preserve"> №</w:t>
      </w:r>
      <w:r w:rsidR="006C2029">
        <w:rPr>
          <w:rFonts w:cs="Times New Roman"/>
          <w:b/>
          <w:sz w:val="32"/>
          <w:szCs w:val="32"/>
        </w:rPr>
        <w:t xml:space="preserve"> </w:t>
      </w:r>
      <w:r w:rsidR="00EB5F8F">
        <w:rPr>
          <w:rFonts w:cs="Times New Roman"/>
          <w:b/>
          <w:sz w:val="32"/>
          <w:szCs w:val="32"/>
        </w:rPr>
        <w:t>6</w:t>
      </w:r>
    </w:p>
    <w:p w14:paraId="04405DB9" w14:textId="3EBC3C5A" w:rsidR="00845A09" w:rsidRDefault="00845A09" w:rsidP="00654B4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 дисциплине </w:t>
      </w:r>
      <w:r w:rsidR="00654B40">
        <w:rPr>
          <w:rFonts w:cs="Times New Roman"/>
          <w:sz w:val="28"/>
          <w:szCs w:val="28"/>
        </w:rPr>
        <w:t>«</w:t>
      </w:r>
      <w:r w:rsidR="00D97B45">
        <w:rPr>
          <w:rFonts w:cs="Times New Roman"/>
          <w:sz w:val="28"/>
          <w:szCs w:val="28"/>
        </w:rPr>
        <w:t>Разработка</w:t>
      </w:r>
      <w:r w:rsidR="00577770">
        <w:rPr>
          <w:rFonts w:cs="Times New Roman"/>
          <w:sz w:val="28"/>
          <w:szCs w:val="28"/>
        </w:rPr>
        <w:t xml:space="preserve"> баз данных</w:t>
      </w:r>
      <w:r>
        <w:rPr>
          <w:rFonts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054A04" w14:paraId="13C79995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054A04" w:rsidRPr="009B7FB5" w:rsidRDefault="00054A04" w:rsidP="00054A04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054A04" w:rsidRDefault="00054A04" w:rsidP="00054A0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587EF67" w:rsidR="00054A04" w:rsidRPr="009E797E" w:rsidRDefault="00054A04" w:rsidP="00054A0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0630FE">
              <w:rPr>
                <w:rFonts w:cs="Times New Roman"/>
                <w:i/>
                <w:iCs/>
              </w:rPr>
              <w:t>Н</w:t>
            </w:r>
            <w:r>
              <w:rPr>
                <w:rFonts w:cs="Times New Roman"/>
                <w:i/>
                <w:iCs/>
              </w:rPr>
              <w:t>БО-</w:t>
            </w:r>
            <w:r w:rsidR="003F3688">
              <w:rPr>
                <w:rFonts w:cs="Times New Roman"/>
                <w:i/>
                <w:iCs/>
              </w:rPr>
              <w:t>1</w:t>
            </w:r>
            <w:r w:rsidR="000630FE">
              <w:rPr>
                <w:rFonts w:cs="Times New Roman"/>
                <w:i/>
                <w:iCs/>
              </w:rPr>
              <w:t>2</w:t>
            </w:r>
            <w:r w:rsidRPr="003249F1">
              <w:rPr>
                <w:rFonts w:cs="Times New Roman"/>
                <w:i/>
                <w:iCs/>
              </w:rPr>
              <w:t>-</w:t>
            </w:r>
            <w:r w:rsidR="003F3688">
              <w:rPr>
                <w:rFonts w:cs="Times New Roman"/>
                <w:i/>
                <w:iCs/>
              </w:rPr>
              <w:t>23</w:t>
            </w:r>
            <w:r>
              <w:rPr>
                <w:rFonts w:cs="Times New Roman"/>
                <w:i/>
                <w:iCs/>
              </w:rPr>
              <w:t xml:space="preserve">. </w:t>
            </w:r>
            <w:proofErr w:type="spellStart"/>
            <w:r w:rsidR="000630FE">
              <w:rPr>
                <w:rFonts w:cs="Times New Roman"/>
                <w:i/>
                <w:iCs/>
              </w:rPr>
              <w:t>Албахтин</w:t>
            </w:r>
            <w:proofErr w:type="spellEnd"/>
            <w:r w:rsidR="000630FE"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054A04" w:rsidRDefault="00054A04" w:rsidP="00054A0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054A04" w:rsidRDefault="00054A04" w:rsidP="00054A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054A04" w:rsidRDefault="00054A04" w:rsidP="00054A04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E413EC">
        <w:trPr>
          <w:gridAfter w:val="1"/>
          <w:wAfter w:w="1106" w:type="dxa"/>
        </w:trPr>
        <w:tc>
          <w:tcPr>
            <w:tcW w:w="2547" w:type="dxa"/>
          </w:tcPr>
          <w:p w14:paraId="6B5B955F" w14:textId="7862EAFA" w:rsidR="00282B48" w:rsidRDefault="001E364F" w:rsidP="00E413E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337E5476" w14:textId="77777777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ACE96FF" w14:textId="32051D3A" w:rsidR="00282B48" w:rsidRDefault="008F0A8B" w:rsidP="001470CD">
            <w:pPr>
              <w:ind w:firstLine="0"/>
              <w:jc w:val="left"/>
              <w:rPr>
                <w:rFonts w:cs="Times New Roman"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="0052299C">
              <w:rPr>
                <w:rFonts w:cs="Times New Roman"/>
                <w:i/>
                <w:iCs/>
              </w:rPr>
              <w:t xml:space="preserve"> </w:t>
            </w:r>
            <w:r w:rsidR="003F3688">
              <w:rPr>
                <w:rFonts w:cs="Times New Roman"/>
                <w:i/>
                <w:iCs/>
              </w:rPr>
              <w:t>А</w:t>
            </w:r>
            <w:r w:rsidR="002B1F4E">
              <w:rPr>
                <w:rFonts w:cs="Times New Roman"/>
                <w:i/>
                <w:iCs/>
              </w:rPr>
              <w:t>.</w:t>
            </w:r>
            <w:r w:rsidR="003F3688">
              <w:rPr>
                <w:rFonts w:cs="Times New Roman"/>
                <w:i/>
                <w:iCs/>
              </w:rPr>
              <w:t>В</w:t>
            </w:r>
            <w:r w:rsidR="002B1F4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E413EC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E413E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E413EC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E413EC">
        <w:tc>
          <w:tcPr>
            <w:tcW w:w="2547" w:type="dxa"/>
          </w:tcPr>
          <w:p w14:paraId="69390D37" w14:textId="3EDCE172" w:rsidR="00282B48" w:rsidRDefault="00282B48" w:rsidP="00E413E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05CB95A0" w14:textId="66329DCE" w:rsidR="00282B48" w:rsidRDefault="00282B48" w:rsidP="00E413EC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E413EC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D875B5F" w14:textId="1AC21FEB" w:rsidR="006E6BD8" w:rsidRDefault="00282B48" w:rsidP="007F3C1C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3249F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  <w:r w:rsidR="006E6BD8">
        <w:rPr>
          <w:rFonts w:cs="Times New Roman"/>
          <w:szCs w:val="28"/>
        </w:rPr>
        <w:br w:type="page"/>
      </w:r>
    </w:p>
    <w:p w14:paraId="585FA92D" w14:textId="077C966B" w:rsidR="005E0AE7" w:rsidRPr="00D85520" w:rsidRDefault="00535BAB" w:rsidP="005E0AE7">
      <w:pPr>
        <w:pStyle w:val="af9"/>
        <w:spacing w:line="360" w:lineRule="auto"/>
        <w:ind w:left="0" w:firstLine="709"/>
      </w:pPr>
      <w:r>
        <w:lastRenderedPageBreak/>
        <w:t>ПРАКТИЧЕСКАЯ РАБОТА №</w:t>
      </w:r>
      <w:r w:rsidR="00D85520" w:rsidRPr="00D85520">
        <w:t>6</w:t>
      </w:r>
      <w:r>
        <w:t>.</w:t>
      </w:r>
      <w:r w:rsidR="005E0AE7">
        <w:t xml:space="preserve"> </w:t>
      </w:r>
      <w:r w:rsidR="00D85520">
        <w:t xml:space="preserve">ТРИГГЕРЫ И КУРСОРЫ В </w:t>
      </w:r>
      <w:r w:rsidR="00D85520">
        <w:rPr>
          <w:lang w:val="en-US"/>
        </w:rPr>
        <w:t>POSTGRESQL</w:t>
      </w:r>
    </w:p>
    <w:p w14:paraId="0812CC9B" w14:textId="564CB8F0" w:rsidR="00D97B45" w:rsidRPr="005E0AE7" w:rsidRDefault="0036474B" w:rsidP="005E0AE7">
      <w:pPr>
        <w:pStyle w:val="af9"/>
        <w:spacing w:line="360" w:lineRule="auto"/>
        <w:ind w:firstLine="3"/>
        <w:jc w:val="left"/>
      </w:pPr>
      <w:r w:rsidRPr="006C2029">
        <w:rPr>
          <w:sz w:val="28"/>
          <w:szCs w:val="28"/>
        </w:rPr>
        <w:t xml:space="preserve">Цель: </w:t>
      </w:r>
    </w:p>
    <w:p w14:paraId="39ED518D" w14:textId="4F1A0D73" w:rsidR="005E0AE7" w:rsidRDefault="00D85520" w:rsidP="00D85520">
      <w:pPr>
        <w:spacing w:line="360" w:lineRule="auto"/>
        <w:ind w:firstLine="709"/>
        <w:rPr>
          <w:sz w:val="28"/>
          <w:szCs w:val="28"/>
        </w:rPr>
      </w:pPr>
      <w:r w:rsidRPr="00D85520">
        <w:rPr>
          <w:sz w:val="28"/>
          <w:szCs w:val="28"/>
        </w:rPr>
        <w:t>Целью данной практической работы является формирование у студентов</w:t>
      </w:r>
      <w:r w:rsidRPr="00D85520">
        <w:rPr>
          <w:sz w:val="28"/>
          <w:szCs w:val="28"/>
        </w:rPr>
        <w:t xml:space="preserve"> </w:t>
      </w:r>
      <w:r w:rsidRPr="00D85520">
        <w:rPr>
          <w:sz w:val="28"/>
          <w:szCs w:val="28"/>
        </w:rPr>
        <w:t>углубленных практических навыков по управлению данными и реализации</w:t>
      </w:r>
      <w:r w:rsidRPr="00D85520">
        <w:rPr>
          <w:sz w:val="28"/>
          <w:szCs w:val="28"/>
        </w:rPr>
        <w:t xml:space="preserve"> </w:t>
      </w:r>
      <w:r w:rsidRPr="00D85520">
        <w:rPr>
          <w:sz w:val="28"/>
          <w:szCs w:val="28"/>
        </w:rPr>
        <w:t xml:space="preserve">сложной бизнес-логики в СУБД </w:t>
      </w:r>
      <w:proofErr w:type="spellStart"/>
      <w:r w:rsidRPr="00D85520">
        <w:rPr>
          <w:sz w:val="28"/>
          <w:szCs w:val="28"/>
        </w:rPr>
        <w:t>PostgreSQL</w:t>
      </w:r>
      <w:proofErr w:type="spellEnd"/>
      <w:r w:rsidRPr="00D85520">
        <w:rPr>
          <w:sz w:val="28"/>
          <w:szCs w:val="28"/>
        </w:rPr>
        <w:t xml:space="preserve"> с использованием триггеров и</w:t>
      </w:r>
      <w:r w:rsidRPr="00D85520">
        <w:rPr>
          <w:sz w:val="28"/>
          <w:szCs w:val="28"/>
        </w:rPr>
        <w:t xml:space="preserve"> </w:t>
      </w:r>
      <w:r w:rsidRPr="00D85520">
        <w:rPr>
          <w:sz w:val="28"/>
          <w:szCs w:val="28"/>
        </w:rPr>
        <w:t>курсоров.</w:t>
      </w:r>
    </w:p>
    <w:p w14:paraId="2AA37DBB" w14:textId="142DBE61" w:rsidR="00C6198D" w:rsidRDefault="0036474B" w:rsidP="005E0AE7">
      <w:pPr>
        <w:spacing w:line="360" w:lineRule="auto"/>
        <w:ind w:firstLine="709"/>
        <w:rPr>
          <w:sz w:val="28"/>
          <w:szCs w:val="28"/>
        </w:rPr>
      </w:pPr>
      <w:r w:rsidRPr="006C2029">
        <w:rPr>
          <w:b/>
          <w:bCs/>
          <w:sz w:val="28"/>
          <w:szCs w:val="28"/>
        </w:rPr>
        <w:t>Постановка задачи</w:t>
      </w:r>
      <w:r w:rsidRPr="006C2029">
        <w:rPr>
          <w:sz w:val="28"/>
          <w:szCs w:val="28"/>
        </w:rPr>
        <w:t xml:space="preserve">: </w:t>
      </w:r>
    </w:p>
    <w:p w14:paraId="2ABE947A" w14:textId="4DAFEA53" w:rsidR="0023739A" w:rsidRPr="0023739A" w:rsidRDefault="0023739A" w:rsidP="0023739A">
      <w:pPr>
        <w:spacing w:line="360" w:lineRule="auto"/>
        <w:ind w:firstLine="709"/>
        <w:rPr>
          <w:sz w:val="28"/>
          <w:szCs w:val="28"/>
        </w:rPr>
      </w:pPr>
      <w:r w:rsidRPr="0023739A">
        <w:rPr>
          <w:sz w:val="28"/>
          <w:szCs w:val="28"/>
        </w:rPr>
        <w:t>Для выполнения практической работы необходимо последовательно</w:t>
      </w:r>
      <w:r w:rsidRPr="0023739A">
        <w:rPr>
          <w:sz w:val="28"/>
          <w:szCs w:val="28"/>
        </w:rPr>
        <w:t xml:space="preserve"> </w:t>
      </w:r>
      <w:r w:rsidRPr="0023739A">
        <w:rPr>
          <w:sz w:val="28"/>
          <w:szCs w:val="28"/>
        </w:rPr>
        <w:t>выполнить два задания, демонстрирующих применение триггеров и курсоров.</w:t>
      </w:r>
    </w:p>
    <w:p w14:paraId="7C9FA690" w14:textId="77777777" w:rsidR="0023739A" w:rsidRDefault="0023739A" w:rsidP="0023739A">
      <w:pPr>
        <w:spacing w:line="360" w:lineRule="auto"/>
        <w:ind w:firstLine="709"/>
        <w:rPr>
          <w:sz w:val="28"/>
          <w:szCs w:val="28"/>
          <w:lang w:val="en-US"/>
        </w:rPr>
      </w:pPr>
      <w:r w:rsidRPr="0023739A">
        <w:rPr>
          <w:sz w:val="28"/>
          <w:szCs w:val="28"/>
        </w:rPr>
        <w:t>Ваша задача — адаптировать каждую из поставленных задач к логической</w:t>
      </w:r>
      <w:r w:rsidRPr="0023739A">
        <w:rPr>
          <w:sz w:val="28"/>
          <w:szCs w:val="28"/>
        </w:rPr>
        <w:t xml:space="preserve"> </w:t>
      </w:r>
      <w:r w:rsidRPr="0023739A">
        <w:rPr>
          <w:sz w:val="28"/>
          <w:szCs w:val="28"/>
        </w:rPr>
        <w:t>структуре и предметной области вашей базы данных.</w:t>
      </w:r>
    </w:p>
    <w:p w14:paraId="103E96F9" w14:textId="70AE8D8E" w:rsidR="005E0AE7" w:rsidRPr="0023739A" w:rsidRDefault="005E0AE7" w:rsidP="0023739A">
      <w:pPr>
        <w:spacing w:line="360" w:lineRule="auto"/>
        <w:ind w:firstLine="709"/>
        <w:rPr>
          <w:sz w:val="28"/>
          <w:szCs w:val="28"/>
        </w:rPr>
      </w:pPr>
      <w:r w:rsidRPr="005E0AE7">
        <w:rPr>
          <w:b/>
          <w:sz w:val="28"/>
          <w:szCs w:val="28"/>
        </w:rPr>
        <w:t xml:space="preserve">Задание №1: </w:t>
      </w:r>
      <w:r w:rsidR="0023739A">
        <w:rPr>
          <w:b/>
          <w:sz w:val="28"/>
          <w:szCs w:val="28"/>
        </w:rPr>
        <w:t>Триггеры</w:t>
      </w:r>
    </w:p>
    <w:p w14:paraId="3A0FB813" w14:textId="0894F924" w:rsidR="0023739A" w:rsidRPr="0023739A" w:rsidRDefault="0023739A" w:rsidP="0023739A">
      <w:pPr>
        <w:pStyle w:val="a6"/>
        <w:widowControl/>
        <w:numPr>
          <w:ilvl w:val="0"/>
          <w:numId w:val="22"/>
        </w:numPr>
        <w:suppressAutoHyphens w:val="0"/>
        <w:spacing w:after="160" w:line="259" w:lineRule="auto"/>
        <w:rPr>
          <w:sz w:val="28"/>
          <w:szCs w:val="28"/>
        </w:rPr>
      </w:pPr>
      <w:r w:rsidRPr="0023739A">
        <w:rPr>
          <w:sz w:val="28"/>
          <w:szCs w:val="28"/>
        </w:rPr>
        <w:t>Аудит и логирование.</w:t>
      </w:r>
    </w:p>
    <w:p w14:paraId="08158CD8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>Запись факта изменения данных.</w:t>
      </w:r>
    </w:p>
    <w:p w14:paraId="71F026FC" w14:textId="0763800F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b/>
          <w:bCs/>
          <w:sz w:val="28"/>
          <w:szCs w:val="28"/>
        </w:rPr>
        <w:t>Пример</w:t>
      </w:r>
      <w:r w:rsidRPr="0023739A">
        <w:rPr>
          <w:sz w:val="28"/>
          <w:szCs w:val="28"/>
        </w:rPr>
        <w:t xml:space="preserve">: при любом изменении столбца </w:t>
      </w:r>
      <w:proofErr w:type="spellStart"/>
      <w:r w:rsidRPr="0023739A">
        <w:rPr>
          <w:sz w:val="28"/>
          <w:szCs w:val="28"/>
        </w:rPr>
        <w:t>salary</w:t>
      </w:r>
      <w:proofErr w:type="spellEnd"/>
      <w:r w:rsidRPr="0023739A">
        <w:rPr>
          <w:sz w:val="28"/>
          <w:szCs w:val="28"/>
        </w:rPr>
        <w:t xml:space="preserve"> в таблице </w:t>
      </w:r>
      <w:proofErr w:type="spellStart"/>
      <w:r w:rsidRPr="0023739A">
        <w:rPr>
          <w:sz w:val="28"/>
          <w:szCs w:val="28"/>
        </w:rPr>
        <w:t>employees</w:t>
      </w:r>
      <w:proofErr w:type="spellEnd"/>
      <w:r w:rsidRPr="0023739A">
        <w:rPr>
          <w:sz w:val="28"/>
          <w:szCs w:val="28"/>
        </w:rPr>
        <w:t xml:space="preserve"> </w:t>
      </w:r>
      <w:r w:rsidRPr="0023739A">
        <w:rPr>
          <w:sz w:val="28"/>
          <w:szCs w:val="28"/>
        </w:rPr>
        <w:t xml:space="preserve">создавать запись в </w:t>
      </w:r>
      <w:proofErr w:type="spellStart"/>
      <w:r w:rsidRPr="0023739A">
        <w:rPr>
          <w:sz w:val="28"/>
          <w:szCs w:val="28"/>
        </w:rPr>
        <w:t>salary_log</w:t>
      </w:r>
      <w:proofErr w:type="spellEnd"/>
      <w:r w:rsidRPr="0023739A">
        <w:rPr>
          <w:sz w:val="28"/>
          <w:szCs w:val="28"/>
        </w:rPr>
        <w:t xml:space="preserve">, сохраняя </w:t>
      </w:r>
      <w:proofErr w:type="spellStart"/>
      <w:r w:rsidRPr="0023739A">
        <w:rPr>
          <w:sz w:val="28"/>
          <w:szCs w:val="28"/>
        </w:rPr>
        <w:t>OLD.salary</w:t>
      </w:r>
      <w:proofErr w:type="spellEnd"/>
      <w:r w:rsidRPr="0023739A">
        <w:rPr>
          <w:sz w:val="28"/>
          <w:szCs w:val="28"/>
        </w:rPr>
        <w:t xml:space="preserve">, </w:t>
      </w:r>
      <w:proofErr w:type="spellStart"/>
      <w:r w:rsidRPr="0023739A">
        <w:rPr>
          <w:sz w:val="28"/>
          <w:szCs w:val="28"/>
        </w:rPr>
        <w:t>NEW.salary</w:t>
      </w:r>
      <w:proofErr w:type="spellEnd"/>
      <w:r w:rsidRPr="0023739A">
        <w:rPr>
          <w:sz w:val="28"/>
          <w:szCs w:val="28"/>
        </w:rPr>
        <w:t xml:space="preserve"> и</w:t>
      </w:r>
      <w:r w:rsidRPr="0023739A">
        <w:rPr>
          <w:sz w:val="28"/>
          <w:szCs w:val="28"/>
        </w:rPr>
        <w:t xml:space="preserve"> </w:t>
      </w:r>
      <w:r w:rsidRPr="0023739A">
        <w:rPr>
          <w:sz w:val="28"/>
          <w:szCs w:val="28"/>
        </w:rPr>
        <w:t>CURRENT_USER.</w:t>
      </w:r>
    </w:p>
    <w:p w14:paraId="25149426" w14:textId="77AB3CD3" w:rsidR="0023739A" w:rsidRPr="0023739A" w:rsidRDefault="0023739A" w:rsidP="0023739A">
      <w:pPr>
        <w:pStyle w:val="a6"/>
        <w:widowControl/>
        <w:numPr>
          <w:ilvl w:val="0"/>
          <w:numId w:val="22"/>
        </w:numPr>
        <w:suppressAutoHyphens w:val="0"/>
        <w:spacing w:after="160" w:line="259" w:lineRule="auto"/>
        <w:rPr>
          <w:sz w:val="28"/>
          <w:szCs w:val="28"/>
        </w:rPr>
      </w:pPr>
      <w:r w:rsidRPr="0023739A">
        <w:rPr>
          <w:sz w:val="28"/>
          <w:szCs w:val="28"/>
        </w:rPr>
        <w:t>Сложная валидация (проверка).</w:t>
      </w:r>
    </w:p>
    <w:p w14:paraId="2184405C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>Запрет операции на основе данных из другой таблицы.</w:t>
      </w:r>
    </w:p>
    <w:p w14:paraId="69A5D8FE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 xml:space="preserve">Пример: триггер BEFORE INSERT на таблицу </w:t>
      </w:r>
      <w:proofErr w:type="spellStart"/>
      <w:r w:rsidRPr="0023739A">
        <w:rPr>
          <w:sz w:val="28"/>
          <w:szCs w:val="28"/>
        </w:rPr>
        <w:t>order_items</w:t>
      </w:r>
      <w:proofErr w:type="spellEnd"/>
      <w:r w:rsidRPr="0023739A">
        <w:rPr>
          <w:sz w:val="28"/>
          <w:szCs w:val="28"/>
        </w:rPr>
        <w:t xml:space="preserve"> должен</w:t>
      </w:r>
    </w:p>
    <w:p w14:paraId="1A8284BB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 xml:space="preserve">проверить, что </w:t>
      </w:r>
      <w:proofErr w:type="spellStart"/>
      <w:r w:rsidRPr="0023739A">
        <w:rPr>
          <w:sz w:val="28"/>
          <w:szCs w:val="28"/>
        </w:rPr>
        <w:t>NEW.quantity</w:t>
      </w:r>
      <w:proofErr w:type="spellEnd"/>
      <w:r w:rsidRPr="0023739A">
        <w:rPr>
          <w:sz w:val="28"/>
          <w:szCs w:val="28"/>
        </w:rPr>
        <w:t xml:space="preserve"> не превышает </w:t>
      </w:r>
      <w:proofErr w:type="spellStart"/>
      <w:r w:rsidRPr="0023739A">
        <w:rPr>
          <w:sz w:val="28"/>
          <w:szCs w:val="28"/>
        </w:rPr>
        <w:t>quantity_on_hand</w:t>
      </w:r>
      <w:proofErr w:type="spellEnd"/>
      <w:r w:rsidRPr="0023739A">
        <w:rPr>
          <w:sz w:val="28"/>
          <w:szCs w:val="28"/>
        </w:rPr>
        <w:t xml:space="preserve"> в таблице</w:t>
      </w:r>
    </w:p>
    <w:p w14:paraId="1C2AC876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  <w:lang w:val="en-US"/>
        </w:rPr>
      </w:pPr>
      <w:r w:rsidRPr="0023739A">
        <w:rPr>
          <w:sz w:val="28"/>
          <w:szCs w:val="28"/>
          <w:lang w:val="en-US"/>
        </w:rPr>
        <w:t xml:space="preserve">products. </w:t>
      </w:r>
      <w:r w:rsidRPr="0023739A">
        <w:rPr>
          <w:sz w:val="28"/>
          <w:szCs w:val="28"/>
        </w:rPr>
        <w:t>Если</w:t>
      </w:r>
      <w:r w:rsidRPr="0023739A">
        <w:rPr>
          <w:sz w:val="28"/>
          <w:szCs w:val="28"/>
          <w:lang w:val="en-US"/>
        </w:rPr>
        <w:t xml:space="preserve"> </w:t>
      </w:r>
      <w:r w:rsidRPr="0023739A">
        <w:rPr>
          <w:sz w:val="28"/>
          <w:szCs w:val="28"/>
        </w:rPr>
        <w:t>превышает</w:t>
      </w:r>
      <w:r w:rsidRPr="0023739A">
        <w:rPr>
          <w:sz w:val="28"/>
          <w:szCs w:val="28"/>
          <w:lang w:val="en-US"/>
        </w:rPr>
        <w:t xml:space="preserve"> – </w:t>
      </w:r>
      <w:r w:rsidRPr="0023739A">
        <w:rPr>
          <w:sz w:val="28"/>
          <w:szCs w:val="28"/>
        </w:rPr>
        <w:t>вызвать</w:t>
      </w:r>
      <w:r w:rsidRPr="0023739A">
        <w:rPr>
          <w:sz w:val="28"/>
          <w:szCs w:val="28"/>
          <w:lang w:val="en-US"/>
        </w:rPr>
        <w:t xml:space="preserve"> RAISE EXCEPTION.</w:t>
      </w:r>
    </w:p>
    <w:p w14:paraId="30591822" w14:textId="193D61B9" w:rsidR="0023739A" w:rsidRPr="0023739A" w:rsidRDefault="0023739A" w:rsidP="0023739A">
      <w:pPr>
        <w:pStyle w:val="a6"/>
        <w:widowControl/>
        <w:numPr>
          <w:ilvl w:val="0"/>
          <w:numId w:val="22"/>
        </w:numPr>
        <w:suppressAutoHyphens w:val="0"/>
        <w:spacing w:after="160" w:line="259" w:lineRule="auto"/>
        <w:rPr>
          <w:sz w:val="28"/>
          <w:szCs w:val="28"/>
        </w:rPr>
      </w:pPr>
      <w:r w:rsidRPr="0023739A">
        <w:rPr>
          <w:sz w:val="28"/>
          <w:szCs w:val="28"/>
        </w:rPr>
        <w:t>Поддержание согласованности (</w:t>
      </w:r>
      <w:proofErr w:type="spellStart"/>
      <w:r w:rsidRPr="0023739A">
        <w:rPr>
          <w:sz w:val="28"/>
          <w:szCs w:val="28"/>
        </w:rPr>
        <w:t>денормализация</w:t>
      </w:r>
      <w:proofErr w:type="spellEnd"/>
      <w:r w:rsidRPr="0023739A">
        <w:rPr>
          <w:sz w:val="28"/>
          <w:szCs w:val="28"/>
        </w:rPr>
        <w:t>).</w:t>
      </w:r>
    </w:p>
    <w:p w14:paraId="64FF8BD8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>Автоматическое обновление связанных данных.</w:t>
      </w:r>
    </w:p>
    <w:p w14:paraId="5D60D4A0" w14:textId="138F8370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 xml:space="preserve">Пример: триггер AFTER INSERT на таблицу </w:t>
      </w:r>
      <w:proofErr w:type="spellStart"/>
      <w:r w:rsidRPr="0023739A">
        <w:rPr>
          <w:sz w:val="28"/>
          <w:szCs w:val="28"/>
        </w:rPr>
        <w:t>sales</w:t>
      </w:r>
      <w:proofErr w:type="spellEnd"/>
      <w:r w:rsidRPr="0023739A">
        <w:rPr>
          <w:sz w:val="28"/>
          <w:szCs w:val="28"/>
        </w:rPr>
        <w:t xml:space="preserve"> автоматически</w:t>
      </w:r>
      <w:r>
        <w:rPr>
          <w:sz w:val="28"/>
          <w:szCs w:val="28"/>
        </w:rPr>
        <w:t xml:space="preserve"> </w:t>
      </w:r>
      <w:r w:rsidRPr="0023739A">
        <w:rPr>
          <w:sz w:val="28"/>
          <w:szCs w:val="28"/>
        </w:rPr>
        <w:t xml:space="preserve">обновляет столбец </w:t>
      </w:r>
      <w:proofErr w:type="spellStart"/>
      <w:r w:rsidRPr="0023739A">
        <w:rPr>
          <w:sz w:val="28"/>
          <w:szCs w:val="28"/>
        </w:rPr>
        <w:t>total_spent</w:t>
      </w:r>
      <w:proofErr w:type="spellEnd"/>
      <w:r w:rsidRPr="0023739A">
        <w:rPr>
          <w:sz w:val="28"/>
          <w:szCs w:val="28"/>
        </w:rPr>
        <w:t xml:space="preserve"> в таблице </w:t>
      </w:r>
      <w:proofErr w:type="spellStart"/>
      <w:r w:rsidRPr="0023739A">
        <w:rPr>
          <w:sz w:val="28"/>
          <w:szCs w:val="28"/>
        </w:rPr>
        <w:t>customers</w:t>
      </w:r>
      <w:proofErr w:type="spellEnd"/>
      <w:r w:rsidRPr="0023739A">
        <w:rPr>
          <w:sz w:val="28"/>
          <w:szCs w:val="28"/>
        </w:rPr>
        <w:t>.</w:t>
      </w:r>
    </w:p>
    <w:p w14:paraId="66C9F46F" w14:textId="220B865F" w:rsidR="0023739A" w:rsidRPr="0023739A" w:rsidRDefault="0023739A" w:rsidP="0023739A">
      <w:pPr>
        <w:pStyle w:val="a6"/>
        <w:widowControl/>
        <w:numPr>
          <w:ilvl w:val="0"/>
          <w:numId w:val="22"/>
        </w:numPr>
        <w:suppressAutoHyphens w:val="0"/>
        <w:spacing w:after="160" w:line="259" w:lineRule="auto"/>
        <w:rPr>
          <w:sz w:val="28"/>
          <w:szCs w:val="28"/>
        </w:rPr>
      </w:pPr>
      <w:r w:rsidRPr="0023739A">
        <w:rPr>
          <w:sz w:val="28"/>
          <w:szCs w:val="28"/>
        </w:rPr>
        <w:t>Защита данных.</w:t>
      </w:r>
    </w:p>
    <w:p w14:paraId="6CB33F42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>Запрет определенных операций.</w:t>
      </w:r>
    </w:p>
    <w:p w14:paraId="338EA743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 xml:space="preserve">Пример: триггер BEFORE DELETE на таблицу </w:t>
      </w:r>
      <w:proofErr w:type="spellStart"/>
      <w:r w:rsidRPr="0023739A">
        <w:rPr>
          <w:sz w:val="28"/>
          <w:szCs w:val="28"/>
        </w:rPr>
        <w:t>departments</w:t>
      </w:r>
      <w:proofErr w:type="spellEnd"/>
      <w:r w:rsidRPr="0023739A">
        <w:rPr>
          <w:sz w:val="28"/>
          <w:szCs w:val="28"/>
        </w:rPr>
        <w:t xml:space="preserve"> может</w:t>
      </w:r>
    </w:p>
    <w:p w14:paraId="02B3788E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 xml:space="preserve">запретить удаление, если в таблице </w:t>
      </w:r>
      <w:proofErr w:type="spellStart"/>
      <w:r w:rsidRPr="0023739A">
        <w:rPr>
          <w:sz w:val="28"/>
          <w:szCs w:val="28"/>
        </w:rPr>
        <w:t>employees</w:t>
      </w:r>
      <w:proofErr w:type="spellEnd"/>
      <w:r w:rsidRPr="0023739A">
        <w:rPr>
          <w:sz w:val="28"/>
          <w:szCs w:val="28"/>
        </w:rPr>
        <w:t xml:space="preserve"> еще есть сотрудники,</w:t>
      </w:r>
    </w:p>
    <w:p w14:paraId="3A249071" w14:textId="77777777" w:rsidR="0023739A" w:rsidRPr="0023739A" w:rsidRDefault="0023739A" w:rsidP="0023739A">
      <w:pPr>
        <w:pStyle w:val="a6"/>
        <w:widowControl/>
        <w:suppressAutoHyphens w:val="0"/>
        <w:spacing w:after="160" w:line="259" w:lineRule="auto"/>
        <w:ind w:left="1069"/>
        <w:rPr>
          <w:sz w:val="28"/>
          <w:szCs w:val="28"/>
        </w:rPr>
      </w:pPr>
      <w:r w:rsidRPr="0023739A">
        <w:rPr>
          <w:sz w:val="28"/>
          <w:szCs w:val="28"/>
        </w:rPr>
        <w:t>ссылающиеся на этот отдел.</w:t>
      </w:r>
    </w:p>
    <w:p w14:paraId="27C60304" w14:textId="77777777" w:rsidR="0023739A" w:rsidRPr="0023739A" w:rsidRDefault="0023739A" w:rsidP="0023739A">
      <w:pPr>
        <w:widowControl/>
        <w:suppressAutoHyphens w:val="0"/>
        <w:spacing w:after="160" w:line="259" w:lineRule="auto"/>
        <w:ind w:firstLine="708"/>
        <w:jc w:val="left"/>
        <w:rPr>
          <w:b/>
          <w:bCs/>
          <w:sz w:val="28"/>
          <w:szCs w:val="28"/>
        </w:rPr>
      </w:pPr>
      <w:r w:rsidRPr="0023739A">
        <w:rPr>
          <w:b/>
          <w:bCs/>
          <w:sz w:val="28"/>
          <w:szCs w:val="28"/>
        </w:rPr>
        <w:t>Задание №2: курсоры</w:t>
      </w:r>
    </w:p>
    <w:p w14:paraId="726E7143" w14:textId="77777777" w:rsidR="0023739A" w:rsidRPr="0023739A" w:rsidRDefault="0023739A" w:rsidP="0023739A">
      <w:pPr>
        <w:widowControl/>
        <w:suppressAutoHyphens w:val="0"/>
        <w:spacing w:after="160" w:line="259" w:lineRule="auto"/>
        <w:ind w:firstLine="709"/>
        <w:rPr>
          <w:sz w:val="28"/>
          <w:szCs w:val="28"/>
        </w:rPr>
      </w:pPr>
      <w:r w:rsidRPr="0023739A">
        <w:rPr>
          <w:sz w:val="28"/>
          <w:szCs w:val="28"/>
        </w:rPr>
        <w:t>Разработать два скрипта на PL/</w:t>
      </w:r>
      <w:proofErr w:type="spellStart"/>
      <w:r w:rsidRPr="0023739A">
        <w:rPr>
          <w:sz w:val="28"/>
          <w:szCs w:val="28"/>
        </w:rPr>
        <w:t>pgSQL</w:t>
      </w:r>
      <w:proofErr w:type="spellEnd"/>
      <w:r w:rsidRPr="0023739A">
        <w:rPr>
          <w:sz w:val="28"/>
          <w:szCs w:val="28"/>
        </w:rPr>
        <w:t>, демонстрирующих оба способа</w:t>
      </w:r>
    </w:p>
    <w:p w14:paraId="11FC1C1E" w14:textId="77777777" w:rsidR="0023739A" w:rsidRPr="0023739A" w:rsidRDefault="0023739A" w:rsidP="0023739A">
      <w:pPr>
        <w:widowControl/>
        <w:suppressAutoHyphens w:val="0"/>
        <w:spacing w:after="160" w:line="259" w:lineRule="auto"/>
        <w:ind w:firstLine="709"/>
        <w:rPr>
          <w:sz w:val="28"/>
          <w:szCs w:val="28"/>
        </w:rPr>
      </w:pPr>
      <w:r w:rsidRPr="0023739A">
        <w:rPr>
          <w:sz w:val="28"/>
          <w:szCs w:val="28"/>
        </w:rPr>
        <w:lastRenderedPageBreak/>
        <w:t>обработки данных:</w:t>
      </w:r>
    </w:p>
    <w:p w14:paraId="0FCF5948" w14:textId="77777777" w:rsidR="0023739A" w:rsidRPr="0023739A" w:rsidRDefault="0023739A" w:rsidP="0023739A">
      <w:pPr>
        <w:widowControl/>
        <w:suppressAutoHyphens w:val="0"/>
        <w:spacing w:after="160" w:line="259" w:lineRule="auto"/>
        <w:ind w:firstLine="709"/>
        <w:rPr>
          <w:sz w:val="28"/>
          <w:szCs w:val="28"/>
        </w:rPr>
      </w:pPr>
      <w:r w:rsidRPr="0023739A">
        <w:rPr>
          <w:sz w:val="28"/>
          <w:szCs w:val="28"/>
        </w:rPr>
        <w:t>• С использованием явного курсора (DECLARE/OPEN/FETCH/CLOSE).</w:t>
      </w:r>
    </w:p>
    <w:p w14:paraId="20A0E358" w14:textId="77777777" w:rsidR="0023739A" w:rsidRPr="0023739A" w:rsidRDefault="0023739A" w:rsidP="0023739A">
      <w:pPr>
        <w:widowControl/>
        <w:suppressAutoHyphens w:val="0"/>
        <w:spacing w:after="160" w:line="259" w:lineRule="auto"/>
        <w:ind w:firstLine="709"/>
        <w:rPr>
          <w:sz w:val="28"/>
          <w:szCs w:val="28"/>
        </w:rPr>
      </w:pPr>
      <w:r w:rsidRPr="0023739A">
        <w:rPr>
          <w:sz w:val="28"/>
          <w:szCs w:val="28"/>
        </w:rPr>
        <w:t>• С использованием неявного курсора (цикл FOR...IN).</w:t>
      </w:r>
    </w:p>
    <w:p w14:paraId="573E65AF" w14:textId="77777777" w:rsidR="0023739A" w:rsidRPr="0023739A" w:rsidRDefault="0023739A" w:rsidP="0023739A">
      <w:pPr>
        <w:widowControl/>
        <w:suppressAutoHyphens w:val="0"/>
        <w:spacing w:after="160" w:line="259" w:lineRule="auto"/>
        <w:ind w:firstLine="709"/>
        <w:rPr>
          <w:sz w:val="28"/>
          <w:szCs w:val="28"/>
        </w:rPr>
      </w:pPr>
      <w:r w:rsidRPr="0023739A">
        <w:rPr>
          <w:sz w:val="28"/>
          <w:szCs w:val="28"/>
        </w:rPr>
        <w:t>Каждый SQL-запрос сопроводить комментарием, объясняющим его</w:t>
      </w:r>
    </w:p>
    <w:p w14:paraId="30B1E3DF" w14:textId="0FCFC5B1" w:rsidR="002D46C3" w:rsidRDefault="0023739A" w:rsidP="0023739A">
      <w:pPr>
        <w:widowControl/>
        <w:suppressAutoHyphens w:val="0"/>
        <w:spacing w:after="160" w:line="259" w:lineRule="auto"/>
        <w:ind w:firstLine="709"/>
        <w:rPr>
          <w:rFonts w:cs="Times New Roman"/>
          <w:b/>
          <w:bCs/>
          <w:sz w:val="32"/>
          <w:szCs w:val="32"/>
        </w:rPr>
      </w:pPr>
      <w:r w:rsidRPr="0023739A">
        <w:rPr>
          <w:sz w:val="28"/>
          <w:szCs w:val="28"/>
        </w:rPr>
        <w:t>назначение и логику работы с учетом специфики вашей базы данных.</w:t>
      </w:r>
      <w:r w:rsidR="002D46C3">
        <w:rPr>
          <w:rFonts w:cs="Times New Roman"/>
          <w:b/>
          <w:bCs/>
          <w:sz w:val="32"/>
          <w:szCs w:val="32"/>
        </w:rPr>
        <w:br w:type="page"/>
      </w:r>
    </w:p>
    <w:p w14:paraId="2A75F745" w14:textId="0E6E1896" w:rsidR="0036474B" w:rsidRDefault="0036474B" w:rsidP="0020045A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110ED5">
        <w:rPr>
          <w:rFonts w:cs="Times New Roman"/>
          <w:b/>
          <w:bCs/>
          <w:sz w:val="32"/>
          <w:szCs w:val="32"/>
        </w:rPr>
        <w:lastRenderedPageBreak/>
        <w:t>ВЫПОЛНЕНИЕ ПРАКТИЧЕСКОЙ РАБОТЫ</w:t>
      </w:r>
    </w:p>
    <w:p w14:paraId="5B4AE327" w14:textId="4123161D" w:rsidR="00165707" w:rsidRPr="00EB5F8F" w:rsidRDefault="00F25116" w:rsidP="002D46C3">
      <w:pPr>
        <w:spacing w:line="360" w:lineRule="auto"/>
        <w:jc w:val="left"/>
        <w:rPr>
          <w:rFonts w:cs="Times New Roman"/>
          <w:b/>
          <w:bCs/>
          <w:sz w:val="32"/>
          <w:szCs w:val="32"/>
        </w:rPr>
      </w:pPr>
      <w:r w:rsidRPr="0001385F">
        <w:rPr>
          <w:rFonts w:cs="Times New Roman"/>
          <w:i/>
          <w:iCs/>
        </w:rPr>
        <w:t xml:space="preserve">Таблица 1. </w:t>
      </w:r>
      <w:r w:rsidRPr="00F25116">
        <w:rPr>
          <w:rFonts w:cs="Times New Roman"/>
          <w:i/>
          <w:iCs/>
        </w:rPr>
        <w:t xml:space="preserve">Таблица </w:t>
      </w:r>
      <w:r w:rsidR="009B10F5">
        <w:rPr>
          <w:rFonts w:cs="Times New Roman"/>
          <w:i/>
          <w:iCs/>
          <w:lang w:val="en-US"/>
        </w:rPr>
        <w:t>worker</w:t>
      </w:r>
      <w:r w:rsidRPr="00F25116">
        <w:rPr>
          <w:rFonts w:cs="Times New Roman"/>
          <w:i/>
          <w:iCs/>
        </w:rPr>
        <w:t xml:space="preserve"> (</w:t>
      </w:r>
      <w:r w:rsidR="009B10F5">
        <w:rPr>
          <w:rFonts w:cs="Times New Roman"/>
          <w:i/>
          <w:iCs/>
        </w:rPr>
        <w:t>Сотрудник</w:t>
      </w:r>
      <w:r w:rsidRPr="00F25116">
        <w:rPr>
          <w:rFonts w:cs="Times New Roman"/>
          <w:i/>
          <w:iCs/>
        </w:rPr>
        <w:t>)</w:t>
      </w:r>
      <w:r w:rsidR="007D75AB" w:rsidRPr="007D75AB">
        <w:rPr>
          <w:noProof/>
        </w:rPr>
        <w:t xml:space="preserve"> </w:t>
      </w:r>
      <w:r w:rsidR="007D75AB">
        <w:rPr>
          <w:noProof/>
        </w:rPr>
        <w:drawing>
          <wp:inline distT="0" distB="0" distL="0" distR="0" wp14:anchorId="3638DE0A" wp14:editId="32A9779A">
            <wp:extent cx="5940425" cy="2383155"/>
            <wp:effectExtent l="0" t="0" r="3175" b="0"/>
            <wp:docPr id="8091916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9167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1986" w14:textId="4AC6EB46" w:rsidR="00F25116" w:rsidRPr="007D75AB" w:rsidRDefault="00F25116" w:rsidP="007D75AB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t xml:space="preserve">Таблица </w:t>
      </w:r>
      <w:r>
        <w:rPr>
          <w:rFonts w:cs="Times New Roman"/>
          <w:i/>
          <w:iCs/>
        </w:rPr>
        <w:t>2</w:t>
      </w:r>
      <w:r w:rsidRPr="00F25116">
        <w:rPr>
          <w:rFonts w:cs="Times New Roman"/>
          <w:i/>
          <w:iCs/>
        </w:rPr>
        <w:t xml:space="preserve">. Таблица </w:t>
      </w:r>
      <w:proofErr w:type="spellStart"/>
      <w:r w:rsidR="002D46C3" w:rsidRPr="002D46C3">
        <w:rPr>
          <w:rFonts w:cs="Times New Roman"/>
          <w:i/>
          <w:iCs/>
        </w:rPr>
        <w:t>maintenance</w:t>
      </w:r>
      <w:proofErr w:type="spellEnd"/>
      <w:r w:rsidR="002D46C3" w:rsidRPr="002D46C3">
        <w:rPr>
          <w:rFonts w:cs="Times New Roman"/>
          <w:i/>
          <w:iCs/>
        </w:rPr>
        <w:t xml:space="preserve"> </w:t>
      </w:r>
      <w:r w:rsidRPr="00F25116">
        <w:rPr>
          <w:rFonts w:cs="Times New Roman"/>
          <w:i/>
          <w:iCs/>
        </w:rPr>
        <w:t>(</w:t>
      </w:r>
      <w:r w:rsidR="002D46C3">
        <w:rPr>
          <w:rFonts w:cs="Times New Roman"/>
          <w:i/>
          <w:iCs/>
        </w:rPr>
        <w:t>ТО</w:t>
      </w:r>
      <w:r w:rsidRPr="00F25116">
        <w:rPr>
          <w:rFonts w:cs="Times New Roman"/>
          <w:i/>
          <w:iCs/>
        </w:rPr>
        <w:t>)</w:t>
      </w:r>
    </w:p>
    <w:p w14:paraId="5FCB93A0" w14:textId="3E62361F" w:rsidR="00F25116" w:rsidRDefault="007D75AB" w:rsidP="0020045A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C326FD" wp14:editId="537EA550">
            <wp:extent cx="5940425" cy="2290445"/>
            <wp:effectExtent l="0" t="0" r="3175" b="0"/>
            <wp:docPr id="68216834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8340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235" w14:textId="77777777" w:rsidR="002D46C3" w:rsidRDefault="002D46C3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</w:rPr>
      </w:pPr>
      <w:r>
        <w:rPr>
          <w:rFonts w:cs="Times New Roman"/>
          <w:i/>
          <w:iCs/>
        </w:rPr>
        <w:br w:type="page"/>
      </w:r>
    </w:p>
    <w:p w14:paraId="45DF7C6D" w14:textId="6649CAAD" w:rsidR="00F25116" w:rsidRPr="007D75AB" w:rsidRDefault="00F25116" w:rsidP="00F25116">
      <w:pPr>
        <w:spacing w:line="360" w:lineRule="auto"/>
        <w:jc w:val="left"/>
        <w:rPr>
          <w:rFonts w:cs="Times New Roman"/>
          <w:i/>
          <w:iCs/>
        </w:rPr>
      </w:pPr>
      <w:r w:rsidRPr="00F25116">
        <w:rPr>
          <w:rFonts w:cs="Times New Roman"/>
          <w:i/>
          <w:iCs/>
        </w:rPr>
        <w:lastRenderedPageBreak/>
        <w:t>Таблица</w:t>
      </w:r>
      <w:r w:rsidRPr="007D75AB">
        <w:rPr>
          <w:rFonts w:cs="Times New Roman"/>
          <w:i/>
          <w:iCs/>
          <w:lang w:val="en-US"/>
        </w:rPr>
        <w:t xml:space="preserve"> 3. </w:t>
      </w:r>
      <w:r w:rsidRPr="00F25116">
        <w:rPr>
          <w:rFonts w:cs="Times New Roman"/>
          <w:i/>
          <w:iCs/>
        </w:rPr>
        <w:t>Таблица</w:t>
      </w:r>
      <w:r w:rsidRPr="007D75AB">
        <w:rPr>
          <w:rFonts w:cs="Times New Roman"/>
          <w:i/>
          <w:iCs/>
          <w:lang w:val="en-US"/>
        </w:rPr>
        <w:t xml:space="preserve"> </w:t>
      </w:r>
      <w:proofErr w:type="spellStart"/>
      <w:r w:rsidR="007D75AB" w:rsidRPr="007D75AB">
        <w:rPr>
          <w:rFonts w:cs="Times New Roman"/>
          <w:i/>
          <w:iCs/>
          <w:lang w:val="en-US"/>
        </w:rPr>
        <w:t>maintenance_work</w:t>
      </w:r>
      <w:proofErr w:type="spellEnd"/>
    </w:p>
    <w:p w14:paraId="5C482BCB" w14:textId="48DF32CF" w:rsidR="005F5A30" w:rsidRPr="002D46C3" w:rsidRDefault="007D75AB" w:rsidP="002D46C3">
      <w:pPr>
        <w:spacing w:line="360" w:lineRule="auto"/>
        <w:rPr>
          <w:rFonts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AD14A7" wp14:editId="2937BFDE">
            <wp:extent cx="5940425" cy="1737360"/>
            <wp:effectExtent l="0" t="0" r="3175" b="0"/>
            <wp:docPr id="1508043961" name="Рисунок 1" descr="Изображение выглядит как текст, линия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3961" name="Рисунок 1" descr="Изображение выглядит как текст, линия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3666" w14:textId="7D3F41F7" w:rsidR="005F5A30" w:rsidRPr="007D75AB" w:rsidRDefault="007D75AB">
      <w:pPr>
        <w:widowControl/>
        <w:suppressAutoHyphens w:val="0"/>
        <w:spacing w:after="160" w:line="259" w:lineRule="auto"/>
        <w:jc w:val="left"/>
        <w:rPr>
          <w:rFonts w:cs="Times New Roman"/>
          <w:i/>
          <w:iCs/>
          <w:lang w:val="en-US"/>
        </w:rPr>
      </w:pPr>
      <w:r w:rsidRPr="007D75AB">
        <w:rPr>
          <w:rFonts w:cs="Times New Roman"/>
          <w:i/>
          <w:iCs/>
        </w:rPr>
        <w:t xml:space="preserve">Таблица 4. Таблица </w:t>
      </w:r>
      <w:r w:rsidRPr="007D75AB">
        <w:rPr>
          <w:rFonts w:cs="Times New Roman"/>
          <w:i/>
          <w:iCs/>
          <w:lang w:val="en-US"/>
        </w:rPr>
        <w:t>part</w:t>
      </w:r>
    </w:p>
    <w:p w14:paraId="6EDFA050" w14:textId="7AB79C17" w:rsidR="007D75AB" w:rsidRPr="007D75AB" w:rsidRDefault="007D75AB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EC1DE2" wp14:editId="7EBDDB66">
            <wp:extent cx="5940425" cy="2011045"/>
            <wp:effectExtent l="0" t="0" r="3175" b="8255"/>
            <wp:docPr id="61867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7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2236" w14:textId="77777777" w:rsidR="007D75AB" w:rsidRDefault="007D75AB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770B0DD4" w14:textId="5496CC58" w:rsidR="005F5A30" w:rsidRPr="005F5A30" w:rsidRDefault="0001385F" w:rsidP="00D94CE0">
      <w:pPr>
        <w:spacing w:line="360" w:lineRule="auto"/>
        <w:jc w:val="left"/>
        <w:rPr>
          <w:rFonts w:cs="Times New Roman"/>
          <w:b/>
          <w:bCs/>
          <w:sz w:val="28"/>
          <w:szCs w:val="28"/>
        </w:rPr>
      </w:pPr>
      <w:r w:rsidRPr="009B10F5">
        <w:rPr>
          <w:rFonts w:cs="Times New Roman"/>
          <w:b/>
          <w:bCs/>
          <w:sz w:val="32"/>
          <w:szCs w:val="32"/>
        </w:rPr>
        <w:lastRenderedPageBreak/>
        <w:t xml:space="preserve">Задание 1. </w:t>
      </w:r>
      <w:r w:rsidR="00EB5F8F">
        <w:rPr>
          <w:rFonts w:cs="Times New Roman"/>
          <w:b/>
          <w:bCs/>
          <w:sz w:val="32"/>
          <w:szCs w:val="32"/>
        </w:rPr>
        <w:t>Триггеры</w:t>
      </w:r>
      <w:r w:rsidR="00E274DF" w:rsidRPr="005E0AE7">
        <w:rPr>
          <w:sz w:val="28"/>
          <w:szCs w:val="28"/>
        </w:rPr>
        <w:t xml:space="preserve"> </w:t>
      </w:r>
      <w:r w:rsidR="00EB5F8F">
        <w:rPr>
          <w:noProof/>
        </w:rPr>
        <w:drawing>
          <wp:inline distT="0" distB="0" distL="0" distR="0" wp14:anchorId="149D2E94" wp14:editId="6752B18A">
            <wp:extent cx="5940425" cy="5241290"/>
            <wp:effectExtent l="0" t="0" r="3175" b="0"/>
            <wp:docPr id="3068332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324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8FE" w14:textId="04898F7F" w:rsidR="0001385F" w:rsidRPr="00AE4FD3" w:rsidRDefault="005F5A30" w:rsidP="0001385F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5F5A30">
        <w:rPr>
          <w:rFonts w:cs="Times New Roman"/>
          <w:b/>
          <w:bCs/>
          <w:sz w:val="28"/>
          <w:szCs w:val="28"/>
        </w:rPr>
        <w:t xml:space="preserve">Рисунок 1 </w:t>
      </w:r>
      <w:r w:rsidR="00E274DF">
        <w:rPr>
          <w:rFonts w:cs="Times New Roman"/>
          <w:b/>
          <w:bCs/>
          <w:sz w:val="28"/>
          <w:szCs w:val="28"/>
        </w:rPr>
        <w:t>–</w:t>
      </w:r>
      <w:r w:rsidRPr="005F5A30">
        <w:rPr>
          <w:rFonts w:cs="Times New Roman"/>
          <w:b/>
          <w:bCs/>
          <w:sz w:val="28"/>
          <w:szCs w:val="28"/>
        </w:rPr>
        <w:t xml:space="preserve"> </w:t>
      </w:r>
      <w:r w:rsidR="00AE4FD3" w:rsidRPr="00AE4FD3">
        <w:rPr>
          <w:rFonts w:cs="Times New Roman"/>
          <w:b/>
          <w:bCs/>
          <w:sz w:val="28"/>
          <w:szCs w:val="28"/>
        </w:rPr>
        <w:t>Запрет</w:t>
      </w:r>
      <w:r w:rsidR="00AE4FD3">
        <w:rPr>
          <w:rFonts w:cs="Times New Roman"/>
          <w:b/>
          <w:bCs/>
          <w:sz w:val="28"/>
          <w:szCs w:val="28"/>
        </w:rPr>
        <w:t xml:space="preserve"> на</w:t>
      </w:r>
      <w:r w:rsidR="00AE4FD3" w:rsidRPr="00AE4FD3">
        <w:rPr>
          <w:rFonts w:cs="Times New Roman"/>
          <w:b/>
          <w:bCs/>
          <w:sz w:val="28"/>
          <w:szCs w:val="28"/>
        </w:rPr>
        <w:t xml:space="preserve"> списание запчастей, если их не хватает на складе</w:t>
      </w:r>
    </w:p>
    <w:p w14:paraId="2716AFD2" w14:textId="6FCE1BE5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1112437" wp14:editId="0469505D">
            <wp:extent cx="5940425" cy="3470910"/>
            <wp:effectExtent l="0" t="0" r="3175" b="0"/>
            <wp:docPr id="11403243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43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AFAB" w14:textId="66299E7F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2 – </w:t>
      </w:r>
      <w:r w:rsidR="00AE4FD3">
        <w:rPr>
          <w:b/>
          <w:bCs/>
          <w:sz w:val="28"/>
          <w:szCs w:val="28"/>
        </w:rPr>
        <w:t>Проверка</w:t>
      </w:r>
    </w:p>
    <w:p w14:paraId="35DEE919" w14:textId="4D2AF137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74AFC3" wp14:editId="6AF1B33F">
            <wp:extent cx="5940425" cy="6682105"/>
            <wp:effectExtent l="0" t="0" r="3175" b="4445"/>
            <wp:docPr id="157377718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718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FCCA" w14:textId="55DAA78E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3 – </w:t>
      </w:r>
      <w:r w:rsidR="00AE4FD3">
        <w:rPr>
          <w:b/>
          <w:bCs/>
          <w:sz w:val="28"/>
          <w:szCs w:val="28"/>
        </w:rPr>
        <w:t>А</w:t>
      </w:r>
      <w:r w:rsidR="00AE4FD3" w:rsidRPr="00AE4FD3">
        <w:rPr>
          <w:b/>
          <w:bCs/>
          <w:sz w:val="28"/>
          <w:szCs w:val="28"/>
        </w:rPr>
        <w:t>втоматически уменьшать или возвращать остаток на складе</w:t>
      </w:r>
      <w:r w:rsidR="00AE4FD3">
        <w:rPr>
          <w:b/>
          <w:bCs/>
          <w:sz w:val="28"/>
          <w:szCs w:val="28"/>
        </w:rPr>
        <w:t xml:space="preserve"> после вставки или удаления записи</w:t>
      </w:r>
    </w:p>
    <w:p w14:paraId="0F55DB7A" w14:textId="4AA4518C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D936C3" wp14:editId="428CEC20">
            <wp:extent cx="5940425" cy="5731510"/>
            <wp:effectExtent l="0" t="0" r="3175" b="2540"/>
            <wp:docPr id="145892693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2693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5850" w14:textId="284D50D0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4 – </w:t>
      </w:r>
      <w:r w:rsidR="00AE4FD3">
        <w:rPr>
          <w:b/>
          <w:bCs/>
          <w:sz w:val="28"/>
          <w:szCs w:val="28"/>
        </w:rPr>
        <w:t>Проверка</w:t>
      </w:r>
    </w:p>
    <w:p w14:paraId="34E87667" w14:textId="7C400317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C39134" wp14:editId="41FABC4A">
            <wp:extent cx="5940425" cy="6536690"/>
            <wp:effectExtent l="0" t="0" r="3175" b="0"/>
            <wp:docPr id="99438941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941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8624" w14:textId="5D78BA07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5 – </w:t>
      </w:r>
      <w:r w:rsidR="00AE4FD3">
        <w:rPr>
          <w:b/>
          <w:bCs/>
          <w:sz w:val="28"/>
          <w:szCs w:val="28"/>
        </w:rPr>
        <w:t>Создание доп таблицы аудита</w:t>
      </w:r>
    </w:p>
    <w:p w14:paraId="6BB9900A" w14:textId="3C798E47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53FE48" wp14:editId="63DDE716">
            <wp:extent cx="5940425" cy="6207760"/>
            <wp:effectExtent l="0" t="0" r="3175" b="2540"/>
            <wp:docPr id="4959666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66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4B08" w14:textId="7B858079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6 – </w:t>
      </w:r>
      <w:r w:rsidR="00AE4FD3" w:rsidRPr="00AE4FD3">
        <w:rPr>
          <w:b/>
          <w:bCs/>
          <w:sz w:val="28"/>
          <w:szCs w:val="28"/>
        </w:rPr>
        <w:t>При изменении имени или должности работника сохранять старое значение</w:t>
      </w:r>
    </w:p>
    <w:p w14:paraId="5A55BCC6" w14:textId="10DF449E" w:rsid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582E6C" wp14:editId="3E9284FC">
            <wp:extent cx="4019048" cy="7257143"/>
            <wp:effectExtent l="0" t="0" r="635" b="1270"/>
            <wp:docPr id="138460761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761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7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BC95" w14:textId="0E26DC8C" w:rsidR="00EB5F8F" w:rsidRPr="00EB5F8F" w:rsidRDefault="00EB5F8F" w:rsidP="000138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7 - </w:t>
      </w:r>
      <w:r w:rsidR="00AE4FD3">
        <w:rPr>
          <w:b/>
          <w:bCs/>
          <w:sz w:val="28"/>
          <w:szCs w:val="28"/>
        </w:rPr>
        <w:t>Проверка</w:t>
      </w:r>
    </w:p>
    <w:p w14:paraId="790D77B9" w14:textId="77777777" w:rsidR="00E274DF" w:rsidRDefault="00E274DF">
      <w:pPr>
        <w:widowControl/>
        <w:suppressAutoHyphens w:val="0"/>
        <w:spacing w:after="160" w:line="259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56922818" w14:textId="6DD01A89" w:rsidR="0001385F" w:rsidRDefault="0001385F" w:rsidP="0001385F">
      <w:pPr>
        <w:spacing w:line="360" w:lineRule="auto"/>
        <w:rPr>
          <w:b/>
          <w:sz w:val="28"/>
          <w:szCs w:val="28"/>
        </w:rPr>
      </w:pPr>
      <w:r w:rsidRPr="0001385F">
        <w:rPr>
          <w:b/>
          <w:bCs/>
          <w:sz w:val="32"/>
          <w:szCs w:val="32"/>
        </w:rPr>
        <w:lastRenderedPageBreak/>
        <w:t xml:space="preserve">Задание 2. </w:t>
      </w:r>
      <w:r w:rsidR="00AE4FD3">
        <w:rPr>
          <w:b/>
          <w:sz w:val="28"/>
          <w:szCs w:val="28"/>
        </w:rPr>
        <w:t>Курсоры</w:t>
      </w:r>
    </w:p>
    <w:p w14:paraId="197E7157" w14:textId="302F28E0" w:rsidR="003E674C" w:rsidRDefault="003E674C" w:rsidP="0001385F">
      <w:pPr>
        <w:spacing w:line="360" w:lineRule="auto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C3FE73A" wp14:editId="1321D61A">
            <wp:extent cx="5940425" cy="4047490"/>
            <wp:effectExtent l="0" t="0" r="3175" b="0"/>
            <wp:docPr id="14654141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141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2685" w14:textId="7B59A549" w:rsidR="003E674C" w:rsidRDefault="003E674C" w:rsidP="003E674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Рисунок 8 – </w:t>
      </w:r>
      <w:r>
        <w:rPr>
          <w:b/>
          <w:bCs/>
          <w:sz w:val="28"/>
          <w:szCs w:val="28"/>
        </w:rPr>
        <w:t>В</w:t>
      </w:r>
      <w:r w:rsidRPr="003E674C">
        <w:rPr>
          <w:b/>
          <w:bCs/>
          <w:sz w:val="28"/>
          <w:szCs w:val="28"/>
        </w:rPr>
        <w:t>ывести список запчастей и их остатков построчно в консоль</w:t>
      </w:r>
      <w:r w:rsidRPr="003E674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Я</w:t>
      </w:r>
      <w:r w:rsidRPr="003E674C">
        <w:rPr>
          <w:b/>
          <w:bCs/>
          <w:sz w:val="28"/>
          <w:szCs w:val="28"/>
        </w:rPr>
        <w:t>вный (DECLARE / OPEN / FETCH / CLOSE)</w:t>
      </w:r>
      <w:r>
        <w:rPr>
          <w:b/>
          <w:bCs/>
          <w:sz w:val="28"/>
          <w:szCs w:val="28"/>
        </w:rPr>
        <w:t>)</w:t>
      </w:r>
    </w:p>
    <w:p w14:paraId="311F869A" w14:textId="2D25B780" w:rsidR="003E674C" w:rsidRDefault="003E674C" w:rsidP="003E674C">
      <w:pPr>
        <w:spacing w:line="360" w:lineRule="auto"/>
        <w:jc w:val="center"/>
        <w:rPr>
          <w:b/>
          <w:sz w:val="28"/>
          <w:szCs w:val="28"/>
        </w:rPr>
      </w:pPr>
    </w:p>
    <w:p w14:paraId="2F2B66BF" w14:textId="369B113A" w:rsidR="00AE4FD3" w:rsidRDefault="00AE4FD3" w:rsidP="003E674C">
      <w:pPr>
        <w:spacing w:line="360" w:lineRule="auto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F0A972" wp14:editId="412122A8">
            <wp:extent cx="5940425" cy="6235700"/>
            <wp:effectExtent l="0" t="0" r="3175" b="0"/>
            <wp:docPr id="38900484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0484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329F" w14:textId="6E7ECF62" w:rsidR="00AE4FD3" w:rsidRDefault="00AE4FD3" w:rsidP="00AE4FD3">
      <w:pPr>
        <w:spacing w:line="360" w:lineRule="auto"/>
        <w:jc w:val="center"/>
        <w:rPr>
          <w:b/>
          <w:bCs/>
          <w:sz w:val="28"/>
          <w:szCs w:val="28"/>
        </w:rPr>
      </w:pPr>
      <w:r w:rsidRPr="00AE4FD3">
        <w:rPr>
          <w:b/>
          <w:bCs/>
          <w:sz w:val="28"/>
          <w:szCs w:val="28"/>
        </w:rPr>
        <w:t xml:space="preserve">Рисунок </w:t>
      </w:r>
      <w:r w:rsidR="003E674C">
        <w:rPr>
          <w:b/>
          <w:bCs/>
          <w:sz w:val="28"/>
          <w:szCs w:val="28"/>
        </w:rPr>
        <w:t>9</w:t>
      </w:r>
      <w:r w:rsidRPr="00AE4FD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 В</w:t>
      </w:r>
      <w:r w:rsidRPr="00AE4FD3">
        <w:rPr>
          <w:b/>
          <w:bCs/>
          <w:sz w:val="28"/>
          <w:szCs w:val="28"/>
        </w:rPr>
        <w:t>ернуть таблицу работников с количеством их ТО</w:t>
      </w:r>
      <w:r w:rsidR="003E674C">
        <w:rPr>
          <w:b/>
          <w:bCs/>
          <w:sz w:val="28"/>
          <w:szCs w:val="28"/>
        </w:rPr>
        <w:t xml:space="preserve"> (</w:t>
      </w:r>
      <w:r w:rsidR="003E674C" w:rsidRPr="003E674C">
        <w:rPr>
          <w:b/>
          <w:bCs/>
          <w:sz w:val="28"/>
          <w:szCs w:val="28"/>
        </w:rPr>
        <w:t>Неявный (FOR ... IN)</w:t>
      </w:r>
      <w:r w:rsidR="003E674C">
        <w:rPr>
          <w:b/>
          <w:bCs/>
          <w:sz w:val="28"/>
          <w:szCs w:val="28"/>
        </w:rPr>
        <w:t>)</w:t>
      </w:r>
    </w:p>
    <w:p w14:paraId="5A0ECF63" w14:textId="1D5EBB20" w:rsidR="00AE4FD3" w:rsidRDefault="00AE4FD3" w:rsidP="00AE4FD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3D8447" wp14:editId="263D4CC8">
            <wp:extent cx="5940425" cy="6686550"/>
            <wp:effectExtent l="0" t="0" r="3175" b="0"/>
            <wp:docPr id="196646275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275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6A58" w14:textId="5E61AF92" w:rsidR="00AE4FD3" w:rsidRPr="00AE4FD3" w:rsidRDefault="00AE4FD3" w:rsidP="00AE4FD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</w:t>
      </w:r>
      <w:r w:rsidR="003E674C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 - </w:t>
      </w:r>
      <w:r w:rsidR="003E674C">
        <w:rPr>
          <w:b/>
          <w:bCs/>
          <w:sz w:val="28"/>
          <w:szCs w:val="28"/>
        </w:rPr>
        <w:t>Проверка</w:t>
      </w:r>
    </w:p>
    <w:p w14:paraId="140806C9" w14:textId="77777777" w:rsidR="00AE4FD3" w:rsidRDefault="00AE4FD3">
      <w:pPr>
        <w:widowControl/>
        <w:suppressAutoHyphens w:val="0"/>
        <w:spacing w:after="160" w:line="259" w:lineRule="auto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0ACAAA8" w14:textId="40D0598B" w:rsidR="00803344" w:rsidRPr="00D94CE0" w:rsidRDefault="00100731" w:rsidP="00884B11">
      <w:pPr>
        <w:tabs>
          <w:tab w:val="left" w:pos="721"/>
        </w:tabs>
        <w:suppressAutoHyphens w:val="0"/>
        <w:autoSpaceDE w:val="0"/>
        <w:autoSpaceDN w:val="0"/>
        <w:spacing w:before="157" w:line="360" w:lineRule="auto"/>
        <w:ind w:left="708" w:right="195"/>
        <w:rPr>
          <w:b/>
          <w:bCs/>
          <w:sz w:val="32"/>
          <w:szCs w:val="32"/>
        </w:rPr>
      </w:pPr>
      <w:r w:rsidRPr="00D94CE0">
        <w:rPr>
          <w:b/>
          <w:bCs/>
          <w:sz w:val="32"/>
          <w:szCs w:val="32"/>
        </w:rPr>
        <w:lastRenderedPageBreak/>
        <w:t>ВЫВОД</w:t>
      </w:r>
    </w:p>
    <w:p w14:paraId="1065E7D2" w14:textId="4CF07BF6" w:rsidR="00C60C57" w:rsidRPr="000630FE" w:rsidRDefault="00AE4FD3" w:rsidP="00AE4FD3">
      <w:pPr>
        <w:tabs>
          <w:tab w:val="left" w:pos="142"/>
        </w:tabs>
        <w:suppressAutoHyphens w:val="0"/>
        <w:autoSpaceDE w:val="0"/>
        <w:autoSpaceDN w:val="0"/>
        <w:spacing w:line="360" w:lineRule="auto"/>
        <w:ind w:firstLine="709"/>
        <w:rPr>
          <w:sz w:val="28"/>
          <w:szCs w:val="28"/>
        </w:rPr>
      </w:pPr>
      <w:r w:rsidRPr="00AE4FD3">
        <w:rPr>
          <w:sz w:val="28"/>
          <w:szCs w:val="28"/>
        </w:rPr>
        <w:t>В ходе выполнения практической работы были реализованы триггеры для валидации, аудита и автоматического обновления данных, а также два примера курсоров.</w:t>
      </w:r>
      <w:r w:rsidRPr="00AE4FD3">
        <w:rPr>
          <w:sz w:val="28"/>
          <w:szCs w:val="28"/>
        </w:rPr>
        <w:br/>
        <w:t>Практика позволила закрепить навыки программирования на PL/</w:t>
      </w:r>
      <w:proofErr w:type="spellStart"/>
      <w:r w:rsidRPr="00AE4FD3">
        <w:rPr>
          <w:sz w:val="28"/>
          <w:szCs w:val="28"/>
        </w:rPr>
        <w:t>pgSQL</w:t>
      </w:r>
      <w:proofErr w:type="spellEnd"/>
      <w:r w:rsidRPr="00AE4FD3">
        <w:rPr>
          <w:sz w:val="28"/>
          <w:szCs w:val="28"/>
        </w:rPr>
        <w:t xml:space="preserve"> и научиться применять триггеры и курсоры для автоматизации бизнес-логики в базе данных.</w:t>
      </w:r>
    </w:p>
    <w:sectPr w:rsidR="00C60C57" w:rsidRPr="000630FE" w:rsidSect="006A729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AFC9A" w14:textId="77777777" w:rsidR="00B97924" w:rsidRDefault="00B97924" w:rsidP="00A4699B">
      <w:r>
        <w:separator/>
      </w:r>
    </w:p>
  </w:endnote>
  <w:endnote w:type="continuationSeparator" w:id="0">
    <w:p w14:paraId="3F3E3CD3" w14:textId="77777777" w:rsidR="00B97924" w:rsidRDefault="00B97924" w:rsidP="00A4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01F29" w14:textId="77777777" w:rsidR="00B97924" w:rsidRDefault="00B97924" w:rsidP="00A4699B">
      <w:r>
        <w:separator/>
      </w:r>
    </w:p>
  </w:footnote>
  <w:footnote w:type="continuationSeparator" w:id="0">
    <w:p w14:paraId="15678B74" w14:textId="77777777" w:rsidR="00B97924" w:rsidRDefault="00B97924" w:rsidP="00A46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DE2"/>
    <w:multiLevelType w:val="hybridMultilevel"/>
    <w:tmpl w:val="41142510"/>
    <w:lvl w:ilvl="0" w:tplc="DDF8F0EA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3D9"/>
    <w:multiLevelType w:val="hybridMultilevel"/>
    <w:tmpl w:val="D0783596"/>
    <w:lvl w:ilvl="0" w:tplc="3E2444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D5258"/>
    <w:multiLevelType w:val="hybridMultilevel"/>
    <w:tmpl w:val="8D661C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F995848"/>
    <w:multiLevelType w:val="hybridMultilevel"/>
    <w:tmpl w:val="0888AC34"/>
    <w:lvl w:ilvl="0" w:tplc="F07455E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240390">
      <w:numFmt w:val="bullet"/>
      <w:lvlText w:val="•"/>
      <w:lvlJc w:val="left"/>
      <w:pPr>
        <w:ind w:left="1626" w:hanging="360"/>
      </w:pPr>
      <w:rPr>
        <w:lang w:val="ru-RU" w:eastAsia="en-US" w:bidi="ar-SA"/>
      </w:rPr>
    </w:lvl>
    <w:lvl w:ilvl="2" w:tplc="E7D8D390">
      <w:numFmt w:val="bullet"/>
      <w:lvlText w:val="•"/>
      <w:lvlJc w:val="left"/>
      <w:pPr>
        <w:ind w:left="2532" w:hanging="360"/>
      </w:pPr>
      <w:rPr>
        <w:lang w:val="ru-RU" w:eastAsia="en-US" w:bidi="ar-SA"/>
      </w:rPr>
    </w:lvl>
    <w:lvl w:ilvl="3" w:tplc="CFB6FE50">
      <w:numFmt w:val="bullet"/>
      <w:lvlText w:val="•"/>
      <w:lvlJc w:val="left"/>
      <w:pPr>
        <w:ind w:left="3438" w:hanging="360"/>
      </w:pPr>
      <w:rPr>
        <w:lang w:val="ru-RU" w:eastAsia="en-US" w:bidi="ar-SA"/>
      </w:rPr>
    </w:lvl>
    <w:lvl w:ilvl="4" w:tplc="DE6EB6AA">
      <w:numFmt w:val="bullet"/>
      <w:lvlText w:val="•"/>
      <w:lvlJc w:val="left"/>
      <w:pPr>
        <w:ind w:left="4344" w:hanging="360"/>
      </w:pPr>
      <w:rPr>
        <w:lang w:val="ru-RU" w:eastAsia="en-US" w:bidi="ar-SA"/>
      </w:rPr>
    </w:lvl>
    <w:lvl w:ilvl="5" w:tplc="24D461EC">
      <w:numFmt w:val="bullet"/>
      <w:lvlText w:val="•"/>
      <w:lvlJc w:val="left"/>
      <w:pPr>
        <w:ind w:left="5250" w:hanging="360"/>
      </w:pPr>
      <w:rPr>
        <w:lang w:val="ru-RU" w:eastAsia="en-US" w:bidi="ar-SA"/>
      </w:rPr>
    </w:lvl>
    <w:lvl w:ilvl="6" w:tplc="1B446E82">
      <w:numFmt w:val="bullet"/>
      <w:lvlText w:val="•"/>
      <w:lvlJc w:val="left"/>
      <w:pPr>
        <w:ind w:left="6156" w:hanging="360"/>
      </w:pPr>
      <w:rPr>
        <w:lang w:val="ru-RU" w:eastAsia="en-US" w:bidi="ar-SA"/>
      </w:rPr>
    </w:lvl>
    <w:lvl w:ilvl="7" w:tplc="CFF81D40">
      <w:numFmt w:val="bullet"/>
      <w:lvlText w:val="•"/>
      <w:lvlJc w:val="left"/>
      <w:pPr>
        <w:ind w:left="7062" w:hanging="360"/>
      </w:pPr>
      <w:rPr>
        <w:lang w:val="ru-RU" w:eastAsia="en-US" w:bidi="ar-SA"/>
      </w:rPr>
    </w:lvl>
    <w:lvl w:ilvl="8" w:tplc="737846EA">
      <w:numFmt w:val="bullet"/>
      <w:lvlText w:val="•"/>
      <w:lvlJc w:val="left"/>
      <w:pPr>
        <w:ind w:left="7969" w:hanging="360"/>
      </w:pPr>
      <w:rPr>
        <w:lang w:val="ru-RU" w:eastAsia="en-US" w:bidi="ar-SA"/>
      </w:rPr>
    </w:lvl>
  </w:abstractNum>
  <w:abstractNum w:abstractNumId="4" w15:restartNumberingAfterBreak="0">
    <w:nsid w:val="2EA65EFE"/>
    <w:multiLevelType w:val="hybridMultilevel"/>
    <w:tmpl w:val="C818C8AA"/>
    <w:lvl w:ilvl="0" w:tplc="869C8116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0224E"/>
    <w:multiLevelType w:val="hybridMultilevel"/>
    <w:tmpl w:val="70F6168E"/>
    <w:lvl w:ilvl="0" w:tplc="8EF26D90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73B2060"/>
    <w:multiLevelType w:val="hybridMultilevel"/>
    <w:tmpl w:val="72DCD280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141CF6"/>
    <w:multiLevelType w:val="hybridMultilevel"/>
    <w:tmpl w:val="9A786CCC"/>
    <w:lvl w:ilvl="0" w:tplc="041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8" w15:restartNumberingAfterBreak="0">
    <w:nsid w:val="3D7A27C4"/>
    <w:multiLevelType w:val="hybridMultilevel"/>
    <w:tmpl w:val="97F078BC"/>
    <w:lvl w:ilvl="0" w:tplc="ED42BE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A2FDC"/>
    <w:multiLevelType w:val="hybridMultilevel"/>
    <w:tmpl w:val="9BB4EC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E03DE5"/>
    <w:multiLevelType w:val="hybridMultilevel"/>
    <w:tmpl w:val="34040BA0"/>
    <w:lvl w:ilvl="0" w:tplc="ED42BE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E474E2C"/>
    <w:multiLevelType w:val="hybridMultilevel"/>
    <w:tmpl w:val="9CDE921C"/>
    <w:lvl w:ilvl="0" w:tplc="59DCAA6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01065"/>
    <w:multiLevelType w:val="hybridMultilevel"/>
    <w:tmpl w:val="2330377E"/>
    <w:lvl w:ilvl="0" w:tplc="4C56DD94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24AED"/>
    <w:multiLevelType w:val="multilevel"/>
    <w:tmpl w:val="ECFE95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44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4" w15:restartNumberingAfterBreak="0">
    <w:nsid w:val="61984D51"/>
    <w:multiLevelType w:val="hybridMultilevel"/>
    <w:tmpl w:val="7F8EDFE6"/>
    <w:lvl w:ilvl="0" w:tplc="50B009C0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3B13EC0"/>
    <w:multiLevelType w:val="hybridMultilevel"/>
    <w:tmpl w:val="2BC45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0717D4"/>
    <w:multiLevelType w:val="hybridMultilevel"/>
    <w:tmpl w:val="94061266"/>
    <w:lvl w:ilvl="0" w:tplc="2D3CD2BA">
      <w:start w:val="3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6473F"/>
    <w:multiLevelType w:val="hybridMultilevel"/>
    <w:tmpl w:val="94D4353C"/>
    <w:lvl w:ilvl="0" w:tplc="526A0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0BF0E79"/>
    <w:multiLevelType w:val="multilevel"/>
    <w:tmpl w:val="DE4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C5951"/>
    <w:multiLevelType w:val="hybridMultilevel"/>
    <w:tmpl w:val="F5A0A6EC"/>
    <w:lvl w:ilvl="0" w:tplc="7410210A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87C7E01"/>
    <w:multiLevelType w:val="hybridMultilevel"/>
    <w:tmpl w:val="D40EA27A"/>
    <w:lvl w:ilvl="0" w:tplc="1FECEA3E">
      <w:start w:val="1"/>
      <w:numFmt w:val="decimal"/>
      <w:lvlText w:val="%1)"/>
      <w:lvlJc w:val="left"/>
      <w:pPr>
        <w:ind w:left="72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D05E8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D6C213A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016007EE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839C6622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7B3C53E6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366AD2CC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5CF4828C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A3E5C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7EE020C7"/>
    <w:multiLevelType w:val="hybridMultilevel"/>
    <w:tmpl w:val="6D3CF0FC"/>
    <w:lvl w:ilvl="0" w:tplc="A6BC26C6">
      <w:start w:val="3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3275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53212215">
    <w:abstractNumId w:val="6"/>
  </w:num>
  <w:num w:numId="3" w16cid:durableId="839348478">
    <w:abstractNumId w:val="7"/>
  </w:num>
  <w:num w:numId="4" w16cid:durableId="1480420317">
    <w:abstractNumId w:val="19"/>
  </w:num>
  <w:num w:numId="5" w16cid:durableId="894972756">
    <w:abstractNumId w:val="17"/>
  </w:num>
  <w:num w:numId="6" w16cid:durableId="2103987627">
    <w:abstractNumId w:val="1"/>
  </w:num>
  <w:num w:numId="7" w16cid:durableId="646789263">
    <w:abstractNumId w:val="21"/>
  </w:num>
  <w:num w:numId="8" w16cid:durableId="1291668707">
    <w:abstractNumId w:val="20"/>
  </w:num>
  <w:num w:numId="9" w16cid:durableId="225528551">
    <w:abstractNumId w:val="5"/>
  </w:num>
  <w:num w:numId="10" w16cid:durableId="105389507">
    <w:abstractNumId w:val="14"/>
  </w:num>
  <w:num w:numId="11" w16cid:durableId="578713825">
    <w:abstractNumId w:val="12"/>
  </w:num>
  <w:num w:numId="12" w16cid:durableId="819268299">
    <w:abstractNumId w:val="16"/>
  </w:num>
  <w:num w:numId="13" w16cid:durableId="374237672">
    <w:abstractNumId w:val="0"/>
  </w:num>
  <w:num w:numId="14" w16cid:durableId="199822793">
    <w:abstractNumId w:val="4"/>
  </w:num>
  <w:num w:numId="15" w16cid:durableId="1479228319">
    <w:abstractNumId w:val="11"/>
  </w:num>
  <w:num w:numId="16" w16cid:durableId="1268007340">
    <w:abstractNumId w:val="2"/>
  </w:num>
  <w:num w:numId="17" w16cid:durableId="1004091684">
    <w:abstractNumId w:val="13"/>
  </w:num>
  <w:num w:numId="18" w16cid:durableId="985205321">
    <w:abstractNumId w:val="15"/>
  </w:num>
  <w:num w:numId="19" w16cid:durableId="1961300846">
    <w:abstractNumId w:val="18"/>
  </w:num>
  <w:num w:numId="20" w16cid:durableId="1016419778">
    <w:abstractNumId w:val="9"/>
  </w:num>
  <w:num w:numId="21" w16cid:durableId="1885603779">
    <w:abstractNumId w:val="10"/>
  </w:num>
  <w:num w:numId="22" w16cid:durableId="1210416427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385F"/>
    <w:rsid w:val="00016306"/>
    <w:rsid w:val="00020AAC"/>
    <w:rsid w:val="00020B03"/>
    <w:rsid w:val="000214BA"/>
    <w:rsid w:val="00030EE7"/>
    <w:rsid w:val="00040B63"/>
    <w:rsid w:val="00042248"/>
    <w:rsid w:val="00054A04"/>
    <w:rsid w:val="00056E5F"/>
    <w:rsid w:val="00060690"/>
    <w:rsid w:val="00061BAF"/>
    <w:rsid w:val="000630FE"/>
    <w:rsid w:val="00065271"/>
    <w:rsid w:val="0008413A"/>
    <w:rsid w:val="00093300"/>
    <w:rsid w:val="00096C04"/>
    <w:rsid w:val="000A4A52"/>
    <w:rsid w:val="000B3C42"/>
    <w:rsid w:val="000B417F"/>
    <w:rsid w:val="000B61DA"/>
    <w:rsid w:val="000B70E6"/>
    <w:rsid w:val="000D4341"/>
    <w:rsid w:val="000E3B0C"/>
    <w:rsid w:val="00100731"/>
    <w:rsid w:val="00110ED5"/>
    <w:rsid w:val="00112BDB"/>
    <w:rsid w:val="00112BF5"/>
    <w:rsid w:val="00113367"/>
    <w:rsid w:val="00113A39"/>
    <w:rsid w:val="00113B3E"/>
    <w:rsid w:val="00120BC9"/>
    <w:rsid w:val="00122D18"/>
    <w:rsid w:val="001414C2"/>
    <w:rsid w:val="001470CD"/>
    <w:rsid w:val="00152263"/>
    <w:rsid w:val="00156491"/>
    <w:rsid w:val="00162742"/>
    <w:rsid w:val="00165707"/>
    <w:rsid w:val="001708F8"/>
    <w:rsid w:val="00171C03"/>
    <w:rsid w:val="0017253E"/>
    <w:rsid w:val="001739EE"/>
    <w:rsid w:val="00182315"/>
    <w:rsid w:val="001A0B73"/>
    <w:rsid w:val="001B5C44"/>
    <w:rsid w:val="001C2304"/>
    <w:rsid w:val="001C6E39"/>
    <w:rsid w:val="001E22D9"/>
    <w:rsid w:val="001E364F"/>
    <w:rsid w:val="001E6660"/>
    <w:rsid w:val="001F1E30"/>
    <w:rsid w:val="001F31A9"/>
    <w:rsid w:val="001F7B4E"/>
    <w:rsid w:val="0020045A"/>
    <w:rsid w:val="00204DE5"/>
    <w:rsid w:val="0020797B"/>
    <w:rsid w:val="002309AD"/>
    <w:rsid w:val="0023739A"/>
    <w:rsid w:val="00255888"/>
    <w:rsid w:val="002709FB"/>
    <w:rsid w:val="002740AB"/>
    <w:rsid w:val="00277F90"/>
    <w:rsid w:val="0028228B"/>
    <w:rsid w:val="00282B48"/>
    <w:rsid w:val="002949E2"/>
    <w:rsid w:val="002B1BCF"/>
    <w:rsid w:val="002B1F4E"/>
    <w:rsid w:val="002B5E26"/>
    <w:rsid w:val="002C148D"/>
    <w:rsid w:val="002C29E7"/>
    <w:rsid w:val="002C430E"/>
    <w:rsid w:val="002D46C3"/>
    <w:rsid w:val="002D5F9B"/>
    <w:rsid w:val="002F12EE"/>
    <w:rsid w:val="003142A0"/>
    <w:rsid w:val="00317B0F"/>
    <w:rsid w:val="00323A63"/>
    <w:rsid w:val="003249F1"/>
    <w:rsid w:val="00326046"/>
    <w:rsid w:val="00337AC4"/>
    <w:rsid w:val="003427DD"/>
    <w:rsid w:val="00343CCB"/>
    <w:rsid w:val="003568D7"/>
    <w:rsid w:val="003617C4"/>
    <w:rsid w:val="0036474B"/>
    <w:rsid w:val="00367BF0"/>
    <w:rsid w:val="00377714"/>
    <w:rsid w:val="003B2424"/>
    <w:rsid w:val="003C1821"/>
    <w:rsid w:val="003C190E"/>
    <w:rsid w:val="003C1BB2"/>
    <w:rsid w:val="003C2248"/>
    <w:rsid w:val="003E0DCB"/>
    <w:rsid w:val="003E674C"/>
    <w:rsid w:val="003F3688"/>
    <w:rsid w:val="003F7483"/>
    <w:rsid w:val="004034F1"/>
    <w:rsid w:val="0041130C"/>
    <w:rsid w:val="00416253"/>
    <w:rsid w:val="0041629B"/>
    <w:rsid w:val="00420DCD"/>
    <w:rsid w:val="00421FFC"/>
    <w:rsid w:val="00427566"/>
    <w:rsid w:val="00436022"/>
    <w:rsid w:val="00436D52"/>
    <w:rsid w:val="0044148A"/>
    <w:rsid w:val="00442973"/>
    <w:rsid w:val="00473E75"/>
    <w:rsid w:val="0048727A"/>
    <w:rsid w:val="0049145B"/>
    <w:rsid w:val="004B10A8"/>
    <w:rsid w:val="004B1AF0"/>
    <w:rsid w:val="004C46B9"/>
    <w:rsid w:val="004E636E"/>
    <w:rsid w:val="00504C6E"/>
    <w:rsid w:val="00506791"/>
    <w:rsid w:val="00507791"/>
    <w:rsid w:val="00512DAD"/>
    <w:rsid w:val="00515276"/>
    <w:rsid w:val="0052299C"/>
    <w:rsid w:val="0052424A"/>
    <w:rsid w:val="00525C6F"/>
    <w:rsid w:val="00535BAB"/>
    <w:rsid w:val="00540A0E"/>
    <w:rsid w:val="00551F96"/>
    <w:rsid w:val="005539BC"/>
    <w:rsid w:val="00561186"/>
    <w:rsid w:val="00564502"/>
    <w:rsid w:val="005676D9"/>
    <w:rsid w:val="00577770"/>
    <w:rsid w:val="005828A6"/>
    <w:rsid w:val="0059573F"/>
    <w:rsid w:val="005A14E0"/>
    <w:rsid w:val="005A58AD"/>
    <w:rsid w:val="005C0AF5"/>
    <w:rsid w:val="005C214D"/>
    <w:rsid w:val="005D41DA"/>
    <w:rsid w:val="005E07A3"/>
    <w:rsid w:val="005E0AE7"/>
    <w:rsid w:val="005E41EC"/>
    <w:rsid w:val="005E4C65"/>
    <w:rsid w:val="005F248F"/>
    <w:rsid w:val="005F4901"/>
    <w:rsid w:val="005F5A30"/>
    <w:rsid w:val="005F6E2D"/>
    <w:rsid w:val="00607B79"/>
    <w:rsid w:val="006129E7"/>
    <w:rsid w:val="00623B3E"/>
    <w:rsid w:val="0062537E"/>
    <w:rsid w:val="00635FD1"/>
    <w:rsid w:val="00652327"/>
    <w:rsid w:val="00653A6D"/>
    <w:rsid w:val="00654B40"/>
    <w:rsid w:val="00662D2C"/>
    <w:rsid w:val="00675480"/>
    <w:rsid w:val="0067626C"/>
    <w:rsid w:val="00680C65"/>
    <w:rsid w:val="00682D8B"/>
    <w:rsid w:val="0069108C"/>
    <w:rsid w:val="006A7064"/>
    <w:rsid w:val="006A7293"/>
    <w:rsid w:val="006B28EF"/>
    <w:rsid w:val="006C1FD4"/>
    <w:rsid w:val="006C2029"/>
    <w:rsid w:val="006C64A5"/>
    <w:rsid w:val="006C6C41"/>
    <w:rsid w:val="006D48D5"/>
    <w:rsid w:val="006D5E7B"/>
    <w:rsid w:val="006E1C44"/>
    <w:rsid w:val="006E28AE"/>
    <w:rsid w:val="006E42AE"/>
    <w:rsid w:val="006E6BD8"/>
    <w:rsid w:val="006F5CBB"/>
    <w:rsid w:val="006F623D"/>
    <w:rsid w:val="006F781F"/>
    <w:rsid w:val="00712817"/>
    <w:rsid w:val="00717316"/>
    <w:rsid w:val="00724087"/>
    <w:rsid w:val="00725799"/>
    <w:rsid w:val="007270BC"/>
    <w:rsid w:val="007373DA"/>
    <w:rsid w:val="00773334"/>
    <w:rsid w:val="00782EC6"/>
    <w:rsid w:val="007846DB"/>
    <w:rsid w:val="00787A71"/>
    <w:rsid w:val="00797825"/>
    <w:rsid w:val="007A03AB"/>
    <w:rsid w:val="007B195D"/>
    <w:rsid w:val="007D0947"/>
    <w:rsid w:val="007D75AB"/>
    <w:rsid w:val="007E4B95"/>
    <w:rsid w:val="007F3C1C"/>
    <w:rsid w:val="007F547A"/>
    <w:rsid w:val="008008A5"/>
    <w:rsid w:val="00803344"/>
    <w:rsid w:val="008230B1"/>
    <w:rsid w:val="00826A43"/>
    <w:rsid w:val="00831361"/>
    <w:rsid w:val="00832C68"/>
    <w:rsid w:val="0083685C"/>
    <w:rsid w:val="0084261A"/>
    <w:rsid w:val="00845A09"/>
    <w:rsid w:val="008467FB"/>
    <w:rsid w:val="00857E0A"/>
    <w:rsid w:val="008702A1"/>
    <w:rsid w:val="0087231A"/>
    <w:rsid w:val="00872B35"/>
    <w:rsid w:val="00874F5F"/>
    <w:rsid w:val="00884B11"/>
    <w:rsid w:val="008920D1"/>
    <w:rsid w:val="008A1A04"/>
    <w:rsid w:val="008A5D92"/>
    <w:rsid w:val="008B17BF"/>
    <w:rsid w:val="008B4FC9"/>
    <w:rsid w:val="008D2A23"/>
    <w:rsid w:val="008E1804"/>
    <w:rsid w:val="008E7531"/>
    <w:rsid w:val="008F0A8B"/>
    <w:rsid w:val="008F3315"/>
    <w:rsid w:val="008F34E4"/>
    <w:rsid w:val="00907DA5"/>
    <w:rsid w:val="0091056F"/>
    <w:rsid w:val="00915CC3"/>
    <w:rsid w:val="00920E35"/>
    <w:rsid w:val="00924C03"/>
    <w:rsid w:val="00931D58"/>
    <w:rsid w:val="009339BD"/>
    <w:rsid w:val="00955C60"/>
    <w:rsid w:val="00966F0F"/>
    <w:rsid w:val="0097644D"/>
    <w:rsid w:val="0098723B"/>
    <w:rsid w:val="009951D6"/>
    <w:rsid w:val="0099736A"/>
    <w:rsid w:val="009A5E90"/>
    <w:rsid w:val="009B10F5"/>
    <w:rsid w:val="009C1594"/>
    <w:rsid w:val="009C4171"/>
    <w:rsid w:val="009D0779"/>
    <w:rsid w:val="009D4239"/>
    <w:rsid w:val="009E30E9"/>
    <w:rsid w:val="009E64FD"/>
    <w:rsid w:val="009E678C"/>
    <w:rsid w:val="009F0581"/>
    <w:rsid w:val="00A14870"/>
    <w:rsid w:val="00A272EE"/>
    <w:rsid w:val="00A27933"/>
    <w:rsid w:val="00A40867"/>
    <w:rsid w:val="00A4699B"/>
    <w:rsid w:val="00A53678"/>
    <w:rsid w:val="00A53E07"/>
    <w:rsid w:val="00A549CE"/>
    <w:rsid w:val="00A62FC4"/>
    <w:rsid w:val="00A70DE1"/>
    <w:rsid w:val="00A87D3A"/>
    <w:rsid w:val="00AC0B8D"/>
    <w:rsid w:val="00AC4422"/>
    <w:rsid w:val="00AC4D1B"/>
    <w:rsid w:val="00AD103A"/>
    <w:rsid w:val="00AE4FD3"/>
    <w:rsid w:val="00AF31AC"/>
    <w:rsid w:val="00B043DD"/>
    <w:rsid w:val="00B075D8"/>
    <w:rsid w:val="00B1190C"/>
    <w:rsid w:val="00B12ECB"/>
    <w:rsid w:val="00B202B2"/>
    <w:rsid w:val="00B50EB7"/>
    <w:rsid w:val="00B54E9A"/>
    <w:rsid w:val="00B61D27"/>
    <w:rsid w:val="00B61F70"/>
    <w:rsid w:val="00B677CA"/>
    <w:rsid w:val="00B712AA"/>
    <w:rsid w:val="00B77475"/>
    <w:rsid w:val="00B83524"/>
    <w:rsid w:val="00B839C7"/>
    <w:rsid w:val="00B87C3C"/>
    <w:rsid w:val="00B97924"/>
    <w:rsid w:val="00B97C75"/>
    <w:rsid w:val="00BA2771"/>
    <w:rsid w:val="00BA4758"/>
    <w:rsid w:val="00BC07C3"/>
    <w:rsid w:val="00BC11BA"/>
    <w:rsid w:val="00BC6161"/>
    <w:rsid w:val="00BE62B9"/>
    <w:rsid w:val="00BF1463"/>
    <w:rsid w:val="00C04FDA"/>
    <w:rsid w:val="00C06D10"/>
    <w:rsid w:val="00C10FFD"/>
    <w:rsid w:val="00C233B1"/>
    <w:rsid w:val="00C24835"/>
    <w:rsid w:val="00C46684"/>
    <w:rsid w:val="00C60C57"/>
    <w:rsid w:val="00C6198D"/>
    <w:rsid w:val="00C67E96"/>
    <w:rsid w:val="00C7585D"/>
    <w:rsid w:val="00C80FBA"/>
    <w:rsid w:val="00C82A6C"/>
    <w:rsid w:val="00C84DEF"/>
    <w:rsid w:val="00CA0EA9"/>
    <w:rsid w:val="00CA51CD"/>
    <w:rsid w:val="00CC2940"/>
    <w:rsid w:val="00CC71A4"/>
    <w:rsid w:val="00CD00FB"/>
    <w:rsid w:val="00CD1E91"/>
    <w:rsid w:val="00CE5785"/>
    <w:rsid w:val="00CE5CEC"/>
    <w:rsid w:val="00CE750F"/>
    <w:rsid w:val="00D018FF"/>
    <w:rsid w:val="00D03CED"/>
    <w:rsid w:val="00D159CB"/>
    <w:rsid w:val="00D16E53"/>
    <w:rsid w:val="00D220AA"/>
    <w:rsid w:val="00D22AE1"/>
    <w:rsid w:val="00D33F19"/>
    <w:rsid w:val="00D45D73"/>
    <w:rsid w:val="00D47D48"/>
    <w:rsid w:val="00D5549E"/>
    <w:rsid w:val="00D56A4E"/>
    <w:rsid w:val="00D65999"/>
    <w:rsid w:val="00D7512E"/>
    <w:rsid w:val="00D84D52"/>
    <w:rsid w:val="00D85520"/>
    <w:rsid w:val="00D94CE0"/>
    <w:rsid w:val="00D97B45"/>
    <w:rsid w:val="00DA1DE2"/>
    <w:rsid w:val="00DA397B"/>
    <w:rsid w:val="00DC470A"/>
    <w:rsid w:val="00DF6BE5"/>
    <w:rsid w:val="00E00C43"/>
    <w:rsid w:val="00E262FA"/>
    <w:rsid w:val="00E274DF"/>
    <w:rsid w:val="00E36902"/>
    <w:rsid w:val="00E413EC"/>
    <w:rsid w:val="00E43C6D"/>
    <w:rsid w:val="00E465AF"/>
    <w:rsid w:val="00E532BC"/>
    <w:rsid w:val="00E54030"/>
    <w:rsid w:val="00E63DB2"/>
    <w:rsid w:val="00E664DF"/>
    <w:rsid w:val="00E70573"/>
    <w:rsid w:val="00E8449B"/>
    <w:rsid w:val="00E852A1"/>
    <w:rsid w:val="00E865EF"/>
    <w:rsid w:val="00E87FD0"/>
    <w:rsid w:val="00E97546"/>
    <w:rsid w:val="00EB5F8F"/>
    <w:rsid w:val="00ED1A44"/>
    <w:rsid w:val="00ED5D8F"/>
    <w:rsid w:val="00EE1856"/>
    <w:rsid w:val="00EE3607"/>
    <w:rsid w:val="00EE5E8E"/>
    <w:rsid w:val="00EF442F"/>
    <w:rsid w:val="00F25116"/>
    <w:rsid w:val="00F4683C"/>
    <w:rsid w:val="00F5524D"/>
    <w:rsid w:val="00F55E09"/>
    <w:rsid w:val="00F6326B"/>
    <w:rsid w:val="00F65D31"/>
    <w:rsid w:val="00F70F03"/>
    <w:rsid w:val="00F80053"/>
    <w:rsid w:val="00F84E13"/>
    <w:rsid w:val="00F874AA"/>
    <w:rsid w:val="00F9092E"/>
    <w:rsid w:val="00FA0B44"/>
    <w:rsid w:val="00FA6487"/>
    <w:rsid w:val="00FB46E7"/>
    <w:rsid w:val="00FC0E2E"/>
    <w:rsid w:val="00FC5865"/>
    <w:rsid w:val="00FC6A8E"/>
    <w:rsid w:val="00FD2D83"/>
    <w:rsid w:val="00FD52CE"/>
    <w:rsid w:val="00FD7F45"/>
    <w:rsid w:val="00FF321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74C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4086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6C202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79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56A4E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">
    <w:name w:val="Подпись таблицы (ГОСТ)"/>
    <w:basedOn w:val="a"/>
    <w:link w:val="af0"/>
    <w:qFormat/>
    <w:rsid w:val="001470CD"/>
    <w:pPr>
      <w:suppressAutoHyphens w:val="0"/>
      <w:autoSpaceDE w:val="0"/>
      <w:autoSpaceDN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character" w:customStyle="1" w:styleId="af0">
    <w:name w:val="Подпись таблицы (ГОСТ) Знак"/>
    <w:basedOn w:val="a0"/>
    <w:link w:val="af"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1">
    <w:name w:val="Текст таблицы внутри (ГОСТ)"/>
    <w:basedOn w:val="a"/>
    <w:link w:val="af2"/>
    <w:qFormat/>
    <w:rsid w:val="001470CD"/>
    <w:rPr>
      <w:bCs/>
      <w:iCs/>
      <w:lang w:eastAsia="ru-RU" w:bidi="ru-RU"/>
    </w:rPr>
  </w:style>
  <w:style w:type="character" w:customStyle="1" w:styleId="af2">
    <w:name w:val="Текст таблицы внутри (ГОСТ) Знак"/>
    <w:basedOn w:val="a0"/>
    <w:link w:val="af1"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paragraph" w:customStyle="1" w:styleId="12">
    <w:name w:val="Стиль1"/>
    <w:basedOn w:val="a"/>
    <w:link w:val="13"/>
    <w:qFormat/>
    <w:rsid w:val="001470CD"/>
    <w:pPr>
      <w:widowControl/>
      <w:suppressAutoHyphens w:val="0"/>
      <w:spacing w:line="360" w:lineRule="auto"/>
      <w:ind w:firstLine="709"/>
    </w:pPr>
    <w:rPr>
      <w:rFonts w:eastAsiaTheme="minorHAnsi" w:cs="Times New Roman"/>
      <w:kern w:val="0"/>
      <w:sz w:val="28"/>
      <w:szCs w:val="36"/>
      <w:lang w:eastAsia="en-US" w:bidi="ar-SA"/>
    </w:rPr>
  </w:style>
  <w:style w:type="character" w:customStyle="1" w:styleId="13">
    <w:name w:val="Стиль1 Знак"/>
    <w:basedOn w:val="a0"/>
    <w:link w:val="12"/>
    <w:rsid w:val="001470CD"/>
    <w:rPr>
      <w:rFonts w:ascii="Times New Roman" w:hAnsi="Times New Roman" w:cs="Times New Roman"/>
      <w:sz w:val="28"/>
      <w:szCs w:val="36"/>
    </w:rPr>
  </w:style>
  <w:style w:type="paragraph" w:styleId="af3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A4086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5">
    <w:name w:val="Таблица текст"/>
    <w:basedOn w:val="a"/>
    <w:link w:val="af6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character" w:customStyle="1" w:styleId="af6">
    <w:name w:val="Таблица текст Знак"/>
    <w:basedOn w:val="a0"/>
    <w:link w:val="af5"/>
    <w:rsid w:val="00A549CE"/>
    <w:rPr>
      <w:rFonts w:ascii="Times New Roman" w:hAnsi="Times New Roman"/>
      <w:sz w:val="24"/>
      <w:lang w:val="en-US" w:eastAsia="ru-RU"/>
    </w:rPr>
  </w:style>
  <w:style w:type="character" w:styleId="af7">
    <w:name w:val="Strong"/>
    <w:basedOn w:val="a0"/>
    <w:uiPriority w:val="22"/>
    <w:qFormat/>
    <w:rsid w:val="00E36902"/>
    <w:rPr>
      <w:b/>
      <w:bCs/>
    </w:rPr>
  </w:style>
  <w:style w:type="character" w:styleId="af8">
    <w:name w:val="Unresolved Mention"/>
    <w:basedOn w:val="a0"/>
    <w:uiPriority w:val="99"/>
    <w:semiHidden/>
    <w:unhideWhenUsed/>
    <w:rsid w:val="0059573F"/>
    <w:rPr>
      <w:color w:val="605E5C"/>
      <w:shd w:val="clear" w:color="auto" w:fill="E1DFDD"/>
    </w:rPr>
  </w:style>
  <w:style w:type="paragraph" w:styleId="af9">
    <w:name w:val="Title"/>
    <w:basedOn w:val="a"/>
    <w:link w:val="afa"/>
    <w:uiPriority w:val="10"/>
    <w:qFormat/>
    <w:rsid w:val="006E6BD8"/>
    <w:pPr>
      <w:suppressAutoHyphens w:val="0"/>
      <w:autoSpaceDE w:val="0"/>
      <w:autoSpaceDN w:val="0"/>
      <w:spacing w:before="56"/>
      <w:ind w:left="710"/>
    </w:pPr>
    <w:rPr>
      <w:rFonts w:eastAsia="Times New Roman" w:cs="Times New Roman"/>
      <w:b/>
      <w:bCs/>
      <w:kern w:val="0"/>
      <w:sz w:val="36"/>
      <w:szCs w:val="36"/>
      <w:lang w:eastAsia="en-US" w:bidi="ar-SA"/>
    </w:rPr>
  </w:style>
  <w:style w:type="character" w:customStyle="1" w:styleId="afa">
    <w:name w:val="Заголовок Знак"/>
    <w:basedOn w:val="a0"/>
    <w:link w:val="af9"/>
    <w:uiPriority w:val="10"/>
    <w:rsid w:val="006E6B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6C2029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paragraph" w:customStyle="1" w:styleId="TableParagraph">
    <w:name w:val="Table Paragraph"/>
    <w:basedOn w:val="a"/>
    <w:uiPriority w:val="1"/>
    <w:qFormat/>
    <w:rsid w:val="006C2029"/>
    <w:pPr>
      <w:suppressAutoHyphens w:val="0"/>
      <w:autoSpaceDE w:val="0"/>
      <w:autoSpaceDN w:val="0"/>
      <w:spacing w:line="256" w:lineRule="exact"/>
      <w:ind w:left="107"/>
      <w:jc w:val="left"/>
    </w:pPr>
    <w:rPr>
      <w:rFonts w:eastAsia="Times New Roman" w:cs="Times New Roman"/>
      <w:kern w:val="0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qFormat/>
    <w:rsid w:val="006C202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07791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paragraph" w:customStyle="1" w:styleId="msonormal0">
    <w:name w:val="msonormal"/>
    <w:basedOn w:val="a"/>
    <w:rsid w:val="00D16E53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ЕгоровКирилл</dc:creator>
  <cp:lastModifiedBy>VeX EveryOne</cp:lastModifiedBy>
  <cp:revision>5</cp:revision>
  <cp:lastPrinted>2025-05-25T15:15:00Z</cp:lastPrinted>
  <dcterms:created xsi:type="dcterms:W3CDTF">2025-11-14T14:29:00Z</dcterms:created>
  <dcterms:modified xsi:type="dcterms:W3CDTF">2025-11-14T14:45:00Z</dcterms:modified>
</cp:coreProperties>
</file>