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CD8D9A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4DF80678" w:rsidR="00845A09" w:rsidRDefault="00BA49D1" w:rsidP="00BA49D1">
            <w:pPr>
              <w:spacing w:before="60" w:line="360" w:lineRule="auto"/>
              <w:ind w:firstLine="567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 xml:space="preserve">                                           </w:t>
            </w:r>
            <w:r w:rsidR="00845A09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826C740" w:rsidR="00845A09" w:rsidRDefault="00845A09" w:rsidP="00BA49D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E11778A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7D723FDF" w:rsidR="00282B48" w:rsidRPr="001B07F6" w:rsidRDefault="00282B48" w:rsidP="004322AE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764116">
        <w:rPr>
          <w:rFonts w:cs="Times New Roman"/>
          <w:b/>
          <w:sz w:val="32"/>
          <w:szCs w:val="32"/>
        </w:rPr>
        <w:t>1</w:t>
      </w:r>
      <w:r w:rsidR="001B07F6">
        <w:rPr>
          <w:rFonts w:cs="Times New Roman"/>
          <w:b/>
          <w:sz w:val="32"/>
          <w:szCs w:val="32"/>
        </w:rPr>
        <w:t>7</w:t>
      </w:r>
    </w:p>
    <w:p w14:paraId="08407161" w14:textId="77777777" w:rsidR="004322AE" w:rsidRPr="003F2FAC" w:rsidRDefault="004322AE" w:rsidP="004322AE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4D8D0DE" w:rsidR="00282B48" w:rsidRPr="009E797E" w:rsidRDefault="003A37C4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</w:t>
            </w:r>
            <w:r w:rsidR="00FB27D1">
              <w:rPr>
                <w:rFonts w:cs="Times New Roman"/>
                <w:i/>
                <w:iCs/>
                <w:lang w:val="en-US"/>
              </w:rPr>
              <w:t xml:space="preserve">12-23 </w:t>
            </w:r>
            <w:r w:rsidR="00FB27D1">
              <w:rPr>
                <w:rFonts w:cs="Times New Roman"/>
                <w:i/>
                <w:iCs/>
              </w:rPr>
              <w:t>Албахтин И.В</w:t>
            </w:r>
            <w:r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5BB3932" w:rsidR="00282B48" w:rsidRPr="009E797E" w:rsidRDefault="00FB27D1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Соколова Мария Дмитриевна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5CFCB1DB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FB27D1">
              <w:rPr>
                <w:rFonts w:cs="Times New Roman"/>
              </w:rPr>
              <w:t>__</w:t>
            </w:r>
            <w:r w:rsidRPr="009E797E">
              <w:rPr>
                <w:rFonts w:cs="Times New Roman"/>
              </w:rPr>
              <w:t>»</w:t>
            </w:r>
            <w:r w:rsidR="00207B1A">
              <w:rPr>
                <w:rFonts w:cs="Times New Roman"/>
              </w:rPr>
              <w:t xml:space="preserve"> </w:t>
            </w:r>
            <w:r w:rsidR="00FB27D1">
              <w:rPr>
                <w:rFonts w:cs="Times New Roman"/>
              </w:rPr>
              <w:t xml:space="preserve">______ </w:t>
            </w:r>
            <w:r>
              <w:rPr>
                <w:rFonts w:cs="Times New Roman"/>
              </w:rPr>
              <w:t>202</w:t>
            </w:r>
            <w:r w:rsidR="00FB27D1">
              <w:rPr>
                <w:rFonts w:cs="Times New Roman"/>
              </w:rPr>
              <w:t>5</w:t>
            </w:r>
            <w:r w:rsidR="005868BA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624BB12C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FB27D1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D453C84" w14:textId="07944D95" w:rsidR="006776C7" w:rsidRPr="00B85ADC" w:rsidRDefault="008008A5" w:rsidP="005334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A402AA" w:rsidRPr="00A402AA">
        <w:rPr>
          <w:rFonts w:ascii="Times New Roman" w:hAnsi="Times New Roman" w:cs="Times New Roman"/>
          <w:sz w:val="28"/>
          <w:szCs w:val="28"/>
        </w:rPr>
        <w:t>создание организационной модели в методологии ARIS.</w:t>
      </w:r>
    </w:p>
    <w:p w14:paraId="01A77180" w14:textId="77777777" w:rsidR="00A402AA" w:rsidRDefault="008008A5" w:rsidP="00294096">
      <w:pPr>
        <w:pStyle w:val="20"/>
        <w:shd w:val="clear" w:color="auto" w:fill="auto"/>
        <w:spacing w:before="0" w:line="360" w:lineRule="auto"/>
        <w:ind w:firstLine="708"/>
        <w:rPr>
          <w:sz w:val="32"/>
          <w:szCs w:val="32"/>
        </w:rPr>
      </w:pPr>
      <w:r w:rsidRPr="008008A5">
        <w:rPr>
          <w:b/>
          <w:sz w:val="28"/>
          <w:szCs w:val="28"/>
        </w:rPr>
        <w:t>Постановка задачи:</w:t>
      </w:r>
    </w:p>
    <w:p w14:paraId="0D08F328" w14:textId="77777777" w:rsidR="00A402AA" w:rsidRDefault="00A402AA" w:rsidP="00A402AA">
      <w:pPr>
        <w:pStyle w:val="20"/>
        <w:numPr>
          <w:ilvl w:val="0"/>
          <w:numId w:val="32"/>
        </w:numPr>
        <w:shd w:val="clear" w:color="auto" w:fill="auto"/>
        <w:spacing w:before="0" w:line="360" w:lineRule="auto"/>
        <w:rPr>
          <w:sz w:val="28"/>
          <w:szCs w:val="28"/>
        </w:rPr>
      </w:pPr>
      <w:r w:rsidRPr="00A402AA">
        <w:rPr>
          <w:sz w:val="28"/>
          <w:szCs w:val="28"/>
        </w:rPr>
        <w:t>на основе выданного варианта создать организационную модель;</w:t>
      </w:r>
    </w:p>
    <w:p w14:paraId="2C0F5F72" w14:textId="3FA73780" w:rsidR="00275D84" w:rsidRPr="00F25EBE" w:rsidRDefault="00A402AA" w:rsidP="00A402AA">
      <w:pPr>
        <w:pStyle w:val="20"/>
        <w:numPr>
          <w:ilvl w:val="0"/>
          <w:numId w:val="32"/>
        </w:numPr>
        <w:shd w:val="clear" w:color="auto" w:fill="auto"/>
        <w:spacing w:before="0" w:line="360" w:lineRule="auto"/>
        <w:rPr>
          <w:sz w:val="28"/>
          <w:szCs w:val="28"/>
        </w:rPr>
      </w:pPr>
      <w:r w:rsidRPr="00A402AA">
        <w:rPr>
          <w:sz w:val="28"/>
          <w:szCs w:val="28"/>
        </w:rPr>
        <w:t>подготовить презентацию для публичной защиты организационной модели.</w:t>
      </w:r>
    </w:p>
    <w:p w14:paraId="5D22D5D5" w14:textId="52F2CA25" w:rsidR="004322AE" w:rsidRDefault="004322AE" w:rsidP="00536B19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6B19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4741D212" w14:textId="2A5A3312" w:rsidR="000E3E82" w:rsidRPr="000E3E82" w:rsidRDefault="000E3E82" w:rsidP="00536B19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E3E8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1</w:t>
      </w:r>
    </w:p>
    <w:p w14:paraId="409FE57F" w14:textId="77777777" w:rsidR="003E16A0" w:rsidRDefault="003E16A0" w:rsidP="003E16A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16A0">
        <w:rPr>
          <w:rFonts w:ascii="Times New Roman" w:hAnsi="Times New Roman" w:cs="Times New Roman"/>
          <w:sz w:val="28"/>
          <w:szCs w:val="28"/>
        </w:rPr>
        <w:t>Используя открытые источники в Интернете найти организационную структуру управления организации (компании, предприятия, учреждения любой организационно-правовой формы), построить организационную модель, соблюдая правила построения модели и выделив в ней не менее 7 организационных единиц верхнего уровня. Для каждой организационной единицы определить руководителя и состав подчиненных с указанием фамилий, при недостатке информации можно фантазировать с соблюдением правил этики и культуры.</w:t>
      </w:r>
    </w:p>
    <w:p w14:paraId="595E96A4" w14:textId="4840902C" w:rsidR="003E16A0" w:rsidRPr="0021048E" w:rsidRDefault="003E16A0" w:rsidP="003E16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Вариант 17 – Библиотечная деятельность.</w:t>
      </w:r>
    </w:p>
    <w:p w14:paraId="47CAEEFC" w14:textId="2E6692AA" w:rsidR="009A192F" w:rsidRPr="003E16A0" w:rsidRDefault="00583771" w:rsidP="003E16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7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15507C" wp14:editId="4A1B0E09">
            <wp:extent cx="5940425" cy="4502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BCED" w14:textId="77777777" w:rsidR="00D63F40" w:rsidRDefault="00221675" w:rsidP="00D63F4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1 – </w:t>
      </w:r>
      <w:r w:rsidR="00D63F40" w:rsidRPr="009A192F">
        <w:rPr>
          <w:rFonts w:ascii="Times New Roman" w:hAnsi="Times New Roman" w:cs="Times New Roman"/>
          <w:b/>
          <w:bCs/>
        </w:rPr>
        <w:t xml:space="preserve">Организационная модель </w:t>
      </w:r>
      <w:r w:rsidR="00D63F40">
        <w:rPr>
          <w:rFonts w:ascii="Times New Roman" w:hAnsi="Times New Roman" w:cs="Times New Roman"/>
          <w:b/>
          <w:bCs/>
        </w:rPr>
        <w:t>Центральной библиотеки г. Омск</w:t>
      </w:r>
      <w:r w:rsidR="00D63F40" w:rsidRPr="009A192F">
        <w:rPr>
          <w:rFonts w:ascii="Times New Roman" w:hAnsi="Times New Roman" w:cs="Times New Roman"/>
          <w:b/>
          <w:bCs/>
        </w:rPr>
        <w:t xml:space="preserve"> </w:t>
      </w:r>
    </w:p>
    <w:p w14:paraId="5BB6AD70" w14:textId="717D8E49" w:rsidR="00261131" w:rsidRDefault="009A192F" w:rsidP="0026113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A192F">
        <w:rPr>
          <w:rFonts w:ascii="Times New Roman" w:hAnsi="Times New Roman" w:cs="Times New Roman"/>
          <w:b/>
          <w:bCs/>
        </w:rPr>
        <w:t>(верхний уровень)</w:t>
      </w:r>
    </w:p>
    <w:p w14:paraId="5BD26C76" w14:textId="2704F645" w:rsidR="00221675" w:rsidRPr="00536B19" w:rsidRDefault="00583771" w:rsidP="0022167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8377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687A9B" wp14:editId="57EC551B">
            <wp:extent cx="5940425" cy="2230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67F7" w14:textId="528A94D4" w:rsidR="00221675" w:rsidRPr="00221675" w:rsidRDefault="00221675" w:rsidP="00121A8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 w:rsidRPr="008450BD">
        <w:rPr>
          <w:rFonts w:ascii="Times New Roman" w:hAnsi="Times New Roman" w:cs="Times New Roman"/>
          <w:b/>
          <w:bCs/>
        </w:rPr>
        <w:t xml:space="preserve"> – </w:t>
      </w:r>
      <w:r w:rsidR="00B63A44" w:rsidRPr="00B63A44">
        <w:rPr>
          <w:rFonts w:ascii="Times New Roman" w:hAnsi="Times New Roman" w:cs="Times New Roman"/>
          <w:b/>
          <w:bCs/>
        </w:rPr>
        <w:t xml:space="preserve">Организационные схемы подразделений: </w:t>
      </w:r>
      <w:r w:rsidR="00583771">
        <w:rPr>
          <w:rFonts w:ascii="Times New Roman" w:hAnsi="Times New Roman" w:cs="Times New Roman"/>
          <w:b/>
          <w:bCs/>
        </w:rPr>
        <w:t>Отдел АХЧ, Бухгалтерия, Отдел кадров</w:t>
      </w:r>
    </w:p>
    <w:p w14:paraId="20A3CB87" w14:textId="6F59C211" w:rsidR="00D44748" w:rsidRDefault="00583771" w:rsidP="00D4474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3771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176F30B" wp14:editId="7FE4CDE3">
            <wp:extent cx="5940425" cy="12338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2390" w14:textId="7F1DFB35" w:rsidR="003B2032" w:rsidRPr="003B2032" w:rsidRDefault="00D44748" w:rsidP="003B203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</w:t>
      </w:r>
      <w:r w:rsidRPr="008450BD">
        <w:rPr>
          <w:rFonts w:ascii="Times New Roman" w:hAnsi="Times New Roman" w:cs="Times New Roman"/>
          <w:b/>
          <w:bCs/>
        </w:rPr>
        <w:t xml:space="preserve"> – </w:t>
      </w:r>
      <w:r w:rsidRPr="00D44748">
        <w:rPr>
          <w:rFonts w:ascii="Times New Roman" w:hAnsi="Times New Roman" w:cs="Times New Roman"/>
          <w:b/>
          <w:bCs/>
        </w:rPr>
        <w:t xml:space="preserve">Организационные схемы подразделений: </w:t>
      </w:r>
      <w:r w:rsidR="00583771">
        <w:rPr>
          <w:rFonts w:ascii="Times New Roman" w:hAnsi="Times New Roman" w:cs="Times New Roman"/>
          <w:b/>
          <w:bCs/>
        </w:rPr>
        <w:t>Отдел связи с общественностью, Союз читателей, Отдел безопасности</w:t>
      </w:r>
      <w:r w:rsidRPr="00D44748">
        <w:rPr>
          <w:rFonts w:ascii="Times New Roman" w:hAnsi="Times New Roman" w:cs="Times New Roman"/>
          <w:b/>
          <w:bCs/>
        </w:rPr>
        <w:t xml:space="preserve"> </w:t>
      </w:r>
    </w:p>
    <w:p w14:paraId="3DDB6423" w14:textId="7E4E32C4" w:rsidR="003B2032" w:rsidRDefault="00583771" w:rsidP="003B20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377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8FE8D87" wp14:editId="2A76E7C6">
            <wp:extent cx="3981450" cy="7023878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9251" cy="70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418B" w14:textId="41BDDB4A" w:rsidR="003B2032" w:rsidRDefault="003B2032" w:rsidP="003B203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4</w:t>
      </w:r>
      <w:r w:rsidRPr="008450BD">
        <w:rPr>
          <w:rFonts w:ascii="Times New Roman" w:hAnsi="Times New Roman" w:cs="Times New Roman"/>
          <w:b/>
          <w:bCs/>
        </w:rPr>
        <w:t xml:space="preserve"> – </w:t>
      </w:r>
      <w:r w:rsidRPr="003B2032">
        <w:rPr>
          <w:rFonts w:ascii="Times New Roman" w:hAnsi="Times New Roman" w:cs="Times New Roman"/>
          <w:b/>
          <w:bCs/>
        </w:rPr>
        <w:t>Организационная схемы подразделени</w:t>
      </w:r>
      <w:r w:rsidR="00583771">
        <w:rPr>
          <w:rFonts w:ascii="Times New Roman" w:hAnsi="Times New Roman" w:cs="Times New Roman"/>
          <w:b/>
          <w:bCs/>
        </w:rPr>
        <w:t>я Отдел библиотечной работы</w:t>
      </w:r>
    </w:p>
    <w:p w14:paraId="6C9B2965" w14:textId="0C2C75A2" w:rsidR="006F6711" w:rsidRDefault="00583771" w:rsidP="006F671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0A988AB" wp14:editId="0BA68A1C">
            <wp:extent cx="5940425" cy="24904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95D0" w14:textId="7008D749" w:rsidR="006F6711" w:rsidRPr="006F6711" w:rsidRDefault="006F6711" w:rsidP="006F671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5</w:t>
      </w:r>
      <w:r w:rsidRPr="008450BD">
        <w:rPr>
          <w:rFonts w:ascii="Times New Roman" w:hAnsi="Times New Roman" w:cs="Times New Roman"/>
          <w:b/>
          <w:bCs/>
        </w:rPr>
        <w:t xml:space="preserve"> – </w:t>
      </w:r>
      <w:r w:rsidR="00583771">
        <w:rPr>
          <w:rFonts w:ascii="Times New Roman" w:hAnsi="Times New Roman" w:cs="Times New Roman"/>
          <w:b/>
          <w:bCs/>
        </w:rPr>
        <w:t>Полная схема</w:t>
      </w:r>
    </w:p>
    <w:p w14:paraId="21E4E3CA" w14:textId="516CB218" w:rsidR="00F70F03" w:rsidRDefault="00773334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  <w:r w:rsidR="009D605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760C0" w:rsidRPr="007760C0">
        <w:rPr>
          <w:rFonts w:ascii="Times New Roman" w:hAnsi="Times New Roman" w:cs="Times New Roman"/>
          <w:sz w:val="28"/>
          <w:szCs w:val="28"/>
        </w:rPr>
        <w:t>построенный и сохраненный файл модели, представленный преподавателю в конце практического занятия</w:t>
      </w:r>
    </w:p>
    <w:p w14:paraId="65119920" w14:textId="77777777" w:rsidR="006F4804" w:rsidRPr="00E35A83" w:rsidRDefault="006F4804" w:rsidP="006F480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литературы:</w:t>
      </w:r>
    </w:p>
    <w:p w14:paraId="6F2C4361" w14:textId="77777777" w:rsidR="006F4804" w:rsidRPr="00950B4E" w:rsidRDefault="006F4804" w:rsidP="006F48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B4E">
        <w:rPr>
          <w:rFonts w:ascii="Times New Roman" w:hAnsi="Times New Roman" w:cs="Times New Roman"/>
          <w:sz w:val="28"/>
          <w:szCs w:val="28"/>
        </w:rPr>
        <w:t>1. Венди Б. Бооч, Джим Румбах, Адам Селкерс. Объектно-ориентированный анализ и проектирование с примерами приложений. — 3-е изд. — СПб.: Питер, 2012. — 720 с.</w:t>
      </w:r>
    </w:p>
    <w:p w14:paraId="1021C984" w14:textId="77777777" w:rsidR="006F4804" w:rsidRPr="00950B4E" w:rsidRDefault="006F4804" w:rsidP="006F48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B4E">
        <w:rPr>
          <w:rFonts w:ascii="Times New Roman" w:hAnsi="Times New Roman" w:cs="Times New Roman"/>
          <w:sz w:val="28"/>
          <w:szCs w:val="28"/>
        </w:rPr>
        <w:t>2. Робертсон Ш., Робертсон С. Сбор требований в Agile-проектах. — М.: ДМК Пресс, 2013. — 218 с.</w:t>
      </w:r>
    </w:p>
    <w:p w14:paraId="7B3C885E" w14:textId="77777777" w:rsidR="006F4804" w:rsidRPr="00950B4E" w:rsidRDefault="006F4804" w:rsidP="006F48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B4E">
        <w:rPr>
          <w:rFonts w:ascii="Times New Roman" w:hAnsi="Times New Roman" w:cs="Times New Roman"/>
          <w:sz w:val="28"/>
          <w:szCs w:val="28"/>
        </w:rPr>
        <w:t>3. ГОСТ 34.601-90. Автоматизированные системы. Стадии создания. — Взамен ГОСТ 34.601-85; введ. 1991-01-01. — М.: Издательство стандартов, 1991.</w:t>
      </w:r>
    </w:p>
    <w:p w14:paraId="5C487FEC" w14:textId="77777777" w:rsidR="006F4804" w:rsidRPr="00950B4E" w:rsidRDefault="006F4804" w:rsidP="006F48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B4E">
        <w:rPr>
          <w:rFonts w:ascii="Times New Roman" w:hAnsi="Times New Roman" w:cs="Times New Roman"/>
          <w:sz w:val="28"/>
          <w:szCs w:val="28"/>
        </w:rPr>
        <w:t>4. ГОСТ 19.701-90 (ИСО 5807-85). Схемы алгоритмов, программ, данных и систем. Условные обозначения и правила построения. — Взамен ГОСТ 19.002-80, ГОСТ 19.003-80; введ. 1992-01-01. — М.: Издательство стандартов, 1990.</w:t>
      </w:r>
    </w:p>
    <w:p w14:paraId="646071A6" w14:textId="77777777" w:rsidR="006F4804" w:rsidRPr="00950B4E" w:rsidRDefault="006F4804" w:rsidP="006F48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B4E">
        <w:rPr>
          <w:rFonts w:ascii="Times New Roman" w:hAnsi="Times New Roman" w:cs="Times New Roman"/>
          <w:sz w:val="28"/>
          <w:szCs w:val="28"/>
        </w:rPr>
        <w:t>5. Методические указания к практическим занятиям по дисциплине "Моделирование бизнес-процессов". РТУ МИРЭА, Институт информационных технологий, Кафедра программной инженерии и информационных систем. — М., 2025.</w:t>
      </w:r>
    </w:p>
    <w:p w14:paraId="0B30AAB5" w14:textId="3002C392" w:rsidR="006F4804" w:rsidRPr="00EB0503" w:rsidRDefault="006F4804" w:rsidP="006F48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B4E">
        <w:rPr>
          <w:rFonts w:ascii="Times New Roman" w:hAnsi="Times New Roman" w:cs="Times New Roman"/>
          <w:sz w:val="28"/>
          <w:szCs w:val="28"/>
        </w:rPr>
        <w:t>6. Лекционный материал по дисциплине "Моделирование бизнес-процессов". РТУ МИРЭА, 2025 учебный год.</w:t>
      </w:r>
    </w:p>
    <w:sectPr w:rsidR="006F4804" w:rsidRPr="00EB0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97403"/>
    <w:multiLevelType w:val="hybridMultilevel"/>
    <w:tmpl w:val="ECF2A6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C4BF0"/>
    <w:multiLevelType w:val="hybridMultilevel"/>
    <w:tmpl w:val="F5569A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D83720"/>
    <w:multiLevelType w:val="hybridMultilevel"/>
    <w:tmpl w:val="F244CC9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1E44D37"/>
    <w:multiLevelType w:val="hybridMultilevel"/>
    <w:tmpl w:val="E78A2E1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4FE5FD7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297D0C"/>
    <w:multiLevelType w:val="hybridMultilevel"/>
    <w:tmpl w:val="279626D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2E897D1C"/>
    <w:multiLevelType w:val="hybridMultilevel"/>
    <w:tmpl w:val="DF78A06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E855F6"/>
    <w:multiLevelType w:val="hybridMultilevel"/>
    <w:tmpl w:val="CB062E6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ABD1FED"/>
    <w:multiLevelType w:val="hybridMultilevel"/>
    <w:tmpl w:val="DB2E3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3503D"/>
    <w:multiLevelType w:val="hybridMultilevel"/>
    <w:tmpl w:val="0862D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630727"/>
    <w:multiLevelType w:val="hybridMultilevel"/>
    <w:tmpl w:val="FE161BEE"/>
    <w:lvl w:ilvl="0" w:tplc="FFFFFFFF">
      <w:start w:val="1"/>
      <w:numFmt w:val="decimal"/>
      <w:lvlText w:val="%1."/>
      <w:lvlJc w:val="left"/>
      <w:pPr>
        <w:ind w:left="720" w:hanging="360"/>
      </w:pPr>
      <w:rPr>
        <w:sz w:val="28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914477"/>
    <w:multiLevelType w:val="multilevel"/>
    <w:tmpl w:val="97F06F2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5CBC51E3"/>
    <w:multiLevelType w:val="hybridMultilevel"/>
    <w:tmpl w:val="5428019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D1C330A"/>
    <w:multiLevelType w:val="hybridMultilevel"/>
    <w:tmpl w:val="A3AC9F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6C7855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6D03487A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713958CC"/>
    <w:multiLevelType w:val="hybridMultilevel"/>
    <w:tmpl w:val="FE161BEE"/>
    <w:lvl w:ilvl="0" w:tplc="F90A8ECE">
      <w:start w:val="1"/>
      <w:numFmt w:val="decimal"/>
      <w:lvlText w:val="%1."/>
      <w:lvlJc w:val="left"/>
      <w:pPr>
        <w:ind w:left="720" w:hanging="360"/>
      </w:pPr>
      <w:rPr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641A20"/>
    <w:multiLevelType w:val="hybridMultilevel"/>
    <w:tmpl w:val="C1B25A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742945872">
    <w:abstractNumId w:val="15"/>
  </w:num>
  <w:num w:numId="2" w16cid:durableId="1950892719">
    <w:abstractNumId w:val="25"/>
  </w:num>
  <w:num w:numId="3" w16cid:durableId="537350760">
    <w:abstractNumId w:val="30"/>
  </w:num>
  <w:num w:numId="4" w16cid:durableId="33236958">
    <w:abstractNumId w:val="20"/>
  </w:num>
  <w:num w:numId="5" w16cid:durableId="119696719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16695058">
    <w:abstractNumId w:val="1"/>
  </w:num>
  <w:num w:numId="7" w16cid:durableId="384567617">
    <w:abstractNumId w:val="16"/>
  </w:num>
  <w:num w:numId="8" w16cid:durableId="79914557">
    <w:abstractNumId w:val="5"/>
  </w:num>
  <w:num w:numId="9" w16cid:durableId="1388989100">
    <w:abstractNumId w:val="17"/>
  </w:num>
  <w:num w:numId="10" w16cid:durableId="349569609">
    <w:abstractNumId w:val="3"/>
  </w:num>
  <w:num w:numId="11" w16cid:durableId="1909924890">
    <w:abstractNumId w:val="9"/>
  </w:num>
  <w:num w:numId="12" w16cid:durableId="266544611">
    <w:abstractNumId w:val="0"/>
  </w:num>
  <w:num w:numId="13" w16cid:durableId="1264341417">
    <w:abstractNumId w:val="24"/>
  </w:num>
  <w:num w:numId="14" w16cid:durableId="884485955">
    <w:abstractNumId w:val="12"/>
  </w:num>
  <w:num w:numId="15" w16cid:durableId="1424960313">
    <w:abstractNumId w:val="29"/>
  </w:num>
  <w:num w:numId="16" w16cid:durableId="108596978">
    <w:abstractNumId w:val="4"/>
  </w:num>
  <w:num w:numId="17" w16cid:durableId="730495068">
    <w:abstractNumId w:val="14"/>
  </w:num>
  <w:num w:numId="18" w16cid:durableId="1256404250">
    <w:abstractNumId w:val="23"/>
  </w:num>
  <w:num w:numId="19" w16cid:durableId="325255720">
    <w:abstractNumId w:val="28"/>
  </w:num>
  <w:num w:numId="20" w16cid:durableId="445926689">
    <w:abstractNumId w:val="19"/>
  </w:num>
  <w:num w:numId="21" w16cid:durableId="1171750651">
    <w:abstractNumId w:val="18"/>
  </w:num>
  <w:num w:numId="22" w16cid:durableId="981811121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483624273">
    <w:abstractNumId w:val="6"/>
  </w:num>
  <w:num w:numId="24" w16cid:durableId="842353116">
    <w:abstractNumId w:val="13"/>
  </w:num>
  <w:num w:numId="25" w16cid:durableId="424424133">
    <w:abstractNumId w:val="26"/>
  </w:num>
  <w:num w:numId="26" w16cid:durableId="106199025">
    <w:abstractNumId w:val="8"/>
  </w:num>
  <w:num w:numId="27" w16cid:durableId="590547613">
    <w:abstractNumId w:val="27"/>
  </w:num>
  <w:num w:numId="28" w16cid:durableId="1567835150">
    <w:abstractNumId w:val="2"/>
  </w:num>
  <w:num w:numId="29" w16cid:durableId="1942880519">
    <w:abstractNumId w:val="10"/>
  </w:num>
  <w:num w:numId="30" w16cid:durableId="210852030">
    <w:abstractNumId w:val="11"/>
  </w:num>
  <w:num w:numId="31" w16cid:durableId="2122727021">
    <w:abstractNumId w:val="7"/>
  </w:num>
  <w:num w:numId="32" w16cid:durableId="9916433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042B"/>
    <w:rsid w:val="00040F37"/>
    <w:rsid w:val="000565D9"/>
    <w:rsid w:val="00073FEC"/>
    <w:rsid w:val="000A4485"/>
    <w:rsid w:val="000C41D8"/>
    <w:rsid w:val="000D2F4D"/>
    <w:rsid w:val="000D4341"/>
    <w:rsid w:val="000E06BD"/>
    <w:rsid w:val="000E3E82"/>
    <w:rsid w:val="000F14B7"/>
    <w:rsid w:val="000F4D05"/>
    <w:rsid w:val="00121A8D"/>
    <w:rsid w:val="00162742"/>
    <w:rsid w:val="00172482"/>
    <w:rsid w:val="00174799"/>
    <w:rsid w:val="00182315"/>
    <w:rsid w:val="001A0956"/>
    <w:rsid w:val="001B07F6"/>
    <w:rsid w:val="001B2020"/>
    <w:rsid w:val="001B77A9"/>
    <w:rsid w:val="001F376E"/>
    <w:rsid w:val="00200DD7"/>
    <w:rsid w:val="00207B1A"/>
    <w:rsid w:val="0021048E"/>
    <w:rsid w:val="00221675"/>
    <w:rsid w:val="00261131"/>
    <w:rsid w:val="00275D84"/>
    <w:rsid w:val="00277DC9"/>
    <w:rsid w:val="0028099B"/>
    <w:rsid w:val="00282B48"/>
    <w:rsid w:val="00294096"/>
    <w:rsid w:val="002A7FD1"/>
    <w:rsid w:val="002C148D"/>
    <w:rsid w:val="002C29E7"/>
    <w:rsid w:val="002E521E"/>
    <w:rsid w:val="002E62FA"/>
    <w:rsid w:val="002F4EB7"/>
    <w:rsid w:val="002F663C"/>
    <w:rsid w:val="003023F5"/>
    <w:rsid w:val="003026B8"/>
    <w:rsid w:val="00326046"/>
    <w:rsid w:val="003568D7"/>
    <w:rsid w:val="00362567"/>
    <w:rsid w:val="003662AC"/>
    <w:rsid w:val="00367BF0"/>
    <w:rsid w:val="003A37C4"/>
    <w:rsid w:val="003A6252"/>
    <w:rsid w:val="003B2032"/>
    <w:rsid w:val="003E16A0"/>
    <w:rsid w:val="003F3D28"/>
    <w:rsid w:val="004322AE"/>
    <w:rsid w:val="00493C7C"/>
    <w:rsid w:val="004B10A8"/>
    <w:rsid w:val="004B1AF0"/>
    <w:rsid w:val="004B3AEB"/>
    <w:rsid w:val="004D695A"/>
    <w:rsid w:val="00504C6E"/>
    <w:rsid w:val="00512DAD"/>
    <w:rsid w:val="00515276"/>
    <w:rsid w:val="005334BE"/>
    <w:rsid w:val="00536B19"/>
    <w:rsid w:val="00540A0E"/>
    <w:rsid w:val="00583771"/>
    <w:rsid w:val="005868BA"/>
    <w:rsid w:val="005A7CE7"/>
    <w:rsid w:val="005E4C65"/>
    <w:rsid w:val="005F248F"/>
    <w:rsid w:val="005F4901"/>
    <w:rsid w:val="00607B79"/>
    <w:rsid w:val="00616BBA"/>
    <w:rsid w:val="00623B3E"/>
    <w:rsid w:val="0062537E"/>
    <w:rsid w:val="00625B2B"/>
    <w:rsid w:val="00626418"/>
    <w:rsid w:val="00654B40"/>
    <w:rsid w:val="00664B65"/>
    <w:rsid w:val="00666197"/>
    <w:rsid w:val="006776C7"/>
    <w:rsid w:val="0068088C"/>
    <w:rsid w:val="0069108C"/>
    <w:rsid w:val="006B28EF"/>
    <w:rsid w:val="006C0E6D"/>
    <w:rsid w:val="006C1FD4"/>
    <w:rsid w:val="006D5E7B"/>
    <w:rsid w:val="006F4804"/>
    <w:rsid w:val="006F623D"/>
    <w:rsid w:val="006F6711"/>
    <w:rsid w:val="007167FA"/>
    <w:rsid w:val="007373DA"/>
    <w:rsid w:val="00741875"/>
    <w:rsid w:val="00745223"/>
    <w:rsid w:val="00764116"/>
    <w:rsid w:val="007732F6"/>
    <w:rsid w:val="00773334"/>
    <w:rsid w:val="007760C0"/>
    <w:rsid w:val="00797825"/>
    <w:rsid w:val="007B31DF"/>
    <w:rsid w:val="007D6020"/>
    <w:rsid w:val="007E68AB"/>
    <w:rsid w:val="007F40B2"/>
    <w:rsid w:val="008008A5"/>
    <w:rsid w:val="008019BF"/>
    <w:rsid w:val="00805C9C"/>
    <w:rsid w:val="00810488"/>
    <w:rsid w:val="00826A73"/>
    <w:rsid w:val="00832C60"/>
    <w:rsid w:val="0084261A"/>
    <w:rsid w:val="008450BD"/>
    <w:rsid w:val="00845A09"/>
    <w:rsid w:val="00880C20"/>
    <w:rsid w:val="00890806"/>
    <w:rsid w:val="008920D1"/>
    <w:rsid w:val="008A688D"/>
    <w:rsid w:val="008A7AED"/>
    <w:rsid w:val="008D69D2"/>
    <w:rsid w:val="008F3EF6"/>
    <w:rsid w:val="00924DCC"/>
    <w:rsid w:val="0093738F"/>
    <w:rsid w:val="009449F9"/>
    <w:rsid w:val="00955C60"/>
    <w:rsid w:val="00956B8A"/>
    <w:rsid w:val="00966F0F"/>
    <w:rsid w:val="0097644D"/>
    <w:rsid w:val="009878EC"/>
    <w:rsid w:val="009A192F"/>
    <w:rsid w:val="009B3D7E"/>
    <w:rsid w:val="009C3B4A"/>
    <w:rsid w:val="009D1030"/>
    <w:rsid w:val="009D4239"/>
    <w:rsid w:val="009D605C"/>
    <w:rsid w:val="009E64FD"/>
    <w:rsid w:val="009F21EA"/>
    <w:rsid w:val="00A03E07"/>
    <w:rsid w:val="00A272EE"/>
    <w:rsid w:val="00A402AA"/>
    <w:rsid w:val="00A53678"/>
    <w:rsid w:val="00A53E07"/>
    <w:rsid w:val="00A62FC4"/>
    <w:rsid w:val="00A66E29"/>
    <w:rsid w:val="00A72293"/>
    <w:rsid w:val="00A82C1B"/>
    <w:rsid w:val="00AC4D1B"/>
    <w:rsid w:val="00AC62CA"/>
    <w:rsid w:val="00B04D5D"/>
    <w:rsid w:val="00B1190C"/>
    <w:rsid w:val="00B5707D"/>
    <w:rsid w:val="00B61F70"/>
    <w:rsid w:val="00B63A44"/>
    <w:rsid w:val="00B7476C"/>
    <w:rsid w:val="00B77475"/>
    <w:rsid w:val="00B82DA0"/>
    <w:rsid w:val="00B85ADC"/>
    <w:rsid w:val="00B927AA"/>
    <w:rsid w:val="00B97C75"/>
    <w:rsid w:val="00BA49D1"/>
    <w:rsid w:val="00C17A6D"/>
    <w:rsid w:val="00C23856"/>
    <w:rsid w:val="00C46684"/>
    <w:rsid w:val="00C51EC7"/>
    <w:rsid w:val="00C9009F"/>
    <w:rsid w:val="00C90AEB"/>
    <w:rsid w:val="00CC2940"/>
    <w:rsid w:val="00CD17C6"/>
    <w:rsid w:val="00CD675E"/>
    <w:rsid w:val="00CE750F"/>
    <w:rsid w:val="00CF5D32"/>
    <w:rsid w:val="00D012E9"/>
    <w:rsid w:val="00D159CB"/>
    <w:rsid w:val="00D44748"/>
    <w:rsid w:val="00D45D73"/>
    <w:rsid w:val="00D552AE"/>
    <w:rsid w:val="00D63F40"/>
    <w:rsid w:val="00D7512E"/>
    <w:rsid w:val="00D848D9"/>
    <w:rsid w:val="00D84D3C"/>
    <w:rsid w:val="00DB17CD"/>
    <w:rsid w:val="00DF4874"/>
    <w:rsid w:val="00DF6BE5"/>
    <w:rsid w:val="00E23B71"/>
    <w:rsid w:val="00E33627"/>
    <w:rsid w:val="00E5084A"/>
    <w:rsid w:val="00E8449B"/>
    <w:rsid w:val="00E97546"/>
    <w:rsid w:val="00EA6CBF"/>
    <w:rsid w:val="00EB0503"/>
    <w:rsid w:val="00EE3607"/>
    <w:rsid w:val="00EF10AB"/>
    <w:rsid w:val="00EF19F3"/>
    <w:rsid w:val="00F04311"/>
    <w:rsid w:val="00F25EBE"/>
    <w:rsid w:val="00F35861"/>
    <w:rsid w:val="00F55E09"/>
    <w:rsid w:val="00F70F03"/>
    <w:rsid w:val="00F7610B"/>
    <w:rsid w:val="00F802C6"/>
    <w:rsid w:val="00F814DD"/>
    <w:rsid w:val="00FA0B44"/>
    <w:rsid w:val="00FB27D1"/>
    <w:rsid w:val="00FB7D81"/>
    <w:rsid w:val="00FE34E3"/>
    <w:rsid w:val="00FE737C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2">
    <w:name w:val="Основной текст (2)_"/>
    <w:basedOn w:val="a0"/>
    <w:link w:val="20"/>
    <w:locked/>
    <w:rsid w:val="00294096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294096"/>
    <w:pPr>
      <w:shd w:val="clear" w:color="auto" w:fill="FFFFFF"/>
      <w:suppressAutoHyphens w:val="0"/>
      <w:spacing w:before="180" w:line="212" w:lineRule="exact"/>
      <w:jc w:val="both"/>
    </w:pPr>
    <w:rPr>
      <w:rFonts w:ascii="Times New Roman" w:eastAsia="Times New Roman" w:hAnsi="Times New Roman" w:cs="Times New Roman"/>
      <w:kern w:val="0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 EveryOne</cp:lastModifiedBy>
  <cp:revision>3</cp:revision>
  <dcterms:created xsi:type="dcterms:W3CDTF">2025-11-19T15:53:00Z</dcterms:created>
  <dcterms:modified xsi:type="dcterms:W3CDTF">2025-11-26T09:56:00Z</dcterms:modified>
</cp:coreProperties>
</file>