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042248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03DD8BE4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042248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 w:rsidP="00042248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6B78C8A" w:rsidR="00845A09" w:rsidRDefault="00845A09" w:rsidP="0004224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3AFA7DC4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042248">
        <w:rPr>
          <w:rFonts w:ascii="Times New Roman" w:hAnsi="Times New Roman" w:cs="Times New Roman"/>
          <w:b/>
          <w:sz w:val="28"/>
          <w:szCs w:val="28"/>
        </w:rPr>
        <w:t xml:space="preserve">практической и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прикладной </w:t>
      </w:r>
      <w:r w:rsidR="00042248">
        <w:rPr>
          <w:rFonts w:ascii="Times New Roman" w:hAnsi="Times New Roman" w:cs="Times New Roman"/>
          <w:b/>
          <w:sz w:val="28"/>
          <w:szCs w:val="28"/>
        </w:rPr>
        <w:t>информатики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(П</w:t>
      </w:r>
      <w:r w:rsidR="00042248">
        <w:rPr>
          <w:rFonts w:ascii="Times New Roman" w:hAnsi="Times New Roman" w:cs="Times New Roman"/>
          <w:b/>
          <w:sz w:val="28"/>
          <w:szCs w:val="28"/>
        </w:rPr>
        <w:t>ПИ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2268F47A" w:rsidR="00845A09" w:rsidRDefault="00845A09" w:rsidP="00891891">
      <w:pPr>
        <w:pStyle w:val="15"/>
        <w:ind w:firstLine="0"/>
        <w:jc w:val="center"/>
      </w:pPr>
      <w:r>
        <w:t xml:space="preserve">ОТЧЕТ ПО </w:t>
      </w:r>
      <w:r w:rsidR="00182315">
        <w:t>ПРАКТИЧЕСК</w:t>
      </w:r>
      <w:r w:rsidR="00787A71">
        <w:t>ОЙ</w:t>
      </w:r>
      <w:r>
        <w:t xml:space="preserve"> РАБОТ</w:t>
      </w:r>
      <w:r w:rsidR="00787A71">
        <w:t>Е</w:t>
      </w:r>
      <w:r w:rsidR="00AD103A">
        <w:t xml:space="preserve"> №</w:t>
      </w:r>
      <w:r w:rsidR="0085532E">
        <w:t>1</w:t>
      </w:r>
    </w:p>
    <w:p w14:paraId="04405DB9" w14:textId="7FDD77EA" w:rsidR="00845A09" w:rsidRDefault="00845A09" w:rsidP="008553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042248" w:rsidRPr="00042248">
        <w:rPr>
          <w:rFonts w:ascii="Times New Roman" w:hAnsi="Times New Roman" w:cs="Times New Roman"/>
          <w:sz w:val="28"/>
          <w:szCs w:val="28"/>
        </w:rPr>
        <w:t>Анализ и концептуальное моделирование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54A04" w14:paraId="13C79995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054A04" w:rsidRPr="009B7FB5" w:rsidRDefault="00054A04" w:rsidP="00054A0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054A04" w:rsidRDefault="00054A04" w:rsidP="00054A0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577F3EBA" w:rsidR="00054A04" w:rsidRPr="009E797E" w:rsidRDefault="00054A04" w:rsidP="00054A0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</w:t>
            </w:r>
            <w:r w:rsidR="00A53AB4">
              <w:rPr>
                <w:rFonts w:cs="Times New Roman"/>
                <w:i/>
                <w:iCs/>
              </w:rPr>
              <w:t>12</w:t>
            </w:r>
            <w:r w:rsidRPr="003249F1">
              <w:rPr>
                <w:rFonts w:cs="Times New Roman"/>
                <w:i/>
                <w:iCs/>
              </w:rPr>
              <w:t>-</w:t>
            </w:r>
            <w:r w:rsidR="00A53AB4">
              <w:rPr>
                <w:rFonts w:cs="Times New Roman"/>
                <w:i/>
                <w:iCs/>
              </w:rPr>
              <w:t>23</w:t>
            </w:r>
            <w:r>
              <w:rPr>
                <w:rFonts w:cs="Times New Roman"/>
                <w:i/>
                <w:iCs/>
              </w:rPr>
              <w:t xml:space="preserve">. </w:t>
            </w:r>
            <w:proofErr w:type="spellStart"/>
            <w:r w:rsidR="00A53AB4">
              <w:rPr>
                <w:rFonts w:cs="Times New Roman"/>
                <w:i/>
                <w:iCs/>
              </w:rPr>
              <w:t>Албахтин</w:t>
            </w:r>
            <w:proofErr w:type="spellEnd"/>
            <w:r w:rsidR="003249F1">
              <w:rPr>
                <w:rFonts w:cs="Times New Roman"/>
                <w:i/>
                <w:iCs/>
              </w:rPr>
              <w:t xml:space="preserve"> И.</w:t>
            </w:r>
            <w:r>
              <w:rPr>
                <w:rFonts w:cs="Times New Roman"/>
                <w:i/>
                <w:iCs/>
              </w:rPr>
              <w:t>В.</w:t>
            </w:r>
          </w:p>
        </w:tc>
        <w:tc>
          <w:tcPr>
            <w:tcW w:w="1666" w:type="dxa"/>
            <w:gridSpan w:val="2"/>
          </w:tcPr>
          <w:p w14:paraId="730AD07E" w14:textId="77777777" w:rsidR="00054A04" w:rsidRDefault="00054A04" w:rsidP="00054A0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054A04" w:rsidRDefault="00054A04" w:rsidP="00054A0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054A04" w:rsidRDefault="00054A04" w:rsidP="00054A04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264981F4" w:rsidR="00282B48" w:rsidRDefault="00A53AB4" w:rsidP="001470CD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Акатьев</w:t>
            </w:r>
            <w:r w:rsidR="0052299C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Я.А.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E413EC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E413EC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E413EC">
        <w:tc>
          <w:tcPr>
            <w:tcW w:w="2547" w:type="dxa"/>
          </w:tcPr>
          <w:p w14:paraId="69390D37" w14:textId="3EDCE172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05CB95A0" w14:textId="66329DCE" w:rsidR="00282B48" w:rsidRDefault="00282B48" w:rsidP="00E413EC">
            <w:pPr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E413EC">
            <w:pPr>
              <w:rPr>
                <w:rFonts w:cs="Times New Roman"/>
              </w:rPr>
            </w:pPr>
          </w:p>
        </w:tc>
      </w:tr>
    </w:tbl>
    <w:p w14:paraId="384BAEE8" w14:textId="77777777" w:rsidR="00282B48" w:rsidRPr="006C214F" w:rsidRDefault="00282B48" w:rsidP="00282B48">
      <w:pPr>
        <w:jc w:val="center"/>
        <w:rPr>
          <w:rFonts w:cs="Times New Roman"/>
          <w:szCs w:val="28"/>
          <w:lang w:val="en-US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2E925B3C" w14:textId="4C25FE56" w:rsidR="00FD7F45" w:rsidRDefault="00282B48" w:rsidP="00AF31AC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3249F1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p w14:paraId="099C7C26" w14:textId="02849A34" w:rsidR="006C214F" w:rsidRDefault="006C214F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A30CD6F" w14:textId="0A862D9C" w:rsidR="002C3AFB" w:rsidRDefault="002C3AFB" w:rsidP="002C3AFB">
      <w:pPr>
        <w:pStyle w:val="1"/>
      </w:pPr>
      <w:r>
        <w:lastRenderedPageBreak/>
        <w:t>Цели и задачи</w:t>
      </w:r>
    </w:p>
    <w:p w14:paraId="410723B9" w14:textId="6C887657" w:rsidR="006C214F" w:rsidRPr="00795572" w:rsidRDefault="006C214F" w:rsidP="006C214F">
      <w:pPr>
        <w:pStyle w:val="15"/>
      </w:pPr>
      <w:r w:rsidRPr="00795572">
        <w:rPr>
          <w:b/>
          <w:bCs/>
        </w:rPr>
        <w:t xml:space="preserve">Цель работы: </w:t>
      </w:r>
      <w:r w:rsidRPr="00795572">
        <w:t>изучить структуру и функционал рассматриваемой</w:t>
      </w:r>
    </w:p>
    <w:p w14:paraId="49F235BD" w14:textId="77777777" w:rsidR="006C214F" w:rsidRPr="009C3485" w:rsidRDefault="006C214F" w:rsidP="003E5C66">
      <w:pPr>
        <w:pStyle w:val="15"/>
        <w:ind w:firstLine="0"/>
      </w:pPr>
      <w:r w:rsidRPr="00795572">
        <w:t>информационной системы.</w:t>
      </w:r>
    </w:p>
    <w:p w14:paraId="042573EE" w14:textId="116F0F8D" w:rsidR="006C214F" w:rsidRPr="003E5C66" w:rsidRDefault="006C214F" w:rsidP="003E5C66">
      <w:pPr>
        <w:pStyle w:val="15"/>
        <w:rPr>
          <w:b/>
          <w:bCs/>
        </w:rPr>
      </w:pPr>
      <w:r w:rsidRPr="00795572">
        <w:rPr>
          <w:b/>
          <w:bCs/>
        </w:rPr>
        <w:t>Задачи</w:t>
      </w:r>
      <w:proofErr w:type="gramStart"/>
      <w:r w:rsidRPr="00795572">
        <w:rPr>
          <w:b/>
          <w:bCs/>
        </w:rPr>
        <w:t xml:space="preserve">: </w:t>
      </w:r>
      <w:r w:rsidRPr="00795572">
        <w:t>Необходимо</w:t>
      </w:r>
      <w:proofErr w:type="gramEnd"/>
      <w:r w:rsidRPr="00795572">
        <w:t xml:space="preserve"> детально описать функционал системы в соответствии с</w:t>
      </w:r>
      <w:r w:rsidR="003E5C66">
        <w:rPr>
          <w:b/>
          <w:bCs/>
        </w:rPr>
        <w:t xml:space="preserve"> </w:t>
      </w:r>
      <w:r w:rsidRPr="004E33BD">
        <w:t>индивидуальным вариантом учебного проекта.</w:t>
      </w:r>
    </w:p>
    <w:p w14:paraId="5E430C43" w14:textId="77777777" w:rsidR="003E5C66" w:rsidRDefault="006C214F" w:rsidP="002C3AFB">
      <w:pPr>
        <w:pStyle w:val="15"/>
      </w:pPr>
      <w:r w:rsidRPr="00795572">
        <w:rPr>
          <w:b/>
          <w:bCs/>
        </w:rPr>
        <w:t>Индивидуальный вариант:</w:t>
      </w:r>
      <w:r w:rsidRPr="00795572">
        <w:t xml:space="preserve"> </w:t>
      </w:r>
    </w:p>
    <w:p w14:paraId="5E2F593D" w14:textId="6CB45C3A" w:rsidR="006C214F" w:rsidRPr="009C3485" w:rsidRDefault="006C214F" w:rsidP="003E5C66">
      <w:pPr>
        <w:pStyle w:val="15"/>
        <w:ind w:firstLine="0"/>
      </w:pPr>
      <w:r w:rsidRPr="00795572">
        <w:t>Моделирование работы аптеки.</w:t>
      </w:r>
    </w:p>
    <w:p w14:paraId="597F5240" w14:textId="77777777" w:rsidR="006C214F" w:rsidRPr="009C3485" w:rsidRDefault="006C214F" w:rsidP="006C214F">
      <w:pPr>
        <w:pStyle w:val="15"/>
        <w:rPr>
          <w:b/>
          <w:bCs/>
        </w:rPr>
      </w:pPr>
      <w:r w:rsidRPr="009C3485">
        <w:rPr>
          <w:b/>
          <w:bCs/>
        </w:rPr>
        <w:t>Порядок выполнения работы:</w:t>
      </w:r>
    </w:p>
    <w:p w14:paraId="048339F8" w14:textId="77777777" w:rsidR="006C214F" w:rsidRPr="004E33BD" w:rsidRDefault="006C214F" w:rsidP="006C214F">
      <w:pPr>
        <w:pStyle w:val="15"/>
      </w:pPr>
      <w:r w:rsidRPr="004E33BD">
        <w:t>1. Собрать предварительную информацию.</w:t>
      </w:r>
    </w:p>
    <w:p w14:paraId="395394F8" w14:textId="77777777" w:rsidR="006C214F" w:rsidRPr="004E33BD" w:rsidRDefault="006C214F" w:rsidP="006C214F">
      <w:pPr>
        <w:pStyle w:val="15"/>
      </w:pPr>
      <w:r w:rsidRPr="004E33BD">
        <w:t>2. Составить описание объекта автоматизации (проанализировать, что</w:t>
      </w:r>
    </w:p>
    <w:p w14:paraId="5686B892" w14:textId="77777777" w:rsidR="006C214F" w:rsidRPr="004E33BD" w:rsidRDefault="006C214F" w:rsidP="006C214F">
      <w:pPr>
        <w:pStyle w:val="15"/>
      </w:pPr>
      <w:r w:rsidRPr="004E33BD">
        <w:t>представлено на текущий момент в существующих системах, возможно</w:t>
      </w:r>
    </w:p>
    <w:p w14:paraId="0963A803" w14:textId="77777777" w:rsidR="006C214F" w:rsidRPr="004E33BD" w:rsidRDefault="006C214F" w:rsidP="006C214F">
      <w:pPr>
        <w:pStyle w:val="15"/>
      </w:pPr>
      <w:r w:rsidRPr="004E33BD">
        <w:t>оформление в виде таблицы).</w:t>
      </w:r>
    </w:p>
    <w:p w14:paraId="4F312EF1" w14:textId="77777777" w:rsidR="006C214F" w:rsidRPr="004E33BD" w:rsidRDefault="006C214F" w:rsidP="006C214F">
      <w:pPr>
        <w:pStyle w:val="15"/>
      </w:pPr>
      <w:r w:rsidRPr="004E33BD">
        <w:t>3. Описать основные функции системы. Оформление возможно, в виде</w:t>
      </w:r>
    </w:p>
    <w:p w14:paraId="2CE2A1B4" w14:textId="77777777" w:rsidR="006C214F" w:rsidRPr="009C3485" w:rsidRDefault="006C214F" w:rsidP="006C214F">
      <w:pPr>
        <w:pStyle w:val="15"/>
      </w:pPr>
      <w:r w:rsidRPr="004E33BD">
        <w:t>таблицы: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C214F" w14:paraId="64FBDEEB" w14:textId="77777777" w:rsidTr="00FB2C10">
        <w:tc>
          <w:tcPr>
            <w:tcW w:w="4672" w:type="dxa"/>
          </w:tcPr>
          <w:p w14:paraId="0D623B2E" w14:textId="77777777" w:rsidR="006C214F" w:rsidRDefault="006C214F" w:rsidP="006C214F">
            <w:pPr>
              <w:pStyle w:val="15"/>
              <w:rPr>
                <w:lang w:val="en-US"/>
              </w:rPr>
            </w:pPr>
            <w:proofErr w:type="spellStart"/>
            <w:r w:rsidRPr="004E33BD">
              <w:rPr>
                <w:lang w:val="en-US"/>
              </w:rPr>
              <w:t>Наименование</w:t>
            </w:r>
            <w:proofErr w:type="spellEnd"/>
          </w:p>
        </w:tc>
        <w:tc>
          <w:tcPr>
            <w:tcW w:w="4673" w:type="dxa"/>
          </w:tcPr>
          <w:p w14:paraId="0C84FD73" w14:textId="77777777" w:rsidR="006C214F" w:rsidRDefault="006C214F" w:rsidP="006C214F">
            <w:pPr>
              <w:pStyle w:val="15"/>
              <w:rPr>
                <w:lang w:val="en-US"/>
              </w:rPr>
            </w:pPr>
            <w:proofErr w:type="spellStart"/>
            <w:r w:rsidRPr="004E33BD">
              <w:rPr>
                <w:lang w:val="en-US"/>
              </w:rPr>
              <w:t>Краткое</w:t>
            </w:r>
            <w:proofErr w:type="spellEnd"/>
            <w:r w:rsidRPr="004E33BD">
              <w:rPr>
                <w:lang w:val="en-US"/>
              </w:rPr>
              <w:t xml:space="preserve"> </w:t>
            </w:r>
            <w:proofErr w:type="spellStart"/>
            <w:r w:rsidRPr="004E33BD">
              <w:rPr>
                <w:lang w:val="en-US"/>
              </w:rPr>
              <w:t>описание</w:t>
            </w:r>
            <w:proofErr w:type="spellEnd"/>
          </w:p>
        </w:tc>
      </w:tr>
      <w:tr w:rsidR="006C214F" w14:paraId="7F261EEA" w14:textId="77777777" w:rsidTr="00FB2C10">
        <w:tc>
          <w:tcPr>
            <w:tcW w:w="4672" w:type="dxa"/>
          </w:tcPr>
          <w:p w14:paraId="2DA3DBC7" w14:textId="77777777" w:rsidR="006C214F" w:rsidRDefault="006C214F" w:rsidP="006C214F">
            <w:pPr>
              <w:pStyle w:val="15"/>
              <w:rPr>
                <w:lang w:val="en-US"/>
              </w:rPr>
            </w:pPr>
          </w:p>
        </w:tc>
        <w:tc>
          <w:tcPr>
            <w:tcW w:w="4673" w:type="dxa"/>
          </w:tcPr>
          <w:p w14:paraId="0233252F" w14:textId="77777777" w:rsidR="006C214F" w:rsidRDefault="006C214F" w:rsidP="006C214F">
            <w:pPr>
              <w:pStyle w:val="15"/>
              <w:rPr>
                <w:lang w:val="en-US"/>
              </w:rPr>
            </w:pPr>
          </w:p>
        </w:tc>
      </w:tr>
    </w:tbl>
    <w:p w14:paraId="747CE29B" w14:textId="77777777" w:rsidR="006C214F" w:rsidRPr="009C3485" w:rsidRDefault="006C214F" w:rsidP="006C214F">
      <w:pPr>
        <w:pStyle w:val="15"/>
      </w:pPr>
      <w:r w:rsidRPr="004E33BD">
        <w:t>4. Описать ожидаемые результаты реализации моделируемой системы.</w:t>
      </w:r>
    </w:p>
    <w:p w14:paraId="760E3EEE" w14:textId="77777777" w:rsidR="006C214F" w:rsidRPr="009C3485" w:rsidRDefault="006C214F" w:rsidP="006C214F">
      <w:pPr>
        <w:pStyle w:val="15"/>
      </w:pPr>
      <w:r w:rsidRPr="009C3485">
        <w:br w:type="page"/>
      </w:r>
    </w:p>
    <w:p w14:paraId="1B911C96" w14:textId="2D6874C2" w:rsidR="006C214F" w:rsidRPr="0085532E" w:rsidRDefault="002C3AFB" w:rsidP="002C3AFB">
      <w:pPr>
        <w:pStyle w:val="1"/>
      </w:pPr>
      <w:r>
        <w:lastRenderedPageBreak/>
        <w:t>П</w:t>
      </w:r>
      <w:r w:rsidR="006C214F" w:rsidRPr="0085532E">
        <w:t>редварительн</w:t>
      </w:r>
      <w:r>
        <w:t>ая</w:t>
      </w:r>
      <w:r w:rsidR="006C214F" w:rsidRPr="0085532E">
        <w:t xml:space="preserve"> информаци</w:t>
      </w:r>
      <w:r>
        <w:t>я</w:t>
      </w:r>
    </w:p>
    <w:p w14:paraId="29025E2A" w14:textId="77FC48F4" w:rsidR="006C214F" w:rsidRPr="009C3485" w:rsidRDefault="006C214F" w:rsidP="006C214F">
      <w:pPr>
        <w:pStyle w:val="15"/>
      </w:pPr>
      <w:r w:rsidRPr="004E33BD">
        <w:t>Аптечная сеть «Апрель» — одна из крупнейших в России. Компания работает на рынке фармацевтического ритейла уже 24 года и обслуживает свыше 25 миллионов держателей карт лояльности.</w:t>
      </w:r>
    </w:p>
    <w:p w14:paraId="5AE34986" w14:textId="77777777" w:rsidR="006C214F" w:rsidRPr="004E33BD" w:rsidRDefault="006C214F" w:rsidP="006C214F">
      <w:pPr>
        <w:pStyle w:val="15"/>
      </w:pPr>
      <w:r w:rsidRPr="004E33BD">
        <w:rPr>
          <w:b/>
          <w:bCs/>
        </w:rPr>
        <w:t>Ассортимент и услуги:</w:t>
      </w:r>
    </w:p>
    <w:p w14:paraId="5C887278" w14:textId="77777777" w:rsidR="006C214F" w:rsidRPr="004E33BD" w:rsidRDefault="006C214F" w:rsidP="006C214F">
      <w:pPr>
        <w:pStyle w:val="15"/>
      </w:pPr>
      <w:r w:rsidRPr="004E33BD">
        <w:rPr>
          <w:b/>
          <w:bCs/>
        </w:rPr>
        <w:t>Товары:</w:t>
      </w:r>
      <w:r w:rsidRPr="004E33BD">
        <w:t xml:space="preserve"> лекарственные препараты, медицинская техника, детские товары, средства гигиены и косметические продукты. </w:t>
      </w:r>
    </w:p>
    <w:p w14:paraId="799C48CC" w14:textId="77777777" w:rsidR="006C214F" w:rsidRPr="004E33BD" w:rsidRDefault="006C214F" w:rsidP="006C214F">
      <w:pPr>
        <w:pStyle w:val="15"/>
      </w:pPr>
      <w:r w:rsidRPr="004E33BD">
        <w:rPr>
          <w:b/>
          <w:bCs/>
        </w:rPr>
        <w:t>Онлайн-сервисы:</w:t>
      </w:r>
      <w:r w:rsidRPr="004E33BD">
        <w:t xml:space="preserve"> поиск и бронирование товаров через официальный сайт и мобильное приложение.</w:t>
      </w:r>
    </w:p>
    <w:p w14:paraId="7BA1A6D4" w14:textId="77777777" w:rsidR="006C214F" w:rsidRPr="004E33BD" w:rsidRDefault="006C214F" w:rsidP="006C214F">
      <w:pPr>
        <w:pStyle w:val="15"/>
      </w:pPr>
      <w:r w:rsidRPr="004E33BD">
        <w:rPr>
          <w:b/>
          <w:bCs/>
        </w:rPr>
        <w:t>Программа лояльности «Апрель + Аптечный клуб»:</w:t>
      </w:r>
      <w:r w:rsidRPr="004E33BD">
        <w:t xml:space="preserve"> предоставляет скидки до 50% и возможность накопления баллов.</w:t>
      </w:r>
    </w:p>
    <w:p w14:paraId="038A0270" w14:textId="77777777" w:rsidR="006C214F" w:rsidRPr="004E33BD" w:rsidRDefault="006C214F" w:rsidP="006C214F">
      <w:pPr>
        <w:pStyle w:val="15"/>
      </w:pPr>
      <w:r w:rsidRPr="004E33BD">
        <w:rPr>
          <w:b/>
          <w:bCs/>
        </w:rPr>
        <w:t>Мобильное приложение</w:t>
      </w:r>
      <w:proofErr w:type="gramStart"/>
      <w:r w:rsidRPr="004E33BD">
        <w:rPr>
          <w:b/>
          <w:bCs/>
        </w:rPr>
        <w:t>:</w:t>
      </w:r>
      <w:r w:rsidRPr="004E33BD">
        <w:t xml:space="preserve"> Доступно</w:t>
      </w:r>
      <w:proofErr w:type="gramEnd"/>
      <w:r w:rsidRPr="004E33BD">
        <w:t xml:space="preserve"> для устройств на платформах </w:t>
      </w:r>
      <w:proofErr w:type="spellStart"/>
      <w:r w:rsidRPr="004E33BD">
        <w:t>iOS</w:t>
      </w:r>
      <w:proofErr w:type="spellEnd"/>
      <w:r w:rsidRPr="004E33BD">
        <w:t xml:space="preserve"> и </w:t>
      </w:r>
      <w:proofErr w:type="spellStart"/>
      <w:r w:rsidRPr="004E33BD">
        <w:t>Android</w:t>
      </w:r>
      <w:proofErr w:type="spellEnd"/>
      <w:r w:rsidRPr="004E33BD">
        <w:t>, приложение «Аптека Апрель» позволяет:</w:t>
      </w:r>
    </w:p>
    <w:p w14:paraId="608C3A0F" w14:textId="77777777" w:rsidR="006C214F" w:rsidRPr="004E33BD" w:rsidRDefault="006C214F" w:rsidP="002C3AFB">
      <w:pPr>
        <w:pStyle w:val="15"/>
        <w:numPr>
          <w:ilvl w:val="0"/>
          <w:numId w:val="22"/>
        </w:numPr>
        <w:ind w:left="0" w:firstLine="709"/>
      </w:pPr>
      <w:r w:rsidRPr="004E33BD">
        <w:t>искать и бронировать товары;</w:t>
      </w:r>
    </w:p>
    <w:p w14:paraId="7E9C3434" w14:textId="77777777" w:rsidR="006C214F" w:rsidRPr="004E33BD" w:rsidRDefault="006C214F" w:rsidP="002C3AFB">
      <w:pPr>
        <w:pStyle w:val="15"/>
        <w:numPr>
          <w:ilvl w:val="0"/>
          <w:numId w:val="22"/>
        </w:numPr>
        <w:ind w:left="0" w:firstLine="709"/>
      </w:pPr>
      <w:r w:rsidRPr="004E33BD">
        <w:t>просматривать историю покупок;</w:t>
      </w:r>
    </w:p>
    <w:p w14:paraId="498B982A" w14:textId="77777777" w:rsidR="006C214F" w:rsidRPr="004E33BD" w:rsidRDefault="006C214F" w:rsidP="002C3AFB">
      <w:pPr>
        <w:pStyle w:val="15"/>
        <w:numPr>
          <w:ilvl w:val="0"/>
          <w:numId w:val="22"/>
        </w:numPr>
        <w:ind w:left="0" w:firstLine="709"/>
      </w:pPr>
      <w:r w:rsidRPr="004E33BD">
        <w:t>получать информацию о скидках и акциях;</w:t>
      </w:r>
    </w:p>
    <w:p w14:paraId="6BAB0246" w14:textId="264803BC" w:rsidR="002C3AFB" w:rsidRPr="004E200F" w:rsidRDefault="006C214F" w:rsidP="004E200F">
      <w:pPr>
        <w:pStyle w:val="15"/>
        <w:numPr>
          <w:ilvl w:val="0"/>
          <w:numId w:val="22"/>
        </w:numPr>
        <w:ind w:left="0" w:firstLine="709"/>
      </w:pPr>
      <w:r w:rsidRPr="004E33BD">
        <w:t>оплачивать заказы онлайн.</w:t>
      </w:r>
      <w:r w:rsidR="002C3AFB">
        <w:br w:type="page"/>
      </w:r>
    </w:p>
    <w:p w14:paraId="5488F2E9" w14:textId="34EC6352" w:rsidR="006C214F" w:rsidRPr="002C3AFB" w:rsidRDefault="002C3AFB" w:rsidP="002C3AFB">
      <w:pPr>
        <w:pStyle w:val="1"/>
      </w:pPr>
      <w:r>
        <w:lastRenderedPageBreak/>
        <w:t>О</w:t>
      </w:r>
      <w:r w:rsidR="006C214F" w:rsidRPr="004E33BD">
        <w:t>писание объекта автоматизации</w:t>
      </w:r>
    </w:p>
    <w:p w14:paraId="5BD0FB86" w14:textId="4DB6693A" w:rsidR="00B741D6" w:rsidRDefault="006C214F" w:rsidP="006C214F">
      <w:pPr>
        <w:pStyle w:val="15"/>
      </w:pPr>
      <w:r w:rsidRPr="004E33BD">
        <w:t xml:space="preserve">На данный момент основная проблема – </w:t>
      </w:r>
      <w:r w:rsidRPr="004E33BD">
        <w:rPr>
          <w:b/>
          <w:bCs/>
        </w:rPr>
        <w:t>различие цен между сайтом и физическими аптеками</w:t>
      </w:r>
      <w:r w:rsidR="00B741D6">
        <w:rPr>
          <w:b/>
          <w:bCs/>
        </w:rPr>
        <w:t xml:space="preserve"> </w:t>
      </w:r>
      <w:r w:rsidR="00B741D6" w:rsidRPr="00B741D6">
        <w:t>(рис.1)</w:t>
      </w:r>
      <w:r w:rsidRPr="00B741D6">
        <w:t>,</w:t>
      </w:r>
      <w:r w:rsidRPr="004E33BD">
        <w:t xml:space="preserve"> что создает неудобства для клиентов и требует дополнительной работы персонала. </w:t>
      </w:r>
    </w:p>
    <w:p w14:paraId="7BF42C31" w14:textId="77777777" w:rsidR="00B741D6" w:rsidRDefault="00B741D6" w:rsidP="00B741D6">
      <w:pPr>
        <w:pStyle w:val="15"/>
        <w:ind w:firstLine="0"/>
      </w:pPr>
      <w:r>
        <w:rPr>
          <w:noProof/>
        </w:rPr>
        <w:drawing>
          <wp:inline distT="0" distB="0" distL="0" distR="0" wp14:anchorId="768CF473" wp14:editId="188AD2F2">
            <wp:extent cx="5940425" cy="2705735"/>
            <wp:effectExtent l="0" t="0" r="3175" b="0"/>
            <wp:docPr id="1525584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84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3BD">
        <w:t xml:space="preserve"> </w:t>
      </w:r>
    </w:p>
    <w:p w14:paraId="370E0D2B" w14:textId="5F69C961" w:rsidR="00B741D6" w:rsidRPr="00B741D6" w:rsidRDefault="00B741D6" w:rsidP="00B741D6">
      <w:pPr>
        <w:pStyle w:val="15"/>
        <w:ind w:firstLine="0"/>
        <w:jc w:val="center"/>
        <w:rPr>
          <w:b/>
          <w:bCs/>
          <w:sz w:val="24"/>
          <w:szCs w:val="24"/>
        </w:rPr>
      </w:pPr>
      <w:r w:rsidRPr="00B741D6">
        <w:rPr>
          <w:b/>
          <w:bCs/>
          <w:sz w:val="24"/>
          <w:szCs w:val="24"/>
        </w:rPr>
        <w:t xml:space="preserve">Рисунок 1 – Подтверждение проблемы, с помощью оповещения </w:t>
      </w:r>
      <w:r w:rsidR="003C38D4">
        <w:rPr>
          <w:b/>
          <w:bCs/>
          <w:sz w:val="24"/>
          <w:szCs w:val="24"/>
        </w:rPr>
        <w:t xml:space="preserve">в нижней части экрана </w:t>
      </w:r>
      <w:r w:rsidRPr="00B741D6">
        <w:rPr>
          <w:b/>
          <w:bCs/>
          <w:sz w:val="24"/>
          <w:szCs w:val="24"/>
        </w:rPr>
        <w:t>на официальном сайте «Апрель»</w:t>
      </w:r>
    </w:p>
    <w:p w14:paraId="1EFA6C18" w14:textId="3BDA0C13" w:rsidR="006C214F" w:rsidRPr="004E33BD" w:rsidRDefault="006C214F" w:rsidP="00B741D6">
      <w:pPr>
        <w:pStyle w:val="15"/>
        <w:ind w:firstLine="0"/>
      </w:pPr>
      <w:r w:rsidRPr="004E33BD">
        <w:t>Для решения необходимо разработать систему автоматического обновления цен, которая синхронизирует данные в реальном времени.</w:t>
      </w:r>
    </w:p>
    <w:tbl>
      <w:tblPr>
        <w:tblStyle w:val="a5"/>
        <w:tblW w:w="9498" w:type="dxa"/>
        <w:tblInd w:w="-5" w:type="dxa"/>
        <w:tblLook w:val="04A0" w:firstRow="1" w:lastRow="0" w:firstColumn="1" w:lastColumn="0" w:noHBand="0" w:noVBand="1"/>
      </w:tblPr>
      <w:tblGrid>
        <w:gridCol w:w="2759"/>
        <w:gridCol w:w="3025"/>
        <w:gridCol w:w="3714"/>
      </w:tblGrid>
      <w:tr w:rsidR="006C214F" w14:paraId="6CF9A464" w14:textId="77777777" w:rsidTr="002C3AFB">
        <w:trPr>
          <w:hidden/>
        </w:trPr>
        <w:tc>
          <w:tcPr>
            <w:tcW w:w="2759" w:type="dxa"/>
            <w:vAlign w:val="center"/>
          </w:tcPr>
          <w:p w14:paraId="08119F20" w14:textId="77777777" w:rsidR="006C214F" w:rsidRPr="002C3AFB" w:rsidRDefault="006C214F" w:rsidP="006C214F">
            <w:pPr>
              <w:pStyle w:val="15"/>
              <w:rPr>
                <w:vanish/>
                <w:sz w:val="26"/>
                <w:szCs w:val="26"/>
              </w:rPr>
            </w:pPr>
          </w:p>
          <w:p w14:paraId="3B59D2A0" w14:textId="77777777" w:rsidR="006C214F" w:rsidRPr="002C3AFB" w:rsidRDefault="006C214F" w:rsidP="002C3AFB">
            <w:pPr>
              <w:pStyle w:val="15"/>
              <w:ind w:firstLine="23"/>
              <w:rPr>
                <w:b/>
                <w:bCs/>
                <w:sz w:val="26"/>
                <w:szCs w:val="26"/>
              </w:rPr>
            </w:pPr>
            <w:r w:rsidRPr="002C3AFB">
              <w:rPr>
                <w:b/>
                <w:bCs/>
                <w:sz w:val="26"/>
                <w:szCs w:val="26"/>
              </w:rPr>
              <w:t>Компонент системы</w:t>
            </w:r>
          </w:p>
        </w:tc>
        <w:tc>
          <w:tcPr>
            <w:tcW w:w="3025" w:type="dxa"/>
            <w:vAlign w:val="center"/>
          </w:tcPr>
          <w:p w14:paraId="7FF20C6D" w14:textId="77777777" w:rsidR="006C214F" w:rsidRPr="002C3AFB" w:rsidRDefault="006C214F" w:rsidP="002C3AFB">
            <w:pPr>
              <w:pStyle w:val="15"/>
              <w:ind w:firstLine="0"/>
              <w:rPr>
                <w:b/>
                <w:bCs/>
                <w:sz w:val="26"/>
                <w:szCs w:val="26"/>
              </w:rPr>
            </w:pPr>
            <w:r w:rsidRPr="002C3AFB">
              <w:rPr>
                <w:b/>
                <w:bCs/>
                <w:sz w:val="26"/>
                <w:szCs w:val="26"/>
              </w:rPr>
              <w:t>Описание</w:t>
            </w:r>
          </w:p>
        </w:tc>
        <w:tc>
          <w:tcPr>
            <w:tcW w:w="3714" w:type="dxa"/>
            <w:vAlign w:val="center"/>
          </w:tcPr>
          <w:p w14:paraId="03D3BCAB" w14:textId="77777777" w:rsidR="006C214F" w:rsidRPr="002C3AFB" w:rsidRDefault="006C214F" w:rsidP="002C3AFB">
            <w:pPr>
              <w:pStyle w:val="15"/>
              <w:ind w:firstLine="34"/>
              <w:rPr>
                <w:b/>
                <w:bCs/>
                <w:sz w:val="26"/>
                <w:szCs w:val="26"/>
              </w:rPr>
            </w:pPr>
            <w:r w:rsidRPr="002C3AFB">
              <w:rPr>
                <w:b/>
                <w:bCs/>
                <w:sz w:val="26"/>
                <w:szCs w:val="26"/>
              </w:rPr>
              <w:t>Текущие проблемы</w:t>
            </w:r>
          </w:p>
        </w:tc>
      </w:tr>
      <w:tr w:rsidR="006C214F" w14:paraId="23B8D502" w14:textId="77777777" w:rsidTr="002C3AFB">
        <w:tc>
          <w:tcPr>
            <w:tcW w:w="2759" w:type="dxa"/>
          </w:tcPr>
          <w:p w14:paraId="402479FA" w14:textId="77777777" w:rsidR="006C214F" w:rsidRPr="002C3AFB" w:rsidRDefault="006C214F" w:rsidP="006C214F">
            <w:pPr>
              <w:pStyle w:val="15"/>
              <w:ind w:firstLine="23"/>
              <w:rPr>
                <w:b/>
                <w:bCs/>
                <w:sz w:val="26"/>
                <w:szCs w:val="26"/>
              </w:rPr>
            </w:pPr>
            <w:r w:rsidRPr="002C3AFB">
              <w:rPr>
                <w:b/>
                <w:bCs/>
                <w:sz w:val="26"/>
                <w:szCs w:val="26"/>
              </w:rPr>
              <w:t>Физическая аптека</w:t>
            </w:r>
          </w:p>
        </w:tc>
        <w:tc>
          <w:tcPr>
            <w:tcW w:w="3025" w:type="dxa"/>
          </w:tcPr>
          <w:p w14:paraId="52684A27" w14:textId="77777777" w:rsidR="006C214F" w:rsidRPr="002C3AFB" w:rsidRDefault="006C214F" w:rsidP="000B0F03">
            <w:pPr>
              <w:pStyle w:val="15"/>
              <w:ind w:firstLine="0"/>
              <w:rPr>
                <w:sz w:val="26"/>
                <w:szCs w:val="26"/>
              </w:rPr>
            </w:pPr>
            <w:r w:rsidRPr="002C3AFB">
              <w:rPr>
                <w:sz w:val="26"/>
                <w:szCs w:val="26"/>
              </w:rPr>
              <w:t>Продажа лекарств и медицинских товаров, оформление заказов, программа лояльности</w:t>
            </w:r>
          </w:p>
        </w:tc>
        <w:tc>
          <w:tcPr>
            <w:tcW w:w="3714" w:type="dxa"/>
          </w:tcPr>
          <w:p w14:paraId="05F1AE50" w14:textId="77777777" w:rsidR="006C214F" w:rsidRPr="002C3AFB" w:rsidRDefault="006C214F" w:rsidP="000B0F03">
            <w:pPr>
              <w:pStyle w:val="15"/>
              <w:ind w:firstLine="0"/>
              <w:rPr>
                <w:sz w:val="26"/>
                <w:szCs w:val="26"/>
              </w:rPr>
            </w:pPr>
            <w:r w:rsidRPr="002C3AFB">
              <w:rPr>
                <w:sz w:val="26"/>
                <w:szCs w:val="26"/>
              </w:rPr>
              <w:t>Различие цен между сайтом и кассами, необходимость ручного обновления цен</w:t>
            </w:r>
          </w:p>
        </w:tc>
      </w:tr>
      <w:tr w:rsidR="006C214F" w14:paraId="26452F05" w14:textId="77777777" w:rsidTr="002C3AFB">
        <w:tc>
          <w:tcPr>
            <w:tcW w:w="2759" w:type="dxa"/>
          </w:tcPr>
          <w:p w14:paraId="04D06C12" w14:textId="77777777" w:rsidR="006C214F" w:rsidRPr="002C3AFB" w:rsidRDefault="006C214F" w:rsidP="002C3AFB">
            <w:pPr>
              <w:pStyle w:val="15"/>
              <w:ind w:firstLine="0"/>
              <w:rPr>
                <w:b/>
                <w:bCs/>
                <w:sz w:val="26"/>
                <w:szCs w:val="26"/>
              </w:rPr>
            </w:pPr>
            <w:r w:rsidRPr="002C3AFB">
              <w:rPr>
                <w:b/>
                <w:bCs/>
                <w:sz w:val="26"/>
                <w:szCs w:val="26"/>
              </w:rPr>
              <w:t>Онлайн-сервис (сайт и приложение)</w:t>
            </w:r>
          </w:p>
        </w:tc>
        <w:tc>
          <w:tcPr>
            <w:tcW w:w="3025" w:type="dxa"/>
          </w:tcPr>
          <w:p w14:paraId="4ACEA6CF" w14:textId="77777777" w:rsidR="006C214F" w:rsidRPr="002C3AFB" w:rsidRDefault="006C214F" w:rsidP="002C3AFB">
            <w:pPr>
              <w:pStyle w:val="15"/>
              <w:ind w:firstLine="0"/>
              <w:rPr>
                <w:sz w:val="26"/>
                <w:szCs w:val="26"/>
              </w:rPr>
            </w:pPr>
            <w:r w:rsidRPr="002C3AFB">
              <w:rPr>
                <w:sz w:val="26"/>
                <w:szCs w:val="26"/>
              </w:rPr>
              <w:t>Поиск, бронирование и оформление заказов, оплата онлайн, скидки и акции</w:t>
            </w:r>
          </w:p>
        </w:tc>
        <w:tc>
          <w:tcPr>
            <w:tcW w:w="3714" w:type="dxa"/>
          </w:tcPr>
          <w:p w14:paraId="74E23CD8" w14:textId="77777777" w:rsidR="006C214F" w:rsidRPr="002C3AFB" w:rsidRDefault="006C214F" w:rsidP="002C3AFB">
            <w:pPr>
              <w:pStyle w:val="15"/>
              <w:ind w:firstLine="34"/>
              <w:rPr>
                <w:sz w:val="26"/>
                <w:szCs w:val="26"/>
              </w:rPr>
            </w:pPr>
            <w:r w:rsidRPr="002C3AFB">
              <w:rPr>
                <w:sz w:val="26"/>
                <w:szCs w:val="26"/>
              </w:rPr>
              <w:t>Цены на сайте не всегда актуальны, возможны расхождения с ценами в аптеках</w:t>
            </w:r>
          </w:p>
        </w:tc>
      </w:tr>
      <w:tr w:rsidR="006C214F" w14:paraId="023474BA" w14:textId="77777777" w:rsidTr="002C3AFB">
        <w:tc>
          <w:tcPr>
            <w:tcW w:w="2759" w:type="dxa"/>
          </w:tcPr>
          <w:p w14:paraId="472992BB" w14:textId="77777777" w:rsidR="006C214F" w:rsidRPr="002C3AFB" w:rsidRDefault="006C214F" w:rsidP="006C214F">
            <w:pPr>
              <w:pStyle w:val="15"/>
              <w:ind w:firstLine="23"/>
              <w:rPr>
                <w:b/>
                <w:bCs/>
                <w:sz w:val="26"/>
                <w:szCs w:val="26"/>
              </w:rPr>
            </w:pPr>
            <w:r w:rsidRPr="002C3AFB">
              <w:rPr>
                <w:b/>
                <w:bCs/>
                <w:sz w:val="26"/>
                <w:szCs w:val="26"/>
              </w:rPr>
              <w:t>Программа лояльности</w:t>
            </w:r>
          </w:p>
        </w:tc>
        <w:tc>
          <w:tcPr>
            <w:tcW w:w="3025" w:type="dxa"/>
          </w:tcPr>
          <w:p w14:paraId="20EEE774" w14:textId="77777777" w:rsidR="006C214F" w:rsidRPr="002C3AFB" w:rsidRDefault="006C214F" w:rsidP="000B0F03">
            <w:pPr>
              <w:pStyle w:val="15"/>
              <w:ind w:firstLine="0"/>
              <w:rPr>
                <w:sz w:val="26"/>
                <w:szCs w:val="26"/>
              </w:rPr>
            </w:pPr>
            <w:r w:rsidRPr="002C3AFB">
              <w:rPr>
                <w:sz w:val="26"/>
                <w:szCs w:val="26"/>
              </w:rPr>
              <w:t>Система скидок и накопления баллов для постоянных клиентов</w:t>
            </w:r>
          </w:p>
        </w:tc>
        <w:tc>
          <w:tcPr>
            <w:tcW w:w="3714" w:type="dxa"/>
          </w:tcPr>
          <w:p w14:paraId="0832069D" w14:textId="77777777" w:rsidR="006C214F" w:rsidRPr="002C3AFB" w:rsidRDefault="006C214F" w:rsidP="002C3AFB">
            <w:pPr>
              <w:pStyle w:val="15"/>
              <w:ind w:firstLine="34"/>
              <w:rPr>
                <w:sz w:val="26"/>
                <w:szCs w:val="26"/>
              </w:rPr>
            </w:pPr>
            <w:r w:rsidRPr="002C3AFB">
              <w:rPr>
                <w:sz w:val="26"/>
                <w:szCs w:val="26"/>
              </w:rPr>
              <w:t>Требует интеграции с обновленной системой цен для корректной работы</w:t>
            </w:r>
          </w:p>
        </w:tc>
      </w:tr>
    </w:tbl>
    <w:p w14:paraId="74B67A76" w14:textId="77777777" w:rsidR="006257D6" w:rsidRDefault="006257D6"/>
    <w:p w14:paraId="63A98B51" w14:textId="77777777" w:rsidR="006257D6" w:rsidRDefault="006257D6"/>
    <w:p w14:paraId="4D0B051F" w14:textId="45BBF4B2" w:rsidR="006257D6" w:rsidRDefault="006257D6">
      <w:r>
        <w:lastRenderedPageBreak/>
        <w:t>Продолжение таблицы</w:t>
      </w:r>
    </w:p>
    <w:tbl>
      <w:tblPr>
        <w:tblStyle w:val="a5"/>
        <w:tblW w:w="9498" w:type="dxa"/>
        <w:tblInd w:w="-5" w:type="dxa"/>
        <w:tblLook w:val="04A0" w:firstRow="1" w:lastRow="0" w:firstColumn="1" w:lastColumn="0" w:noHBand="0" w:noVBand="1"/>
      </w:tblPr>
      <w:tblGrid>
        <w:gridCol w:w="2759"/>
        <w:gridCol w:w="3025"/>
        <w:gridCol w:w="3714"/>
      </w:tblGrid>
      <w:tr w:rsidR="006C214F" w14:paraId="08389779" w14:textId="77777777" w:rsidTr="002C3AFB">
        <w:tc>
          <w:tcPr>
            <w:tcW w:w="2759" w:type="dxa"/>
          </w:tcPr>
          <w:p w14:paraId="316EC62F" w14:textId="77777777" w:rsidR="006C214F" w:rsidRPr="002C3AFB" w:rsidRDefault="006C214F" w:rsidP="002C3AFB">
            <w:pPr>
              <w:pStyle w:val="15"/>
              <w:ind w:firstLine="0"/>
              <w:rPr>
                <w:b/>
                <w:bCs/>
                <w:vanish/>
                <w:sz w:val="26"/>
                <w:szCs w:val="26"/>
                <w:lang w:val="en-US"/>
              </w:rPr>
            </w:pPr>
            <w:r w:rsidRPr="002C3AFB">
              <w:rPr>
                <w:b/>
                <w:bCs/>
                <w:sz w:val="26"/>
                <w:szCs w:val="26"/>
              </w:rPr>
              <w:t>Система управления запасами</w:t>
            </w:r>
          </w:p>
          <w:p w14:paraId="01B5BEEA" w14:textId="77777777" w:rsidR="006C214F" w:rsidRPr="002C3AFB" w:rsidRDefault="006C214F" w:rsidP="006C214F">
            <w:pPr>
              <w:pStyle w:val="15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3025" w:type="dxa"/>
          </w:tcPr>
          <w:p w14:paraId="3469C637" w14:textId="77777777" w:rsidR="006C214F" w:rsidRPr="002C3AFB" w:rsidRDefault="006C214F" w:rsidP="006C214F">
            <w:pPr>
              <w:pStyle w:val="15"/>
              <w:ind w:firstLine="0"/>
              <w:rPr>
                <w:sz w:val="26"/>
                <w:szCs w:val="26"/>
              </w:rPr>
            </w:pPr>
            <w:r w:rsidRPr="002C3AFB">
              <w:rPr>
                <w:sz w:val="26"/>
                <w:szCs w:val="26"/>
              </w:rPr>
              <w:t>Автоматизированный учет товаров, складские остатки, поставки.</w:t>
            </w:r>
          </w:p>
        </w:tc>
        <w:tc>
          <w:tcPr>
            <w:tcW w:w="3714" w:type="dxa"/>
          </w:tcPr>
          <w:p w14:paraId="58E5F017" w14:textId="77777777" w:rsidR="006C214F" w:rsidRPr="002C3AFB" w:rsidRDefault="006C214F" w:rsidP="006C214F">
            <w:pPr>
              <w:pStyle w:val="15"/>
              <w:ind w:firstLine="34"/>
              <w:rPr>
                <w:sz w:val="26"/>
                <w:szCs w:val="26"/>
              </w:rPr>
            </w:pPr>
            <w:r w:rsidRPr="002C3AFB">
              <w:rPr>
                <w:sz w:val="26"/>
                <w:szCs w:val="26"/>
              </w:rPr>
              <w:t>Возможны задержки в обновлении данных о наличии товаров в аптеках.</w:t>
            </w:r>
          </w:p>
        </w:tc>
      </w:tr>
      <w:tr w:rsidR="006C214F" w14:paraId="4C5EEBC7" w14:textId="77777777" w:rsidTr="002C3AFB">
        <w:tc>
          <w:tcPr>
            <w:tcW w:w="2759" w:type="dxa"/>
          </w:tcPr>
          <w:p w14:paraId="7E17ACC2" w14:textId="77777777" w:rsidR="006C214F" w:rsidRPr="002C3AFB" w:rsidRDefault="006C214F" w:rsidP="002C3AFB">
            <w:pPr>
              <w:pStyle w:val="15"/>
              <w:ind w:firstLine="23"/>
              <w:rPr>
                <w:b/>
                <w:bCs/>
                <w:sz w:val="26"/>
                <w:szCs w:val="26"/>
              </w:rPr>
            </w:pPr>
            <w:r w:rsidRPr="002C3AFB">
              <w:rPr>
                <w:b/>
                <w:bCs/>
                <w:sz w:val="26"/>
                <w:szCs w:val="26"/>
              </w:rPr>
              <w:t>База данных цен</w:t>
            </w:r>
          </w:p>
        </w:tc>
        <w:tc>
          <w:tcPr>
            <w:tcW w:w="3025" w:type="dxa"/>
          </w:tcPr>
          <w:p w14:paraId="6D4B8A55" w14:textId="77777777" w:rsidR="006C214F" w:rsidRPr="002C3AFB" w:rsidRDefault="006C214F" w:rsidP="002C3AFB">
            <w:pPr>
              <w:pStyle w:val="15"/>
              <w:ind w:firstLine="0"/>
              <w:rPr>
                <w:sz w:val="26"/>
                <w:szCs w:val="26"/>
              </w:rPr>
            </w:pPr>
            <w:r w:rsidRPr="002C3AFB">
              <w:rPr>
                <w:sz w:val="26"/>
                <w:szCs w:val="26"/>
              </w:rPr>
              <w:t>Хранение информации о стоимости товаров, обновление данных по поставкам.</w:t>
            </w:r>
          </w:p>
        </w:tc>
        <w:tc>
          <w:tcPr>
            <w:tcW w:w="3714" w:type="dxa"/>
          </w:tcPr>
          <w:p w14:paraId="0606C276" w14:textId="77777777" w:rsidR="006C214F" w:rsidRPr="002C3AFB" w:rsidRDefault="006C214F" w:rsidP="002C3AFB">
            <w:pPr>
              <w:pStyle w:val="15"/>
              <w:ind w:firstLine="0"/>
              <w:rPr>
                <w:sz w:val="26"/>
                <w:szCs w:val="26"/>
              </w:rPr>
            </w:pPr>
            <w:r w:rsidRPr="002C3AFB">
              <w:rPr>
                <w:sz w:val="26"/>
                <w:szCs w:val="26"/>
              </w:rPr>
              <w:t>Различные источники данных, что приводит к несоответствию цен.</w:t>
            </w:r>
          </w:p>
        </w:tc>
      </w:tr>
    </w:tbl>
    <w:p w14:paraId="4F64FB21" w14:textId="77777777" w:rsidR="008A6CA4" w:rsidRDefault="008A6CA4" w:rsidP="008A6CA4">
      <w:pPr>
        <w:pStyle w:val="1"/>
      </w:pPr>
    </w:p>
    <w:p w14:paraId="3DBF244A" w14:textId="77777777" w:rsidR="008A6CA4" w:rsidRDefault="008A6CA4">
      <w:pPr>
        <w:widowControl/>
        <w:suppressAutoHyphens w:val="0"/>
        <w:spacing w:after="160" w:line="259" w:lineRule="auto"/>
        <w:rPr>
          <w:rFonts w:ascii="Times New Roman" w:eastAsiaTheme="majorEastAsia" w:hAnsi="Times New Roman" w:cs="Mangal"/>
          <w:b/>
          <w:sz w:val="32"/>
          <w:szCs w:val="29"/>
        </w:rPr>
      </w:pPr>
      <w:r>
        <w:br w:type="page"/>
      </w:r>
    </w:p>
    <w:p w14:paraId="708812FF" w14:textId="7002FD5F" w:rsidR="006C214F" w:rsidRPr="001B5421" w:rsidRDefault="006C214F" w:rsidP="008A6CA4">
      <w:pPr>
        <w:pStyle w:val="1"/>
      </w:pPr>
      <w:r w:rsidRPr="001B5421">
        <w:lastRenderedPageBreak/>
        <w:t>Описа</w:t>
      </w:r>
      <w:r w:rsidR="008A6CA4">
        <w:t>ние</w:t>
      </w:r>
      <w:r w:rsidRPr="001B5421">
        <w:t xml:space="preserve"> основны</w:t>
      </w:r>
      <w:r w:rsidR="008A6CA4">
        <w:t>х</w:t>
      </w:r>
      <w:r w:rsidRPr="001B5421">
        <w:t xml:space="preserve"> функци</w:t>
      </w:r>
      <w:r w:rsidR="008A6CA4">
        <w:t>й</w:t>
      </w:r>
      <w:r w:rsidRPr="001B5421">
        <w:t xml:space="preserve"> системы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C214F" w14:paraId="70DDC86C" w14:textId="77777777" w:rsidTr="00FB2C10">
        <w:tc>
          <w:tcPr>
            <w:tcW w:w="4672" w:type="dxa"/>
          </w:tcPr>
          <w:p w14:paraId="2F4DBB72" w14:textId="77777777" w:rsidR="006C214F" w:rsidRPr="008A6CA4" w:rsidRDefault="006C214F" w:rsidP="008A6CA4">
            <w:pPr>
              <w:pStyle w:val="15"/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8A6CA4">
              <w:rPr>
                <w:b/>
                <w:bCs/>
                <w:lang w:val="en-US"/>
              </w:rPr>
              <w:t>Наименование</w:t>
            </w:r>
            <w:proofErr w:type="spellEnd"/>
          </w:p>
        </w:tc>
        <w:tc>
          <w:tcPr>
            <w:tcW w:w="4673" w:type="dxa"/>
          </w:tcPr>
          <w:p w14:paraId="541CD32A" w14:textId="77777777" w:rsidR="006C214F" w:rsidRPr="008A6CA4" w:rsidRDefault="006C214F" w:rsidP="008A6CA4">
            <w:pPr>
              <w:pStyle w:val="15"/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8A6CA4">
              <w:rPr>
                <w:b/>
                <w:bCs/>
                <w:lang w:val="en-US"/>
              </w:rPr>
              <w:t>Краткое</w:t>
            </w:r>
            <w:proofErr w:type="spellEnd"/>
            <w:r w:rsidRPr="008A6CA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A6CA4">
              <w:rPr>
                <w:b/>
                <w:bCs/>
                <w:lang w:val="en-US"/>
              </w:rPr>
              <w:t>описание</w:t>
            </w:r>
            <w:proofErr w:type="spellEnd"/>
          </w:p>
        </w:tc>
      </w:tr>
      <w:tr w:rsidR="008A6CA4" w14:paraId="14F84607" w14:textId="77777777" w:rsidTr="008A6CA4">
        <w:tc>
          <w:tcPr>
            <w:tcW w:w="4672" w:type="dxa"/>
            <w:vAlign w:val="center"/>
          </w:tcPr>
          <w:p w14:paraId="075ED318" w14:textId="77777777" w:rsidR="008A6CA4" w:rsidRPr="001B5421" w:rsidRDefault="008A6CA4" w:rsidP="008A6CA4">
            <w:pPr>
              <w:pStyle w:val="15"/>
              <w:ind w:firstLine="0"/>
            </w:pPr>
            <w:r w:rsidRPr="001B5421">
              <w:t>Актуализация</w:t>
            </w:r>
            <w:r>
              <w:rPr>
                <w:lang w:val="en-US"/>
              </w:rPr>
              <w:t xml:space="preserve"> </w:t>
            </w:r>
            <w:r>
              <w:t>цен</w:t>
            </w:r>
          </w:p>
        </w:tc>
        <w:tc>
          <w:tcPr>
            <w:tcW w:w="4673" w:type="dxa"/>
            <w:vAlign w:val="center"/>
          </w:tcPr>
          <w:p w14:paraId="5BD4FCEF" w14:textId="6AA7B2FF" w:rsidR="008A6CA4" w:rsidRPr="008A6CA4" w:rsidRDefault="008A6CA4" w:rsidP="008A6CA4">
            <w:pPr>
              <w:pStyle w:val="15"/>
              <w:ind w:firstLine="0"/>
            </w:pPr>
            <w:r w:rsidRPr="008A6CA4">
              <w:t>Автоматическое обновление цен на сайте и в кассовых системах аптек, синхронизация с базой данных</w:t>
            </w:r>
          </w:p>
        </w:tc>
      </w:tr>
      <w:tr w:rsidR="008A6CA4" w14:paraId="40B0C867" w14:textId="77777777" w:rsidTr="008A6CA4">
        <w:tc>
          <w:tcPr>
            <w:tcW w:w="4672" w:type="dxa"/>
            <w:vAlign w:val="center"/>
          </w:tcPr>
          <w:p w14:paraId="0603CC36" w14:textId="77777777" w:rsidR="008A6CA4" w:rsidRPr="001B5421" w:rsidRDefault="008A6CA4" w:rsidP="008A6CA4">
            <w:pPr>
              <w:pStyle w:val="15"/>
              <w:ind w:firstLine="0"/>
            </w:pPr>
            <w:r w:rsidRPr="001B5421">
              <w:t>Интеграция с базой данных</w:t>
            </w:r>
          </w:p>
        </w:tc>
        <w:tc>
          <w:tcPr>
            <w:tcW w:w="4673" w:type="dxa"/>
            <w:vAlign w:val="center"/>
          </w:tcPr>
          <w:p w14:paraId="5ABDDC14" w14:textId="14704122" w:rsidR="008A6CA4" w:rsidRPr="008A6CA4" w:rsidRDefault="008A6CA4" w:rsidP="008A6CA4">
            <w:pPr>
              <w:pStyle w:val="15"/>
              <w:ind w:firstLine="0"/>
            </w:pPr>
            <w:r w:rsidRPr="008A6CA4">
              <w:t>Централизованное хранение данных о ценах, наличии товаров, скидках и акциях</w:t>
            </w:r>
          </w:p>
        </w:tc>
      </w:tr>
      <w:tr w:rsidR="008A6CA4" w14:paraId="7DFCF60C" w14:textId="77777777" w:rsidTr="008A6CA4">
        <w:tc>
          <w:tcPr>
            <w:tcW w:w="4672" w:type="dxa"/>
            <w:vAlign w:val="center"/>
          </w:tcPr>
          <w:p w14:paraId="5904E8CA" w14:textId="77777777" w:rsidR="008A6CA4" w:rsidRPr="001B5421" w:rsidRDefault="008A6CA4" w:rsidP="008A6CA4">
            <w:pPr>
              <w:pStyle w:val="15"/>
              <w:ind w:firstLine="0"/>
            </w:pPr>
            <w:r w:rsidRPr="001B5421">
              <w:t>Управление складскими остатками</w:t>
            </w:r>
          </w:p>
        </w:tc>
        <w:tc>
          <w:tcPr>
            <w:tcW w:w="4673" w:type="dxa"/>
            <w:vAlign w:val="center"/>
          </w:tcPr>
          <w:p w14:paraId="2C637144" w14:textId="317F8214" w:rsidR="008A6CA4" w:rsidRPr="008A6CA4" w:rsidRDefault="008A6CA4" w:rsidP="008A6CA4">
            <w:pPr>
              <w:pStyle w:val="15"/>
              <w:ind w:firstLine="0"/>
            </w:pPr>
            <w:r w:rsidRPr="008A6CA4">
              <w:t>Учет поступлений, списания и перемещения товаров между аптеками</w:t>
            </w:r>
          </w:p>
        </w:tc>
      </w:tr>
      <w:tr w:rsidR="008A6CA4" w14:paraId="4040C01E" w14:textId="77777777" w:rsidTr="008A6CA4">
        <w:tc>
          <w:tcPr>
            <w:tcW w:w="4672" w:type="dxa"/>
            <w:vAlign w:val="center"/>
          </w:tcPr>
          <w:p w14:paraId="111F2A76" w14:textId="57D07E37" w:rsidR="008A6CA4" w:rsidRPr="008A6CA4" w:rsidRDefault="008A6CA4" w:rsidP="008A6CA4">
            <w:pPr>
              <w:pStyle w:val="15"/>
              <w:ind w:firstLine="0"/>
            </w:pPr>
            <w:r w:rsidRPr="008A6CA4">
              <w:t>Отчетность и аналитика</w:t>
            </w:r>
          </w:p>
        </w:tc>
        <w:tc>
          <w:tcPr>
            <w:tcW w:w="4673" w:type="dxa"/>
            <w:vAlign w:val="center"/>
          </w:tcPr>
          <w:p w14:paraId="73AC9E45" w14:textId="03AE131C" w:rsidR="008A6CA4" w:rsidRPr="008A6CA4" w:rsidRDefault="008A6CA4" w:rsidP="008A6CA4">
            <w:pPr>
              <w:pStyle w:val="15"/>
              <w:ind w:firstLine="0"/>
            </w:pPr>
            <w:r w:rsidRPr="008A6CA4">
              <w:t>Формирование отчетов по продажам, изменениям цен, популярным товарам</w:t>
            </w:r>
          </w:p>
        </w:tc>
      </w:tr>
      <w:tr w:rsidR="008A6CA4" w14:paraId="52C8278B" w14:textId="77777777" w:rsidTr="008A6CA4">
        <w:tc>
          <w:tcPr>
            <w:tcW w:w="4672" w:type="dxa"/>
            <w:vAlign w:val="center"/>
          </w:tcPr>
          <w:p w14:paraId="0F170CE7" w14:textId="00B49BE2" w:rsidR="008A6CA4" w:rsidRPr="008A6CA4" w:rsidRDefault="008A6CA4" w:rsidP="008A6CA4">
            <w:pPr>
              <w:pStyle w:val="15"/>
              <w:ind w:firstLine="0"/>
            </w:pPr>
            <w:r w:rsidRPr="008A6CA4">
              <w:t>Уведомления для сотрудников</w:t>
            </w:r>
          </w:p>
        </w:tc>
        <w:tc>
          <w:tcPr>
            <w:tcW w:w="4673" w:type="dxa"/>
            <w:vAlign w:val="center"/>
          </w:tcPr>
          <w:p w14:paraId="0256B0C5" w14:textId="481FC47B" w:rsidR="008A6CA4" w:rsidRPr="008A6CA4" w:rsidRDefault="008A6CA4" w:rsidP="008A6CA4">
            <w:pPr>
              <w:pStyle w:val="15"/>
              <w:ind w:firstLine="0"/>
            </w:pPr>
            <w:r w:rsidRPr="008A6CA4">
              <w:t>Оповещение персонала о необходимости обновления цен, изменениях в наличии товаров</w:t>
            </w:r>
          </w:p>
        </w:tc>
      </w:tr>
    </w:tbl>
    <w:p w14:paraId="341C6979" w14:textId="2401C4BE" w:rsidR="008A6CA4" w:rsidRDefault="008A6CA4" w:rsidP="008A6CA4">
      <w:pPr>
        <w:pStyle w:val="15"/>
        <w:ind w:firstLine="0"/>
      </w:pPr>
    </w:p>
    <w:p w14:paraId="72E578FF" w14:textId="77777777" w:rsidR="008A6CA4" w:rsidRDefault="008A6CA4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32"/>
        </w:rPr>
      </w:pPr>
      <w:r>
        <w:br w:type="page"/>
      </w:r>
    </w:p>
    <w:p w14:paraId="036017D0" w14:textId="77777777" w:rsidR="008A6CA4" w:rsidRPr="008A6CA4" w:rsidRDefault="008A6CA4" w:rsidP="008A6CA4">
      <w:pPr>
        <w:pStyle w:val="1"/>
      </w:pPr>
      <w:r w:rsidRPr="008A6CA4">
        <w:lastRenderedPageBreak/>
        <w:t>Ожидаемые результаты реализации моделируемой системы</w:t>
      </w:r>
    </w:p>
    <w:p w14:paraId="3BED35AB" w14:textId="6EE24BF1" w:rsidR="008A6CA4" w:rsidRPr="008A6CA4" w:rsidRDefault="008A6CA4" w:rsidP="00FF730D">
      <w:pPr>
        <w:pStyle w:val="15"/>
        <w:numPr>
          <w:ilvl w:val="0"/>
          <w:numId w:val="26"/>
        </w:numPr>
        <w:tabs>
          <w:tab w:val="clear" w:pos="720"/>
          <w:tab w:val="num" w:pos="709"/>
        </w:tabs>
      </w:pPr>
      <w:r w:rsidRPr="008A6CA4">
        <w:t>Исключение расхождений между ценами на сайте и в физической аптеке</w:t>
      </w:r>
      <w:r>
        <w:t xml:space="preserve">, </w:t>
      </w:r>
      <w:proofErr w:type="gramStart"/>
      <w:r>
        <w:t>а следовательно</w:t>
      </w:r>
      <w:proofErr w:type="gramEnd"/>
      <w:r>
        <w:t xml:space="preserve"> и п</w:t>
      </w:r>
      <w:r w:rsidRPr="008A6CA4">
        <w:t>овышение скорости обслуживания в аптеках.</w:t>
      </w:r>
    </w:p>
    <w:p w14:paraId="10E9EB8D" w14:textId="5646F172" w:rsidR="008A6CA4" w:rsidRPr="008A6CA4" w:rsidRDefault="008A6CA4" w:rsidP="00FF730D">
      <w:pPr>
        <w:pStyle w:val="15"/>
        <w:numPr>
          <w:ilvl w:val="0"/>
          <w:numId w:val="26"/>
        </w:numPr>
        <w:tabs>
          <w:tab w:val="clear" w:pos="720"/>
          <w:tab w:val="num" w:pos="709"/>
        </w:tabs>
      </w:pPr>
      <w:r w:rsidRPr="008A6CA4">
        <w:t>Повышение доверия клиентов за счет точной информации о стоимости товаров.</w:t>
      </w:r>
    </w:p>
    <w:p w14:paraId="4C821B25" w14:textId="77777777" w:rsidR="008A6CA4" w:rsidRPr="008A6CA4" w:rsidRDefault="008A6CA4" w:rsidP="00FF730D">
      <w:pPr>
        <w:pStyle w:val="15"/>
        <w:numPr>
          <w:ilvl w:val="0"/>
          <w:numId w:val="26"/>
        </w:numPr>
        <w:tabs>
          <w:tab w:val="clear" w:pos="720"/>
          <w:tab w:val="num" w:pos="709"/>
        </w:tabs>
      </w:pPr>
      <w:r w:rsidRPr="008A6CA4">
        <w:t>Централизованное хранение актуальных данных о товарах, их наличии и ценах.</w:t>
      </w:r>
    </w:p>
    <w:p w14:paraId="5F0D5A39" w14:textId="71FB39D9" w:rsidR="008A6CA4" w:rsidRPr="008A6CA4" w:rsidRDefault="008A6CA4" w:rsidP="00FF730D">
      <w:pPr>
        <w:pStyle w:val="15"/>
        <w:numPr>
          <w:ilvl w:val="0"/>
          <w:numId w:val="26"/>
        </w:numPr>
        <w:tabs>
          <w:tab w:val="clear" w:pos="720"/>
          <w:tab w:val="num" w:pos="709"/>
        </w:tabs>
      </w:pPr>
      <w:r w:rsidRPr="008A6CA4">
        <w:t>Снижение ошибок, связанных с ручным вводом информации.</w:t>
      </w:r>
    </w:p>
    <w:p w14:paraId="442AEDD2" w14:textId="77777777" w:rsidR="008A6CA4" w:rsidRPr="008A6CA4" w:rsidRDefault="008A6CA4" w:rsidP="00FF730D">
      <w:pPr>
        <w:pStyle w:val="15"/>
        <w:numPr>
          <w:ilvl w:val="0"/>
          <w:numId w:val="26"/>
        </w:numPr>
        <w:tabs>
          <w:tab w:val="clear" w:pos="720"/>
          <w:tab w:val="num" w:pos="709"/>
        </w:tabs>
      </w:pPr>
      <w:r w:rsidRPr="008A6CA4">
        <w:t>Повышение эффективности управления запасами.</w:t>
      </w:r>
    </w:p>
    <w:p w14:paraId="3DF27086" w14:textId="77777777" w:rsidR="008A6CA4" w:rsidRPr="008A6CA4" w:rsidRDefault="008A6CA4" w:rsidP="00FF730D">
      <w:pPr>
        <w:pStyle w:val="15"/>
        <w:numPr>
          <w:ilvl w:val="0"/>
          <w:numId w:val="26"/>
        </w:numPr>
        <w:tabs>
          <w:tab w:val="clear" w:pos="720"/>
          <w:tab w:val="num" w:pos="709"/>
        </w:tabs>
      </w:pPr>
      <w:r w:rsidRPr="008A6CA4">
        <w:t>Возможность прогнозирования спроса и корректировки ассортимента.</w:t>
      </w:r>
    </w:p>
    <w:p w14:paraId="08AECEEA" w14:textId="77777777" w:rsidR="008A6CA4" w:rsidRPr="008A6CA4" w:rsidRDefault="008A6CA4" w:rsidP="00FF730D">
      <w:pPr>
        <w:pStyle w:val="15"/>
        <w:numPr>
          <w:ilvl w:val="0"/>
          <w:numId w:val="26"/>
        </w:numPr>
        <w:tabs>
          <w:tab w:val="clear" w:pos="720"/>
          <w:tab w:val="num" w:pos="709"/>
        </w:tabs>
      </w:pPr>
      <w:r w:rsidRPr="008A6CA4">
        <w:t>Исключение необходимости ручного обновления цен.</w:t>
      </w:r>
    </w:p>
    <w:p w14:paraId="3544A9D8" w14:textId="77777777" w:rsidR="008A6CA4" w:rsidRDefault="008A6CA4" w:rsidP="00FF730D">
      <w:pPr>
        <w:pStyle w:val="15"/>
        <w:numPr>
          <w:ilvl w:val="0"/>
          <w:numId w:val="26"/>
        </w:numPr>
        <w:tabs>
          <w:tab w:val="clear" w:pos="720"/>
          <w:tab w:val="num" w:pos="709"/>
        </w:tabs>
      </w:pPr>
      <w:r w:rsidRPr="008A6CA4">
        <w:t>Автоматическое уведомление сотрудников об изменениях в системе.</w:t>
      </w:r>
    </w:p>
    <w:p w14:paraId="4C94C000" w14:textId="77777777" w:rsidR="00B715CA" w:rsidRDefault="00B715CA" w:rsidP="00B715CA">
      <w:pPr>
        <w:pStyle w:val="1"/>
      </w:pPr>
    </w:p>
    <w:p w14:paraId="6AC1B320" w14:textId="1E2AA351" w:rsidR="00A40867" w:rsidRDefault="00B715CA" w:rsidP="00B715CA">
      <w:pPr>
        <w:pStyle w:val="1"/>
      </w:pPr>
      <w:r>
        <w:t>Вывод</w:t>
      </w:r>
    </w:p>
    <w:p w14:paraId="5A45DC29" w14:textId="5B00D2BC" w:rsidR="00B715CA" w:rsidRPr="00B715CA" w:rsidRDefault="00B715CA" w:rsidP="00B715CA">
      <w:pPr>
        <w:pStyle w:val="15"/>
      </w:pPr>
      <w:r w:rsidRPr="00B715CA">
        <w:t xml:space="preserve">Были изучены структура и функционал информационной системы организации работы </w:t>
      </w:r>
      <w:r>
        <w:t>аптеки «Апрель», а также выявлена её основная проблема</w:t>
      </w:r>
      <w:r w:rsidRPr="00B715CA">
        <w:t>.</w:t>
      </w:r>
    </w:p>
    <w:p w14:paraId="4C188CEE" w14:textId="77777777" w:rsidR="00B715CA" w:rsidRPr="00B715CA" w:rsidRDefault="00B715CA" w:rsidP="00B715CA"/>
    <w:sectPr w:rsidR="00B715CA" w:rsidRPr="00B715CA" w:rsidSect="003249F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EA59F" w14:textId="77777777" w:rsidR="00EE7FF3" w:rsidRDefault="00EE7FF3" w:rsidP="00A4699B">
      <w:r>
        <w:separator/>
      </w:r>
    </w:p>
  </w:endnote>
  <w:endnote w:type="continuationSeparator" w:id="0">
    <w:p w14:paraId="392F2634" w14:textId="77777777" w:rsidR="00EE7FF3" w:rsidRDefault="00EE7FF3" w:rsidP="00A4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FreeSans">
    <w:altName w:val="Calibri"/>
    <w:charset w:val="01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4328791"/>
      <w:docPartObj>
        <w:docPartGallery w:val="Page Numbers (Bottom of Page)"/>
        <w:docPartUnique/>
      </w:docPartObj>
    </w:sdtPr>
    <w:sdtContent>
      <w:p w14:paraId="20E07646" w14:textId="7DFFFC39" w:rsidR="006C214F" w:rsidRDefault="006C214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0082F7" w14:textId="77777777" w:rsidR="006C214F" w:rsidRDefault="006C214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256DD" w14:textId="77777777" w:rsidR="00EE7FF3" w:rsidRDefault="00EE7FF3" w:rsidP="00A4699B">
      <w:r>
        <w:separator/>
      </w:r>
    </w:p>
  </w:footnote>
  <w:footnote w:type="continuationSeparator" w:id="0">
    <w:p w14:paraId="6F6F29B5" w14:textId="77777777" w:rsidR="00EE7FF3" w:rsidRDefault="00EE7FF3" w:rsidP="00A46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D402A"/>
    <w:multiLevelType w:val="hybridMultilevel"/>
    <w:tmpl w:val="88E4F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EF35D5"/>
    <w:multiLevelType w:val="hybridMultilevel"/>
    <w:tmpl w:val="A7283922"/>
    <w:lvl w:ilvl="0" w:tplc="15D626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34F5F"/>
    <w:multiLevelType w:val="hybridMultilevel"/>
    <w:tmpl w:val="8EE20A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9E4D2A"/>
    <w:multiLevelType w:val="hybridMultilevel"/>
    <w:tmpl w:val="2BBC4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D2872"/>
    <w:multiLevelType w:val="multilevel"/>
    <w:tmpl w:val="D1CA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8943D7"/>
    <w:multiLevelType w:val="hybridMultilevel"/>
    <w:tmpl w:val="B77EFBB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3CD6AB2"/>
    <w:multiLevelType w:val="hybridMultilevel"/>
    <w:tmpl w:val="1228D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53052"/>
    <w:multiLevelType w:val="hybridMultilevel"/>
    <w:tmpl w:val="E83E4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52624"/>
    <w:multiLevelType w:val="hybridMultilevel"/>
    <w:tmpl w:val="D2AE16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E97608"/>
    <w:multiLevelType w:val="hybridMultilevel"/>
    <w:tmpl w:val="D01A2E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1B4DDC"/>
    <w:multiLevelType w:val="multilevel"/>
    <w:tmpl w:val="8CC8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AF2232"/>
    <w:multiLevelType w:val="hybridMultilevel"/>
    <w:tmpl w:val="BB1EE1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B37F7F"/>
    <w:multiLevelType w:val="hybridMultilevel"/>
    <w:tmpl w:val="4AEEF3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63229F"/>
    <w:multiLevelType w:val="hybridMultilevel"/>
    <w:tmpl w:val="A648C058"/>
    <w:lvl w:ilvl="0" w:tplc="D05AB600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5A6A61CF"/>
    <w:multiLevelType w:val="hybridMultilevel"/>
    <w:tmpl w:val="A9B27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BBE5D91"/>
    <w:multiLevelType w:val="hybridMultilevel"/>
    <w:tmpl w:val="EC7E5AFA"/>
    <w:lvl w:ilvl="0" w:tplc="DB6A03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DA01498"/>
    <w:multiLevelType w:val="hybridMultilevel"/>
    <w:tmpl w:val="51348B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8C95AC">
      <w:numFmt w:val="bullet"/>
      <w:lvlText w:val="•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0D2DE4"/>
    <w:multiLevelType w:val="hybridMultilevel"/>
    <w:tmpl w:val="A29CA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A5E59F1"/>
    <w:multiLevelType w:val="hybridMultilevel"/>
    <w:tmpl w:val="61EC1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9E0DE2"/>
    <w:multiLevelType w:val="hybridMultilevel"/>
    <w:tmpl w:val="87EE3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E4D3FC6"/>
    <w:multiLevelType w:val="multilevel"/>
    <w:tmpl w:val="D1CA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A208F5"/>
    <w:multiLevelType w:val="hybridMultilevel"/>
    <w:tmpl w:val="1FBCE210"/>
    <w:lvl w:ilvl="0" w:tplc="9B4892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9365589"/>
    <w:multiLevelType w:val="multilevel"/>
    <w:tmpl w:val="D1CA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91300E"/>
    <w:multiLevelType w:val="hybridMultilevel"/>
    <w:tmpl w:val="86FAAAF8"/>
    <w:lvl w:ilvl="0" w:tplc="4F62CD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E9E4B59"/>
    <w:multiLevelType w:val="hybridMultilevel"/>
    <w:tmpl w:val="BD5C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774EF2"/>
    <w:multiLevelType w:val="hybridMultilevel"/>
    <w:tmpl w:val="D212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322213">
    <w:abstractNumId w:val="23"/>
  </w:num>
  <w:num w:numId="2" w16cid:durableId="2021665210">
    <w:abstractNumId w:val="1"/>
  </w:num>
  <w:num w:numId="3" w16cid:durableId="1376465400">
    <w:abstractNumId w:val="15"/>
  </w:num>
  <w:num w:numId="4" w16cid:durableId="1302538517">
    <w:abstractNumId w:val="21"/>
  </w:num>
  <w:num w:numId="5" w16cid:durableId="2128810258">
    <w:abstractNumId w:val="13"/>
  </w:num>
  <w:num w:numId="6" w16cid:durableId="615602699">
    <w:abstractNumId w:val="8"/>
  </w:num>
  <w:num w:numId="7" w16cid:durableId="1555117318">
    <w:abstractNumId w:val="2"/>
  </w:num>
  <w:num w:numId="8" w16cid:durableId="1062799759">
    <w:abstractNumId w:val="16"/>
  </w:num>
  <w:num w:numId="9" w16cid:durableId="174345897">
    <w:abstractNumId w:val="9"/>
  </w:num>
  <w:num w:numId="10" w16cid:durableId="1057120400">
    <w:abstractNumId w:val="18"/>
  </w:num>
  <w:num w:numId="11" w16cid:durableId="1175612184">
    <w:abstractNumId w:val="12"/>
  </w:num>
  <w:num w:numId="12" w16cid:durableId="510993297">
    <w:abstractNumId w:val="3"/>
  </w:num>
  <w:num w:numId="13" w16cid:durableId="1075514007">
    <w:abstractNumId w:val="7"/>
  </w:num>
  <w:num w:numId="14" w16cid:durableId="1030647628">
    <w:abstractNumId w:val="6"/>
  </w:num>
  <w:num w:numId="15" w16cid:durableId="593169478">
    <w:abstractNumId w:val="25"/>
  </w:num>
  <w:num w:numId="16" w16cid:durableId="1117601877">
    <w:abstractNumId w:val="0"/>
  </w:num>
  <w:num w:numId="17" w16cid:durableId="1162430861">
    <w:abstractNumId w:val="19"/>
  </w:num>
  <w:num w:numId="18" w16cid:durableId="186724753">
    <w:abstractNumId w:val="17"/>
  </w:num>
  <w:num w:numId="19" w16cid:durableId="1934704785">
    <w:abstractNumId w:val="10"/>
  </w:num>
  <w:num w:numId="20" w16cid:durableId="650015130">
    <w:abstractNumId w:val="24"/>
  </w:num>
  <w:num w:numId="21" w16cid:durableId="122040428">
    <w:abstractNumId w:val="11"/>
  </w:num>
  <w:num w:numId="22" w16cid:durableId="542792124">
    <w:abstractNumId w:val="14"/>
  </w:num>
  <w:num w:numId="23" w16cid:durableId="151065091">
    <w:abstractNumId w:val="4"/>
  </w:num>
  <w:num w:numId="24" w16cid:durableId="2046320499">
    <w:abstractNumId w:val="22"/>
  </w:num>
  <w:num w:numId="25" w16cid:durableId="609555234">
    <w:abstractNumId w:val="5"/>
  </w:num>
  <w:num w:numId="26" w16cid:durableId="1111239084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0EE7"/>
    <w:rsid w:val="00040B63"/>
    <w:rsid w:val="00042248"/>
    <w:rsid w:val="00054A04"/>
    <w:rsid w:val="00096C04"/>
    <w:rsid w:val="000A4A52"/>
    <w:rsid w:val="000B0F03"/>
    <w:rsid w:val="000B3C42"/>
    <w:rsid w:val="000B70E6"/>
    <w:rsid w:val="000D4341"/>
    <w:rsid w:val="00120BC9"/>
    <w:rsid w:val="001470CD"/>
    <w:rsid w:val="00152263"/>
    <w:rsid w:val="00156491"/>
    <w:rsid w:val="00162742"/>
    <w:rsid w:val="001739EE"/>
    <w:rsid w:val="00182315"/>
    <w:rsid w:val="001B5C44"/>
    <w:rsid w:val="001E22D9"/>
    <w:rsid w:val="001F1E30"/>
    <w:rsid w:val="001F31A9"/>
    <w:rsid w:val="001F7B4E"/>
    <w:rsid w:val="002309AD"/>
    <w:rsid w:val="002709FB"/>
    <w:rsid w:val="002740AB"/>
    <w:rsid w:val="00277F90"/>
    <w:rsid w:val="0028228B"/>
    <w:rsid w:val="00282B48"/>
    <w:rsid w:val="002949E2"/>
    <w:rsid w:val="002B5E26"/>
    <w:rsid w:val="002C148D"/>
    <w:rsid w:val="002C29E7"/>
    <w:rsid w:val="002C3AFB"/>
    <w:rsid w:val="002C430E"/>
    <w:rsid w:val="00317B0F"/>
    <w:rsid w:val="00323A63"/>
    <w:rsid w:val="003249F1"/>
    <w:rsid w:val="00326046"/>
    <w:rsid w:val="00337AC4"/>
    <w:rsid w:val="003568D7"/>
    <w:rsid w:val="003617C4"/>
    <w:rsid w:val="00367BF0"/>
    <w:rsid w:val="00377714"/>
    <w:rsid w:val="003C190E"/>
    <w:rsid w:val="003C2248"/>
    <w:rsid w:val="003C38D4"/>
    <w:rsid w:val="003E5C66"/>
    <w:rsid w:val="003F7483"/>
    <w:rsid w:val="004034F1"/>
    <w:rsid w:val="00436022"/>
    <w:rsid w:val="00436D52"/>
    <w:rsid w:val="00442973"/>
    <w:rsid w:val="0049145B"/>
    <w:rsid w:val="004B10A8"/>
    <w:rsid w:val="004B1AF0"/>
    <w:rsid w:val="004C46B9"/>
    <w:rsid w:val="004E200F"/>
    <w:rsid w:val="004E636E"/>
    <w:rsid w:val="00504C6E"/>
    <w:rsid w:val="00512DAD"/>
    <w:rsid w:val="00515276"/>
    <w:rsid w:val="0052299C"/>
    <w:rsid w:val="00525C6F"/>
    <w:rsid w:val="00540A0E"/>
    <w:rsid w:val="005676D9"/>
    <w:rsid w:val="0059573F"/>
    <w:rsid w:val="005A14E0"/>
    <w:rsid w:val="005C214D"/>
    <w:rsid w:val="005D41DA"/>
    <w:rsid w:val="005E4C65"/>
    <w:rsid w:val="005F0A6D"/>
    <w:rsid w:val="005F248F"/>
    <w:rsid w:val="005F4901"/>
    <w:rsid w:val="005F6E2D"/>
    <w:rsid w:val="00607B79"/>
    <w:rsid w:val="00623B3E"/>
    <w:rsid w:val="0062537E"/>
    <w:rsid w:val="006257D6"/>
    <w:rsid w:val="00654B40"/>
    <w:rsid w:val="00675480"/>
    <w:rsid w:val="0067626C"/>
    <w:rsid w:val="00680C65"/>
    <w:rsid w:val="00682D8B"/>
    <w:rsid w:val="0069108C"/>
    <w:rsid w:val="006B28EF"/>
    <w:rsid w:val="006C1FD4"/>
    <w:rsid w:val="006C214F"/>
    <w:rsid w:val="006C64A5"/>
    <w:rsid w:val="006C6C41"/>
    <w:rsid w:val="006D5E7B"/>
    <w:rsid w:val="006E1C44"/>
    <w:rsid w:val="006E28AE"/>
    <w:rsid w:val="006F623D"/>
    <w:rsid w:val="00717316"/>
    <w:rsid w:val="00724087"/>
    <w:rsid w:val="007270BC"/>
    <w:rsid w:val="0073186C"/>
    <w:rsid w:val="007373DA"/>
    <w:rsid w:val="00773334"/>
    <w:rsid w:val="00782EC6"/>
    <w:rsid w:val="00787A71"/>
    <w:rsid w:val="00797825"/>
    <w:rsid w:val="007A03AB"/>
    <w:rsid w:val="007B195D"/>
    <w:rsid w:val="007E4B95"/>
    <w:rsid w:val="007F547A"/>
    <w:rsid w:val="008008A5"/>
    <w:rsid w:val="0084261A"/>
    <w:rsid w:val="00845A09"/>
    <w:rsid w:val="008467FB"/>
    <w:rsid w:val="0085532E"/>
    <w:rsid w:val="00857E0A"/>
    <w:rsid w:val="008702A1"/>
    <w:rsid w:val="00872B35"/>
    <w:rsid w:val="00891891"/>
    <w:rsid w:val="008920D1"/>
    <w:rsid w:val="008A6CA4"/>
    <w:rsid w:val="008B17BF"/>
    <w:rsid w:val="008D2A23"/>
    <w:rsid w:val="008E1009"/>
    <w:rsid w:val="008E1804"/>
    <w:rsid w:val="00907DA5"/>
    <w:rsid w:val="0091056F"/>
    <w:rsid w:val="00915CC3"/>
    <w:rsid w:val="00920E35"/>
    <w:rsid w:val="00955C60"/>
    <w:rsid w:val="00966F0F"/>
    <w:rsid w:val="0097644D"/>
    <w:rsid w:val="0098723B"/>
    <w:rsid w:val="009A5E90"/>
    <w:rsid w:val="009C1594"/>
    <w:rsid w:val="009D4239"/>
    <w:rsid w:val="009E64FD"/>
    <w:rsid w:val="009E678C"/>
    <w:rsid w:val="009F0581"/>
    <w:rsid w:val="00A272EE"/>
    <w:rsid w:val="00A27933"/>
    <w:rsid w:val="00A40867"/>
    <w:rsid w:val="00A4699B"/>
    <w:rsid w:val="00A53678"/>
    <w:rsid w:val="00A53AB4"/>
    <w:rsid w:val="00A53E07"/>
    <w:rsid w:val="00A549CE"/>
    <w:rsid w:val="00A62FC4"/>
    <w:rsid w:val="00A87D3A"/>
    <w:rsid w:val="00A87DB2"/>
    <w:rsid w:val="00AC0B8D"/>
    <w:rsid w:val="00AC4D1B"/>
    <w:rsid w:val="00AD103A"/>
    <w:rsid w:val="00AF31AC"/>
    <w:rsid w:val="00B043DD"/>
    <w:rsid w:val="00B1190C"/>
    <w:rsid w:val="00B12ECB"/>
    <w:rsid w:val="00B202B2"/>
    <w:rsid w:val="00B46AA9"/>
    <w:rsid w:val="00B54E9A"/>
    <w:rsid w:val="00B61F70"/>
    <w:rsid w:val="00B715CA"/>
    <w:rsid w:val="00B741D6"/>
    <w:rsid w:val="00B77475"/>
    <w:rsid w:val="00B87C3C"/>
    <w:rsid w:val="00B97C75"/>
    <w:rsid w:val="00BA2771"/>
    <w:rsid w:val="00BE62B9"/>
    <w:rsid w:val="00BF1463"/>
    <w:rsid w:val="00C04FDA"/>
    <w:rsid w:val="00C06D10"/>
    <w:rsid w:val="00C233B1"/>
    <w:rsid w:val="00C46684"/>
    <w:rsid w:val="00C600F2"/>
    <w:rsid w:val="00C67E96"/>
    <w:rsid w:val="00C7585D"/>
    <w:rsid w:val="00CA0EA9"/>
    <w:rsid w:val="00CC2940"/>
    <w:rsid w:val="00CE5785"/>
    <w:rsid w:val="00CE750F"/>
    <w:rsid w:val="00D159CB"/>
    <w:rsid w:val="00D220AA"/>
    <w:rsid w:val="00D22AE1"/>
    <w:rsid w:val="00D45D73"/>
    <w:rsid w:val="00D56A4E"/>
    <w:rsid w:val="00D7512E"/>
    <w:rsid w:val="00D814FD"/>
    <w:rsid w:val="00D84D52"/>
    <w:rsid w:val="00DA1DE2"/>
    <w:rsid w:val="00DF6BE5"/>
    <w:rsid w:val="00E36902"/>
    <w:rsid w:val="00E413EC"/>
    <w:rsid w:val="00E43C6D"/>
    <w:rsid w:val="00E465AF"/>
    <w:rsid w:val="00E63DB2"/>
    <w:rsid w:val="00E70573"/>
    <w:rsid w:val="00E8449B"/>
    <w:rsid w:val="00E852A1"/>
    <w:rsid w:val="00E865EF"/>
    <w:rsid w:val="00E87FD0"/>
    <w:rsid w:val="00E97546"/>
    <w:rsid w:val="00ED5D8F"/>
    <w:rsid w:val="00EE1856"/>
    <w:rsid w:val="00EE3607"/>
    <w:rsid w:val="00EE7FF3"/>
    <w:rsid w:val="00F275BC"/>
    <w:rsid w:val="00F55E09"/>
    <w:rsid w:val="00F65D31"/>
    <w:rsid w:val="00F70F03"/>
    <w:rsid w:val="00F80053"/>
    <w:rsid w:val="00F874AA"/>
    <w:rsid w:val="00FA0B44"/>
    <w:rsid w:val="00FA6487"/>
    <w:rsid w:val="00FB46E7"/>
    <w:rsid w:val="00FC0E2E"/>
    <w:rsid w:val="00FC5865"/>
    <w:rsid w:val="00FC6A8E"/>
    <w:rsid w:val="00FD52CE"/>
    <w:rsid w:val="00FD7F45"/>
    <w:rsid w:val="00FF3219"/>
    <w:rsid w:val="00FF730D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78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C3AFB"/>
    <w:pPr>
      <w:keepNext/>
      <w:keepLines/>
      <w:spacing w:line="360" w:lineRule="auto"/>
      <w:jc w:val="center"/>
      <w:outlineLvl w:val="0"/>
    </w:pPr>
    <w:rPr>
      <w:rFonts w:ascii="Times New Roman" w:eastAsiaTheme="majorEastAsia" w:hAnsi="Times New Roman" w:cs="Mangal"/>
      <w:b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6CA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3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D56A4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56A4E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">
    <w:name w:val="Подпись таблицы (ГОСТ)"/>
    <w:basedOn w:val="a"/>
    <w:link w:val="af0"/>
    <w:qFormat/>
    <w:rsid w:val="001470CD"/>
    <w:pPr>
      <w:suppressAutoHyphens w:val="0"/>
      <w:autoSpaceDE w:val="0"/>
      <w:autoSpaceDN w:val="0"/>
      <w:spacing w:before="340"/>
    </w:pPr>
    <w:rPr>
      <w:rFonts w:ascii="Times New Roman" w:eastAsia="Times New Roman" w:hAnsi="Times New Roman" w:cs="Times New Roman"/>
      <w:bCs/>
      <w:i/>
      <w:iCs/>
      <w:kern w:val="0"/>
      <w:lang w:eastAsia="en-US" w:bidi="ar-SA"/>
    </w:rPr>
  </w:style>
  <w:style w:type="character" w:customStyle="1" w:styleId="af0">
    <w:name w:val="Подпись таблицы (ГОСТ) Знак"/>
    <w:basedOn w:val="a0"/>
    <w:link w:val="af"/>
    <w:rsid w:val="001470CD"/>
    <w:rPr>
      <w:rFonts w:ascii="Times New Roman" w:eastAsia="Times New Roman" w:hAnsi="Times New Roman" w:cs="Times New Roman"/>
      <w:bCs/>
      <w:i/>
      <w:iCs/>
      <w:sz w:val="24"/>
      <w:szCs w:val="24"/>
    </w:rPr>
  </w:style>
  <w:style w:type="paragraph" w:customStyle="1" w:styleId="af1">
    <w:name w:val="Текст таблицы внутри (ГОСТ)"/>
    <w:basedOn w:val="a"/>
    <w:link w:val="af2"/>
    <w:qFormat/>
    <w:rsid w:val="001470CD"/>
    <w:pPr>
      <w:jc w:val="both"/>
    </w:pPr>
    <w:rPr>
      <w:rFonts w:ascii="Times New Roman" w:hAnsi="Times New Roman"/>
      <w:bCs/>
      <w:iCs/>
      <w:lang w:eastAsia="ru-RU" w:bidi="ru-RU"/>
    </w:rPr>
  </w:style>
  <w:style w:type="character" w:customStyle="1" w:styleId="af2">
    <w:name w:val="Текст таблицы внутри (ГОСТ) Знак"/>
    <w:basedOn w:val="a0"/>
    <w:link w:val="af1"/>
    <w:rsid w:val="001470CD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12">
    <w:name w:val="Стиль1"/>
    <w:basedOn w:val="a"/>
    <w:link w:val="13"/>
    <w:qFormat/>
    <w:rsid w:val="001470CD"/>
    <w:pPr>
      <w:widowControl/>
      <w:suppressAutoHyphens w:val="0"/>
      <w:spacing w:line="360" w:lineRule="auto"/>
      <w:ind w:firstLine="709"/>
      <w:jc w:val="both"/>
    </w:pPr>
    <w:rPr>
      <w:rFonts w:ascii="Times New Roman" w:eastAsiaTheme="minorHAnsi" w:hAnsi="Times New Roman" w:cs="Times New Roman"/>
      <w:kern w:val="0"/>
      <w:sz w:val="28"/>
      <w:szCs w:val="36"/>
      <w:lang w:eastAsia="en-US" w:bidi="ar-SA"/>
    </w:rPr>
  </w:style>
  <w:style w:type="character" w:customStyle="1" w:styleId="13">
    <w:name w:val="Стиль1 Знак"/>
    <w:basedOn w:val="a0"/>
    <w:link w:val="12"/>
    <w:rsid w:val="001470CD"/>
    <w:rPr>
      <w:rFonts w:ascii="Times New Roman" w:hAnsi="Times New Roman" w:cs="Times New Roman"/>
      <w:sz w:val="28"/>
      <w:szCs w:val="36"/>
    </w:rPr>
  </w:style>
  <w:style w:type="paragraph" w:styleId="af3">
    <w:name w:val="caption"/>
    <w:basedOn w:val="a"/>
    <w:next w:val="a"/>
    <w:uiPriority w:val="35"/>
    <w:unhideWhenUsed/>
    <w:qFormat/>
    <w:rsid w:val="0052299C"/>
    <w:pPr>
      <w:widowControl/>
      <w:suppressAutoHyphens w:val="0"/>
      <w:spacing w:after="200"/>
    </w:pPr>
    <w:rPr>
      <w:rFonts w:ascii="Times New Roman" w:eastAsiaTheme="minorHAnsi" w:hAnsi="Times New Roman" w:cstheme="minorBidi"/>
      <w:b/>
      <w:iCs/>
      <w:color w:val="000000" w:themeColor="text1"/>
      <w:kern w:val="0"/>
      <w:szCs w:val="18"/>
      <w:lang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2C3AFB"/>
    <w:rPr>
      <w:rFonts w:ascii="Times New Roman" w:eastAsiaTheme="majorEastAsia" w:hAnsi="Times New Roman" w:cs="Mangal"/>
      <w:b/>
      <w:kern w:val="2"/>
      <w:sz w:val="32"/>
      <w:szCs w:val="29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A4086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A40867"/>
    <w:pPr>
      <w:spacing w:after="100"/>
    </w:pPr>
    <w:rPr>
      <w:rFonts w:cs="Mangal"/>
      <w:szCs w:val="21"/>
    </w:rPr>
  </w:style>
  <w:style w:type="paragraph" w:customStyle="1" w:styleId="af5">
    <w:name w:val="Таблица текст"/>
    <w:basedOn w:val="a"/>
    <w:link w:val="af6"/>
    <w:qFormat/>
    <w:rsid w:val="00A549CE"/>
    <w:pPr>
      <w:widowControl/>
      <w:suppressAutoHyphens w:val="0"/>
      <w:jc w:val="both"/>
    </w:pPr>
    <w:rPr>
      <w:rFonts w:ascii="Times New Roman" w:eastAsiaTheme="minorHAnsi" w:hAnsi="Times New Roman" w:cstheme="minorBidi"/>
      <w:kern w:val="0"/>
      <w:szCs w:val="22"/>
      <w:lang w:val="en-US" w:eastAsia="ru-RU" w:bidi="ar-SA"/>
    </w:rPr>
  </w:style>
  <w:style w:type="character" w:customStyle="1" w:styleId="af6">
    <w:name w:val="Таблица текст Знак"/>
    <w:basedOn w:val="a0"/>
    <w:link w:val="af5"/>
    <w:rsid w:val="00A549CE"/>
    <w:rPr>
      <w:rFonts w:ascii="Times New Roman" w:hAnsi="Times New Roman"/>
      <w:sz w:val="24"/>
      <w:lang w:val="en-US" w:eastAsia="ru-RU"/>
    </w:rPr>
  </w:style>
  <w:style w:type="character" w:styleId="af7">
    <w:name w:val="Strong"/>
    <w:basedOn w:val="a0"/>
    <w:uiPriority w:val="22"/>
    <w:qFormat/>
    <w:rsid w:val="00E36902"/>
    <w:rPr>
      <w:b/>
      <w:bCs/>
    </w:rPr>
  </w:style>
  <w:style w:type="character" w:styleId="af8">
    <w:name w:val="Unresolved Mention"/>
    <w:basedOn w:val="a0"/>
    <w:uiPriority w:val="99"/>
    <w:semiHidden/>
    <w:unhideWhenUsed/>
    <w:rsid w:val="0059573F"/>
    <w:rPr>
      <w:color w:val="605E5C"/>
      <w:shd w:val="clear" w:color="auto" w:fill="E1DFDD"/>
    </w:rPr>
  </w:style>
  <w:style w:type="paragraph" w:styleId="af9">
    <w:name w:val="Title"/>
    <w:basedOn w:val="a"/>
    <w:next w:val="a"/>
    <w:link w:val="afa"/>
    <w:uiPriority w:val="10"/>
    <w:qFormat/>
    <w:rsid w:val="006C214F"/>
    <w:pPr>
      <w:widowControl/>
      <w:suppressAutoHyphens w:val="0"/>
      <w:spacing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en-US" w:bidi="ar-SA"/>
      <w14:ligatures w14:val="standardContextual"/>
    </w:rPr>
  </w:style>
  <w:style w:type="character" w:customStyle="1" w:styleId="afa">
    <w:name w:val="Заголовок Знак"/>
    <w:basedOn w:val="a0"/>
    <w:link w:val="af9"/>
    <w:uiPriority w:val="10"/>
    <w:rsid w:val="006C214F"/>
    <w:rPr>
      <w:rFonts w:ascii="Times New Roman" w:eastAsiaTheme="majorEastAsia" w:hAnsi="Times New Roman" w:cstheme="majorBidi"/>
      <w:b/>
      <w:spacing w:val="-10"/>
      <w:kern w:val="28"/>
      <w:sz w:val="32"/>
      <w:szCs w:val="56"/>
      <w14:ligatures w14:val="standardContextual"/>
    </w:rPr>
  </w:style>
  <w:style w:type="paragraph" w:customStyle="1" w:styleId="15">
    <w:name w:val="Обычный1"/>
    <w:basedOn w:val="a"/>
    <w:qFormat/>
    <w:rsid w:val="006C214F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6CA4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6721-1EC1-4537-A9EB-70C372448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Shevlyagin</dc:creator>
  <cp:lastModifiedBy>VeX EveryOne</cp:lastModifiedBy>
  <cp:revision>13</cp:revision>
  <dcterms:created xsi:type="dcterms:W3CDTF">2025-02-16T17:13:00Z</dcterms:created>
  <dcterms:modified xsi:type="dcterms:W3CDTF">2025-02-17T05:53:00Z</dcterms:modified>
</cp:coreProperties>
</file>