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6BDFEC8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340F8A65" w14:textId="77777777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925A45" wp14:editId="6DB4F90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D25CC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319469E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08820D0E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03B7814" w14:textId="77777777" w:rsidR="00F9077F" w:rsidRPr="00F9077F" w:rsidRDefault="00F9077F" w:rsidP="00042248">
            <w:pPr>
              <w:pStyle w:val="a3"/>
              <w:spacing w:line="216" w:lineRule="auto"/>
              <w:jc w:val="center"/>
              <w:rPr>
                <w:b/>
                <w:i/>
                <w:sz w:val="26"/>
              </w:rPr>
            </w:pPr>
            <w:r w:rsidRPr="00F9077F">
              <w:rPr>
                <w:rFonts w:ascii="Times New Roman CYR" w:hAnsi="Times New Roman CYR" w:cs="Times New Roman CYR"/>
                <w:b/>
                <w:bCs/>
                <w:snapToGrid w:val="0"/>
                <w:sz w:val="30"/>
              </w:rPr>
              <w:t>РТУ МИРЭА</w:t>
            </w:r>
          </w:p>
          <w:p w14:paraId="047A4E44" w14:textId="663F2504" w:rsidR="00845A09" w:rsidRDefault="00931884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675B733" wp14:editId="397F5DD2">
                      <wp:extent cx="5600700" cy="1270"/>
                      <wp:effectExtent l="26035" t="26670" r="21590" b="19685"/>
                      <wp:docPr id="1977364805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EA8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B7014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6B93812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A8C941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183D9DBB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0ED8BD9E" w14:textId="77777777" w:rsidR="00845A09" w:rsidRPr="00A34C22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35106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A34C22" w:rsidRPr="00A34C22">
        <w:rPr>
          <w:rFonts w:ascii="Times New Roman" w:hAnsi="Times New Roman" w:cs="Times New Roman"/>
          <w:b/>
          <w:sz w:val="32"/>
          <w:szCs w:val="32"/>
        </w:rPr>
        <w:t>3</w:t>
      </w:r>
    </w:p>
    <w:p w14:paraId="2BEF1018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35106A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 и контентом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493D51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202A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D6DCE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A523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282140F8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24504A9E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74B4C04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EB00D44" w14:textId="10B43DD6" w:rsidR="00054A04" w:rsidRPr="009E797E" w:rsidRDefault="00054A04" w:rsidP="00B325CA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35106A">
              <w:rPr>
                <w:rFonts w:cs="Times New Roman"/>
                <w:i/>
                <w:iCs/>
              </w:rPr>
              <w:t>1</w:t>
            </w:r>
            <w:r w:rsidR="00A52C24">
              <w:rPr>
                <w:rFonts w:cs="Times New Roman"/>
                <w:i/>
                <w:iCs/>
              </w:rPr>
              <w:t>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5106A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52C24">
              <w:rPr>
                <w:rFonts w:cs="Times New Roman"/>
                <w:i/>
                <w:iCs/>
              </w:rPr>
              <w:t>Албахтин</w:t>
            </w:r>
            <w:r w:rsidR="00B325CA">
              <w:rPr>
                <w:rFonts w:cs="Times New Roman"/>
                <w:i/>
                <w:iCs/>
              </w:rPr>
              <w:t xml:space="preserve"> И.В</w:t>
            </w:r>
            <w:r w:rsidR="0035106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22F9E569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7E2C2B6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154AA98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61380491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1EC622F8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2383DE7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2AB92C9" w14:textId="77777777" w:rsidR="00282B48" w:rsidRDefault="0035106A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Н.Ю.</w:t>
            </w:r>
          </w:p>
        </w:tc>
        <w:tc>
          <w:tcPr>
            <w:tcW w:w="1666" w:type="dxa"/>
            <w:gridSpan w:val="2"/>
          </w:tcPr>
          <w:p w14:paraId="7B2AEC4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8B6DA96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9EC81A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29FC8980" w14:textId="77777777" w:rsidTr="00E413EC">
        <w:tc>
          <w:tcPr>
            <w:tcW w:w="2547" w:type="dxa"/>
          </w:tcPr>
          <w:p w14:paraId="3D142164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851D6B0" w14:textId="77777777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6A6043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5833ACF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17F8C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530506B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989DEB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9318452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BAE0AF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EE7830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29A0FC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5B877A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16932C8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BCDFCF2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186DA509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41610AEF" w14:textId="77777777" w:rsidR="0035106A" w:rsidRDefault="0035106A" w:rsidP="00282B48">
      <w:pPr>
        <w:jc w:val="center"/>
        <w:rPr>
          <w:rFonts w:cs="Times New Roman"/>
          <w:szCs w:val="28"/>
        </w:rPr>
      </w:pPr>
    </w:p>
    <w:p w14:paraId="42ED434C" w14:textId="77777777" w:rsidR="00B325CA" w:rsidRDefault="00282B48" w:rsidP="00B325C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B325CA">
        <w:rPr>
          <w:rFonts w:cs="Times New Roman"/>
          <w:szCs w:val="28"/>
        </w:rPr>
        <w:br w:type="page"/>
      </w:r>
    </w:p>
    <w:p w14:paraId="233B9799" w14:textId="77777777" w:rsidR="0035106A" w:rsidRPr="00553C40" w:rsidRDefault="0035106A" w:rsidP="00B1485B">
      <w:pPr>
        <w:widowControl/>
        <w:suppressAutoHyphens w:val="0"/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10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Пункт 1. </w:t>
      </w:r>
      <w:r w:rsidR="00553C40">
        <w:rPr>
          <w:rFonts w:ascii="Times New Roman" w:hAnsi="Times New Roman" w:cs="Times New Roman"/>
          <w:b/>
          <w:sz w:val="28"/>
          <w:szCs w:val="28"/>
        </w:rPr>
        <w:t xml:space="preserve">Создание организационной структуры ИТ-отдела в программе </w:t>
      </w:r>
      <w:r w:rsidR="00553C40">
        <w:rPr>
          <w:rFonts w:ascii="Times New Roman" w:hAnsi="Times New Roman" w:cs="Times New Roman"/>
          <w:b/>
          <w:sz w:val="28"/>
          <w:szCs w:val="28"/>
          <w:lang w:val="en-US"/>
        </w:rPr>
        <w:t>vsDesk</w:t>
      </w:r>
    </w:p>
    <w:p w14:paraId="40338C05" w14:textId="1AB11226" w:rsidR="00553C40" w:rsidRPr="00553C40" w:rsidRDefault="00553C40" w:rsidP="00553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вариант: </w:t>
      </w:r>
      <w:r w:rsidR="008A27EC" w:rsidRPr="008A27EC">
        <w:rPr>
          <w:rFonts w:ascii="Times New Roman" w:hAnsi="Times New Roman" w:cs="Times New Roman"/>
          <w:sz w:val="28"/>
          <w:szCs w:val="20"/>
        </w:rPr>
        <w:t>Предприятие по производству и оптовой реализации велосипедов</w:t>
      </w:r>
      <w:r w:rsidRPr="00B1485B">
        <w:rPr>
          <w:rFonts w:ascii="Times New Roman" w:hAnsi="Times New Roman" w:cs="Times New Roman"/>
          <w:sz w:val="28"/>
          <w:szCs w:val="20"/>
        </w:rPr>
        <w:t>.</w:t>
      </w:r>
    </w:p>
    <w:p w14:paraId="148F6194" w14:textId="77777777" w:rsidR="0035106A" w:rsidRPr="00553C40" w:rsidRDefault="00553C40" w:rsidP="00553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Необходимо с</w:t>
      </w:r>
      <w:r w:rsidRPr="00553C40">
        <w:rPr>
          <w:rFonts w:ascii="Times New Roman" w:hAnsi="Times New Roman" w:cs="Times New Roman"/>
          <w:sz w:val="28"/>
        </w:rPr>
        <w:t>оздать не менее трех уровней ИТ-поддержки с указанием категорий специалистов или названий должностей исполнителей обращений. Количество специалистов с указанием их должностей для каждой линии поддержки должно быть определено согласно логике создания организационной структуры ИТ-службы. Другими словами, для каждой линии поддержки нужно указать пропорциональное количество сотрудников с учетом того, на какой линии должно быть наибольшее количество персонала, а на какой – наименьшее</w:t>
      </w:r>
      <w:r>
        <w:rPr>
          <w:rFonts w:ascii="Times New Roman" w:hAnsi="Times New Roman" w:cs="Times New Roman"/>
          <w:sz w:val="28"/>
        </w:rPr>
        <w:t xml:space="preserve"> (рис. 1</w:t>
      </w:r>
      <w:r w:rsidR="006B4247" w:rsidRPr="006B4247">
        <w:rPr>
          <w:rFonts w:ascii="Times New Roman" w:hAnsi="Times New Roman" w:cs="Times New Roman"/>
          <w:sz w:val="28"/>
        </w:rPr>
        <w:t>-3</w:t>
      </w:r>
      <w:r>
        <w:rPr>
          <w:rFonts w:ascii="Times New Roman" w:hAnsi="Times New Roman" w:cs="Times New Roman"/>
          <w:sz w:val="28"/>
        </w:rPr>
        <w:t>)</w:t>
      </w:r>
      <w:r w:rsidRPr="00553C40">
        <w:rPr>
          <w:rFonts w:ascii="Times New Roman" w:hAnsi="Times New Roman" w:cs="Times New Roman"/>
          <w:sz w:val="28"/>
        </w:rPr>
        <w:t xml:space="preserve">. Внутри каждой сформированной линии поддержки должны быть отражены должности сотрудников. Все названия должностей должны быть разные. </w:t>
      </w:r>
    </w:p>
    <w:p w14:paraId="5B9F225C" w14:textId="1093D43C" w:rsidR="00515937" w:rsidRPr="00041B17" w:rsidRDefault="008A27EC" w:rsidP="00041B17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241CD7A" wp14:editId="39F5F60F">
            <wp:extent cx="5940425" cy="2894965"/>
            <wp:effectExtent l="0" t="0" r="0" b="0"/>
            <wp:docPr id="143172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5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B16" w14:textId="3D939549" w:rsidR="0035106A" w:rsidRPr="00515937" w:rsidRDefault="00515937" w:rsidP="00041B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8A27EC">
        <w:rPr>
          <w:rFonts w:ascii="Times New Roman" w:hAnsi="Times New Roman" w:cs="Times New Roman"/>
          <w:b/>
        </w:rPr>
        <w:t>Создение группы исполнителей на примере п</w:t>
      </w:r>
      <w:r>
        <w:rPr>
          <w:rFonts w:ascii="Times New Roman" w:hAnsi="Times New Roman" w:cs="Times New Roman"/>
          <w:b/>
        </w:rPr>
        <w:t>ерв</w:t>
      </w:r>
      <w:r w:rsidR="008A27EC">
        <w:rPr>
          <w:rFonts w:ascii="Times New Roman" w:hAnsi="Times New Roman" w:cs="Times New Roman"/>
          <w:b/>
        </w:rPr>
        <w:t>ой</w:t>
      </w:r>
      <w:r>
        <w:rPr>
          <w:rFonts w:ascii="Times New Roman" w:hAnsi="Times New Roman" w:cs="Times New Roman"/>
          <w:b/>
        </w:rPr>
        <w:t xml:space="preserve"> лини</w:t>
      </w:r>
      <w:r w:rsidR="008A27EC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 xml:space="preserve"> поддержки</w:t>
      </w:r>
    </w:p>
    <w:p w14:paraId="3679D18A" w14:textId="3B010A5C" w:rsidR="00B1485B" w:rsidRDefault="008A27EC" w:rsidP="00041B17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1F749E8" wp14:editId="2764F18E">
            <wp:extent cx="5940425" cy="1749425"/>
            <wp:effectExtent l="0" t="0" r="0" b="0"/>
            <wp:docPr id="134200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00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7DF6" w14:textId="1AC2D5FD" w:rsidR="00B1485B" w:rsidRPr="00515937" w:rsidRDefault="00B1485B" w:rsidP="00041B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8A27EC">
        <w:rPr>
          <w:rFonts w:ascii="Times New Roman" w:hAnsi="Times New Roman" w:cs="Times New Roman"/>
          <w:b/>
        </w:rPr>
        <w:t>Итог по всем группам поддержки</w:t>
      </w:r>
    </w:p>
    <w:p w14:paraId="087B8968" w14:textId="77777777" w:rsidR="00BB3E1E" w:rsidRDefault="00BB3E1E" w:rsidP="008A27EC">
      <w:pPr>
        <w:widowControl/>
        <w:suppressAutoHyphens w:val="0"/>
        <w:spacing w:before="240" w:after="24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2. </w:t>
      </w:r>
      <w:r w:rsidR="00553C40">
        <w:rPr>
          <w:rFonts w:ascii="Times New Roman" w:hAnsi="Times New Roman" w:cs="Times New Roman"/>
          <w:b/>
          <w:sz w:val="28"/>
        </w:rPr>
        <w:t>Указание типов заявок пользователей, времени</w:t>
      </w:r>
      <w:r w:rsidR="00553C40" w:rsidRPr="00553C40">
        <w:rPr>
          <w:rFonts w:ascii="Times New Roman" w:hAnsi="Times New Roman" w:cs="Times New Roman"/>
          <w:b/>
          <w:sz w:val="28"/>
        </w:rPr>
        <w:t xml:space="preserve"> реакции и врем</w:t>
      </w:r>
      <w:r w:rsidR="00553C40">
        <w:rPr>
          <w:rFonts w:ascii="Times New Roman" w:hAnsi="Times New Roman" w:cs="Times New Roman"/>
          <w:b/>
          <w:sz w:val="28"/>
        </w:rPr>
        <w:t>ени</w:t>
      </w:r>
      <w:r w:rsidR="00553C40" w:rsidRPr="00553C40">
        <w:rPr>
          <w:rFonts w:ascii="Times New Roman" w:hAnsi="Times New Roman" w:cs="Times New Roman"/>
          <w:b/>
          <w:sz w:val="28"/>
        </w:rPr>
        <w:t xml:space="preserve"> выполнения заявки</w:t>
      </w:r>
    </w:p>
    <w:p w14:paraId="06530EC9" w14:textId="4FEE9BA2" w:rsidR="00BB3E1E" w:rsidRPr="00CF55F1" w:rsidRDefault="00553C40" w:rsidP="00BB3E1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C40">
        <w:rPr>
          <w:rFonts w:ascii="Times New Roman" w:hAnsi="Times New Roman" w:cs="Times New Roman"/>
          <w:sz w:val="28"/>
        </w:rPr>
        <w:t xml:space="preserve">Для каждой заявки </w:t>
      </w:r>
      <w:r>
        <w:rPr>
          <w:rFonts w:ascii="Times New Roman" w:hAnsi="Times New Roman" w:cs="Times New Roman"/>
          <w:sz w:val="28"/>
        </w:rPr>
        <w:t>необходимо указать её</w:t>
      </w:r>
      <w:r w:rsidRPr="00553C40">
        <w:rPr>
          <w:rFonts w:ascii="Times New Roman" w:hAnsi="Times New Roman" w:cs="Times New Roman"/>
          <w:sz w:val="28"/>
        </w:rPr>
        <w:t xml:space="preserve"> тип – запрос на обслуживание, инцидент или запрос на изменение. Должны быть созданы заявки каждого типа</w:t>
      </w:r>
      <w:r>
        <w:rPr>
          <w:rFonts w:ascii="Times New Roman" w:hAnsi="Times New Roman" w:cs="Times New Roman"/>
          <w:sz w:val="28"/>
        </w:rPr>
        <w:t xml:space="preserve"> </w:t>
      </w:r>
      <w:r w:rsidR="006B4247">
        <w:rPr>
          <w:rFonts w:ascii="Times New Roman" w:hAnsi="Times New Roman" w:cs="Times New Roman"/>
          <w:sz w:val="28"/>
          <w:szCs w:val="28"/>
        </w:rPr>
        <w:t xml:space="preserve">(рис. </w:t>
      </w:r>
      <w:r w:rsidR="007272C6">
        <w:rPr>
          <w:rFonts w:ascii="Times New Roman" w:hAnsi="Times New Roman" w:cs="Times New Roman"/>
          <w:sz w:val="28"/>
          <w:szCs w:val="28"/>
        </w:rPr>
        <w:t>3</w:t>
      </w:r>
      <w:r w:rsidR="00D249BE" w:rsidRPr="00D249BE">
        <w:rPr>
          <w:rFonts w:ascii="Times New Roman" w:hAnsi="Times New Roman" w:cs="Times New Roman"/>
          <w:sz w:val="28"/>
          <w:szCs w:val="28"/>
        </w:rPr>
        <w:t>-</w:t>
      </w:r>
      <w:r w:rsidR="007272C6">
        <w:rPr>
          <w:rFonts w:ascii="Times New Roman" w:hAnsi="Times New Roman" w:cs="Times New Roman"/>
          <w:sz w:val="28"/>
          <w:szCs w:val="28"/>
        </w:rPr>
        <w:t>5</w:t>
      </w:r>
      <w:r w:rsidR="00BB3E1E" w:rsidRPr="00CF55F1">
        <w:rPr>
          <w:rFonts w:ascii="Times New Roman" w:hAnsi="Times New Roman" w:cs="Times New Roman"/>
          <w:sz w:val="28"/>
          <w:szCs w:val="28"/>
        </w:rPr>
        <w:t>).</w:t>
      </w:r>
    </w:p>
    <w:p w14:paraId="3B6AEABE" w14:textId="79EF2993" w:rsidR="00BB3E1E" w:rsidRDefault="00AD303B" w:rsidP="00D249BE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AF359" wp14:editId="6172C014">
            <wp:extent cx="5940425" cy="3352165"/>
            <wp:effectExtent l="0" t="0" r="0" b="0"/>
            <wp:docPr id="42590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5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5DEF" w14:textId="441AB4C0" w:rsidR="00D249BE" w:rsidRPr="00D249BE" w:rsidRDefault="006B4247" w:rsidP="00D249BE">
      <w:pPr>
        <w:widowControl/>
        <w:suppressAutoHyphens w:val="0"/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3</w:t>
      </w:r>
      <w:r w:rsidR="00BB3E1E">
        <w:rPr>
          <w:rFonts w:ascii="Times New Roman" w:hAnsi="Times New Roman" w:cs="Times New Roman"/>
          <w:b/>
        </w:rPr>
        <w:t xml:space="preserve"> –</w:t>
      </w:r>
      <w:r w:rsidR="00553C40">
        <w:rPr>
          <w:rFonts w:ascii="Times New Roman" w:hAnsi="Times New Roman" w:cs="Times New Roman"/>
          <w:b/>
        </w:rPr>
        <w:t xml:space="preserve"> </w:t>
      </w:r>
      <w:r w:rsidR="00D249BE">
        <w:rPr>
          <w:rFonts w:ascii="Times New Roman" w:hAnsi="Times New Roman" w:cs="Times New Roman"/>
          <w:b/>
        </w:rPr>
        <w:t>Заявка с типом «</w:t>
      </w:r>
      <w:r w:rsidR="008A27EC">
        <w:rPr>
          <w:rFonts w:ascii="Times New Roman" w:hAnsi="Times New Roman" w:cs="Times New Roman"/>
          <w:b/>
        </w:rPr>
        <w:t>ремонт оборудования</w:t>
      </w:r>
      <w:r w:rsidR="00D249BE">
        <w:rPr>
          <w:rFonts w:ascii="Times New Roman" w:hAnsi="Times New Roman" w:cs="Times New Roman"/>
          <w:b/>
        </w:rPr>
        <w:t>»</w:t>
      </w:r>
    </w:p>
    <w:p w14:paraId="486C444F" w14:textId="3DAA866E" w:rsidR="00D249BE" w:rsidRPr="00D249BE" w:rsidRDefault="00AD303B" w:rsidP="00D249BE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3FCFB" wp14:editId="4BB823CB">
            <wp:extent cx="5940425" cy="3569335"/>
            <wp:effectExtent l="0" t="0" r="0" b="0"/>
            <wp:docPr id="96586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1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6429" w14:textId="32312B99" w:rsidR="00D249BE" w:rsidRDefault="00D249BE" w:rsidP="00D249BE">
      <w:pPr>
        <w:widowControl/>
        <w:suppressAutoHyphens w:val="0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– Заявка с типом «инцидент»</w:t>
      </w:r>
    </w:p>
    <w:p w14:paraId="24607474" w14:textId="346DB9BE" w:rsidR="00D249BE" w:rsidRDefault="00DB15B0" w:rsidP="00D249BE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B88AF" wp14:editId="3B2A55DF">
            <wp:extent cx="5940425" cy="3830320"/>
            <wp:effectExtent l="0" t="0" r="0" b="0"/>
            <wp:docPr id="33636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67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DD9" w14:textId="0D73B7C7" w:rsidR="00D249BE" w:rsidRDefault="00D249BE" w:rsidP="00D249BE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– Заявка с типом «запрос на изменение»</w:t>
      </w:r>
    </w:p>
    <w:p w14:paraId="76C7883F" w14:textId="77777777" w:rsidR="00DB15B0" w:rsidRDefault="00DB15B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975127" w14:textId="622D1690" w:rsidR="00BB3E1E" w:rsidRPr="00BB3E1E" w:rsidRDefault="00BB3E1E" w:rsidP="00B1485B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E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Пункт 3. </w:t>
      </w:r>
      <w:r w:rsidR="00553C40">
        <w:rPr>
          <w:rFonts w:ascii="Times New Roman" w:hAnsi="Times New Roman" w:cs="Times New Roman"/>
          <w:b/>
          <w:sz w:val="28"/>
        </w:rPr>
        <w:t>Создание справочников</w:t>
      </w:r>
      <w:r w:rsidR="00553C40" w:rsidRPr="00553C40">
        <w:rPr>
          <w:rFonts w:ascii="Times New Roman" w:hAnsi="Times New Roman" w:cs="Times New Roman"/>
          <w:b/>
          <w:sz w:val="28"/>
        </w:rPr>
        <w:t xml:space="preserve"> Наборы полей и Список для управления каталогом сервисов и заявками</w:t>
      </w:r>
    </w:p>
    <w:p w14:paraId="08111E69" w14:textId="79447490" w:rsidR="0088402B" w:rsidRPr="00F834BB" w:rsidRDefault="00F834BB" w:rsidP="00CF55F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F834BB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Pr="00F834BB">
        <w:rPr>
          <w:rFonts w:ascii="Times New Roman" w:hAnsi="Times New Roman" w:cs="Times New Roman"/>
          <w:sz w:val="28"/>
          <w:szCs w:val="28"/>
        </w:rPr>
        <w:t>Наборы полей</w:t>
      </w:r>
      <w:r w:rsidR="00614ECC">
        <w:rPr>
          <w:rFonts w:ascii="Times New Roman" w:hAnsi="Times New Roman" w:cs="Times New Roman"/>
          <w:sz w:val="28"/>
          <w:szCs w:val="28"/>
        </w:rPr>
        <w:t>»</w:t>
      </w:r>
      <w:r w:rsidRPr="00F834BB">
        <w:rPr>
          <w:rFonts w:ascii="Times New Roman" w:hAnsi="Times New Roman" w:cs="Times New Roman"/>
          <w:sz w:val="28"/>
          <w:szCs w:val="28"/>
        </w:rPr>
        <w:t xml:space="preserve"> (например, этот справочник может называться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="00AD303B">
        <w:rPr>
          <w:rFonts w:ascii="Times New Roman" w:hAnsi="Times New Roman" w:cs="Times New Roman"/>
          <w:sz w:val="28"/>
          <w:szCs w:val="28"/>
        </w:rPr>
        <w:t>Офисы</w:t>
      </w:r>
      <w:r w:rsidR="00614ECC">
        <w:rPr>
          <w:rFonts w:ascii="Times New Roman" w:hAnsi="Times New Roman" w:cs="Times New Roman"/>
          <w:sz w:val="28"/>
          <w:szCs w:val="28"/>
        </w:rPr>
        <w:t>»</w:t>
      </w:r>
      <w:r w:rsidRPr="00F834BB">
        <w:rPr>
          <w:rFonts w:ascii="Times New Roman" w:hAnsi="Times New Roman" w:cs="Times New Roman"/>
          <w:sz w:val="28"/>
          <w:szCs w:val="28"/>
        </w:rPr>
        <w:t xml:space="preserve">) </w:t>
      </w:r>
      <w:r w:rsidR="00614ECC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F834BB">
        <w:rPr>
          <w:rFonts w:ascii="Times New Roman" w:hAnsi="Times New Roman" w:cs="Times New Roman"/>
          <w:sz w:val="28"/>
          <w:szCs w:val="28"/>
        </w:rPr>
        <w:t xml:space="preserve">создать с использованием функции select, для которой </w:t>
      </w:r>
      <w:r w:rsidR="00614ECC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F834BB">
        <w:rPr>
          <w:rFonts w:ascii="Times New Roman" w:hAnsi="Times New Roman" w:cs="Times New Roman"/>
          <w:sz w:val="28"/>
          <w:szCs w:val="28"/>
        </w:rPr>
        <w:t xml:space="preserve">настроить справочник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Pr="00F834BB">
        <w:rPr>
          <w:rFonts w:ascii="Times New Roman" w:hAnsi="Times New Roman" w:cs="Times New Roman"/>
          <w:sz w:val="28"/>
          <w:szCs w:val="28"/>
        </w:rPr>
        <w:t>Список</w:t>
      </w:r>
      <w:r w:rsidR="00614ECC">
        <w:rPr>
          <w:rFonts w:ascii="Times New Roman" w:hAnsi="Times New Roman" w:cs="Times New Roman"/>
          <w:sz w:val="28"/>
          <w:szCs w:val="28"/>
        </w:rPr>
        <w:t>»</w:t>
      </w:r>
      <w:r w:rsidRPr="00F834BB">
        <w:rPr>
          <w:rFonts w:ascii="Times New Roman" w:hAnsi="Times New Roman" w:cs="Times New Roman"/>
          <w:sz w:val="28"/>
          <w:szCs w:val="28"/>
        </w:rPr>
        <w:t xml:space="preserve">. В справочнике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Pr="00F834BB">
        <w:rPr>
          <w:rFonts w:ascii="Times New Roman" w:hAnsi="Times New Roman" w:cs="Times New Roman"/>
          <w:sz w:val="28"/>
          <w:szCs w:val="28"/>
        </w:rPr>
        <w:t>Список</w:t>
      </w:r>
      <w:r w:rsidR="00614ECC">
        <w:rPr>
          <w:rFonts w:ascii="Times New Roman" w:hAnsi="Times New Roman" w:cs="Times New Roman"/>
          <w:sz w:val="28"/>
          <w:szCs w:val="28"/>
        </w:rPr>
        <w:t>» необходимо</w:t>
      </w:r>
      <w:r w:rsidRPr="00F834BB">
        <w:rPr>
          <w:rFonts w:ascii="Times New Roman" w:hAnsi="Times New Roman" w:cs="Times New Roman"/>
          <w:sz w:val="28"/>
          <w:szCs w:val="28"/>
        </w:rPr>
        <w:t xml:space="preserve"> указать, например, перечень адресов офисов ИТ-службы. Справочник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Pr="00F834BB">
        <w:rPr>
          <w:rFonts w:ascii="Times New Roman" w:hAnsi="Times New Roman" w:cs="Times New Roman"/>
          <w:sz w:val="28"/>
          <w:szCs w:val="28"/>
        </w:rPr>
        <w:t>Наборы полей</w:t>
      </w:r>
      <w:r w:rsidR="00614ECC">
        <w:rPr>
          <w:rFonts w:ascii="Times New Roman" w:hAnsi="Times New Roman" w:cs="Times New Roman"/>
          <w:sz w:val="28"/>
          <w:szCs w:val="28"/>
        </w:rPr>
        <w:t>» необходимо указ</w:t>
      </w:r>
      <w:r w:rsidRPr="00F834BB">
        <w:rPr>
          <w:rFonts w:ascii="Times New Roman" w:hAnsi="Times New Roman" w:cs="Times New Roman"/>
          <w:sz w:val="28"/>
          <w:szCs w:val="28"/>
        </w:rPr>
        <w:t xml:space="preserve">ать для сервисов, так как только в этом случае справочник </w:t>
      </w:r>
      <w:r w:rsidR="00614ECC">
        <w:rPr>
          <w:rFonts w:ascii="Times New Roman" w:hAnsi="Times New Roman" w:cs="Times New Roman"/>
          <w:sz w:val="28"/>
          <w:szCs w:val="28"/>
        </w:rPr>
        <w:t>«</w:t>
      </w:r>
      <w:r w:rsidRPr="00F834BB">
        <w:rPr>
          <w:rFonts w:ascii="Times New Roman" w:hAnsi="Times New Roman" w:cs="Times New Roman"/>
          <w:sz w:val="28"/>
          <w:szCs w:val="28"/>
        </w:rPr>
        <w:t>Список</w:t>
      </w:r>
      <w:r w:rsidR="00614ECC">
        <w:rPr>
          <w:rFonts w:ascii="Times New Roman" w:hAnsi="Times New Roman" w:cs="Times New Roman"/>
          <w:sz w:val="28"/>
          <w:szCs w:val="28"/>
        </w:rPr>
        <w:t>»</w:t>
      </w:r>
      <w:r w:rsidRPr="00F834BB">
        <w:rPr>
          <w:rFonts w:ascii="Times New Roman" w:hAnsi="Times New Roman" w:cs="Times New Roman"/>
          <w:sz w:val="28"/>
          <w:szCs w:val="28"/>
        </w:rPr>
        <w:t xml:space="preserve"> будет доступен для использования при создании заявок конечных пользователей</w:t>
      </w:r>
      <w:r w:rsidR="009B7FE9" w:rsidRPr="00F834BB">
        <w:rPr>
          <w:rFonts w:ascii="Times New Roman" w:hAnsi="Times New Roman" w:cs="Times New Roman"/>
          <w:sz w:val="28"/>
          <w:szCs w:val="28"/>
        </w:rPr>
        <w:t xml:space="preserve"> (рис. </w:t>
      </w:r>
      <w:r w:rsidR="007272C6">
        <w:rPr>
          <w:rFonts w:ascii="Times New Roman" w:hAnsi="Times New Roman" w:cs="Times New Roman"/>
          <w:sz w:val="28"/>
          <w:szCs w:val="28"/>
        </w:rPr>
        <w:t>6</w:t>
      </w:r>
      <w:r w:rsidR="009F7AC8">
        <w:rPr>
          <w:rFonts w:ascii="Times New Roman" w:hAnsi="Times New Roman" w:cs="Times New Roman"/>
          <w:sz w:val="28"/>
          <w:szCs w:val="28"/>
        </w:rPr>
        <w:t>-</w:t>
      </w:r>
      <w:r w:rsidR="007272C6">
        <w:rPr>
          <w:rFonts w:ascii="Times New Roman" w:hAnsi="Times New Roman" w:cs="Times New Roman"/>
          <w:sz w:val="28"/>
          <w:szCs w:val="28"/>
        </w:rPr>
        <w:t>8</w:t>
      </w:r>
      <w:r w:rsidR="00CF4BEC" w:rsidRPr="00F834BB">
        <w:rPr>
          <w:rFonts w:ascii="Times New Roman" w:hAnsi="Times New Roman" w:cs="Times New Roman"/>
          <w:sz w:val="28"/>
          <w:szCs w:val="28"/>
        </w:rPr>
        <w:t>).</w:t>
      </w:r>
    </w:p>
    <w:p w14:paraId="13C86270" w14:textId="358E716C" w:rsidR="00CF55F1" w:rsidRPr="00CF55F1" w:rsidRDefault="00AD303B" w:rsidP="009B7FE9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20C69" wp14:editId="2E6F94EE">
            <wp:extent cx="5940425" cy="2457450"/>
            <wp:effectExtent l="0" t="0" r="0" b="0"/>
            <wp:docPr id="128287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9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053" w14:textId="624E1141" w:rsidR="0088402B" w:rsidRDefault="006B4247" w:rsidP="009F7AC8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6</w:t>
      </w:r>
      <w:r w:rsidR="00CF55F1">
        <w:rPr>
          <w:rFonts w:ascii="Times New Roman" w:hAnsi="Times New Roman" w:cs="Times New Roman"/>
          <w:b/>
        </w:rPr>
        <w:t xml:space="preserve"> – </w:t>
      </w:r>
      <w:r w:rsidR="009F7AC8">
        <w:rPr>
          <w:rFonts w:ascii="Times New Roman" w:hAnsi="Times New Roman" w:cs="Times New Roman"/>
          <w:b/>
        </w:rPr>
        <w:t>Набор полей с использование Списка</w:t>
      </w:r>
    </w:p>
    <w:p w14:paraId="6AFFE504" w14:textId="40D7B20C" w:rsidR="0088402B" w:rsidRPr="000D7BBD" w:rsidRDefault="00AD303B" w:rsidP="009B7FE9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DD655F8" wp14:editId="662F9836">
            <wp:extent cx="5940425" cy="2333625"/>
            <wp:effectExtent l="0" t="0" r="0" b="0"/>
            <wp:docPr id="211093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2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B260" w14:textId="4FC5EE98" w:rsidR="001F5185" w:rsidRDefault="00CF4BEC" w:rsidP="009F7AC8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7</w:t>
      </w:r>
      <w:r w:rsidR="0088402B">
        <w:rPr>
          <w:rFonts w:ascii="Times New Roman" w:hAnsi="Times New Roman" w:cs="Times New Roman"/>
          <w:b/>
        </w:rPr>
        <w:t xml:space="preserve"> – </w:t>
      </w:r>
      <w:r w:rsidR="009F7AC8">
        <w:rPr>
          <w:rFonts w:ascii="Times New Roman" w:hAnsi="Times New Roman" w:cs="Times New Roman"/>
          <w:b/>
        </w:rPr>
        <w:t>Список «</w:t>
      </w:r>
      <w:r w:rsidR="00AD303B">
        <w:rPr>
          <w:rFonts w:ascii="Times New Roman" w:hAnsi="Times New Roman" w:cs="Times New Roman"/>
          <w:b/>
        </w:rPr>
        <w:t>Офисы</w:t>
      </w:r>
      <w:r w:rsidR="009F7AC8">
        <w:rPr>
          <w:rFonts w:ascii="Times New Roman" w:hAnsi="Times New Roman" w:cs="Times New Roman"/>
          <w:b/>
        </w:rPr>
        <w:t>»</w:t>
      </w:r>
      <w:r w:rsidR="00AD303B">
        <w:rPr>
          <w:rFonts w:ascii="Times New Roman" w:hAnsi="Times New Roman" w:cs="Times New Roman"/>
          <w:b/>
        </w:rPr>
        <w:t xml:space="preserve"> содержащие номера офисов</w:t>
      </w:r>
    </w:p>
    <w:p w14:paraId="3A250AAE" w14:textId="7CD3F2EE" w:rsidR="009F7AC8" w:rsidRDefault="00DB15B0" w:rsidP="009B7FE9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A1B9470" wp14:editId="58277D94">
            <wp:extent cx="5940425" cy="2462530"/>
            <wp:effectExtent l="0" t="0" r="0" b="0"/>
            <wp:docPr id="1304205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5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E27" w14:textId="1640C968" w:rsidR="009F7AC8" w:rsidRDefault="009F7AC8" w:rsidP="009F7AC8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 – Выбор значения из Списка «</w:t>
      </w:r>
      <w:r w:rsidR="00DB15B0"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</w:rPr>
        <w:t>фис» при создании заявки</w:t>
      </w:r>
    </w:p>
    <w:p w14:paraId="34B538F3" w14:textId="77777777" w:rsidR="0088402B" w:rsidRPr="003D690D" w:rsidRDefault="0088402B" w:rsidP="00CF55F1">
      <w:pPr>
        <w:widowControl/>
        <w:suppressAutoHyphens w:val="0"/>
        <w:spacing w:before="240" w:after="240" w:line="360" w:lineRule="auto"/>
        <w:ind w:firstLine="709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4.</w:t>
      </w:r>
      <w:r w:rsidRPr="00CF55F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53C40" w:rsidRPr="003D690D">
        <w:rPr>
          <w:rFonts w:ascii="Times New Roman" w:hAnsi="Times New Roman" w:cs="Times New Roman"/>
          <w:b/>
          <w:sz w:val="28"/>
          <w:szCs w:val="28"/>
        </w:rPr>
        <w:t>Связывание заявки с конфигурационной единицей</w:t>
      </w:r>
    </w:p>
    <w:p w14:paraId="27568065" w14:textId="24FAF332" w:rsidR="0088402B" w:rsidRPr="00614ECC" w:rsidRDefault="00F834BB" w:rsidP="001F51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ECC">
        <w:rPr>
          <w:rFonts w:ascii="Times New Roman" w:hAnsi="Times New Roman" w:cs="Times New Roman"/>
          <w:sz w:val="28"/>
          <w:szCs w:val="28"/>
        </w:rPr>
        <w:t>Для ранее созданных заявок</w:t>
      </w:r>
      <w:r w:rsidR="00614ECC" w:rsidRPr="00614ECC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614ECC">
        <w:rPr>
          <w:rFonts w:ascii="Times New Roman" w:hAnsi="Times New Roman" w:cs="Times New Roman"/>
          <w:sz w:val="28"/>
          <w:szCs w:val="28"/>
        </w:rPr>
        <w:t xml:space="preserve"> продемонстрировать использование формы просмотра заявок для отображения связанных с этой заявкой конфигурационных единиц (КЕ) с использованием вкладки </w:t>
      </w:r>
      <w:r w:rsidR="00614ECC" w:rsidRPr="00614ECC">
        <w:rPr>
          <w:rFonts w:ascii="Times New Roman" w:hAnsi="Times New Roman" w:cs="Times New Roman"/>
          <w:sz w:val="28"/>
          <w:szCs w:val="28"/>
        </w:rPr>
        <w:t>«</w:t>
      </w:r>
      <w:r w:rsidRPr="00614ECC">
        <w:rPr>
          <w:rFonts w:ascii="Times New Roman" w:hAnsi="Times New Roman" w:cs="Times New Roman"/>
          <w:sz w:val="28"/>
          <w:szCs w:val="28"/>
        </w:rPr>
        <w:t>Связанные КЕ</w:t>
      </w:r>
      <w:r w:rsidR="00614ECC" w:rsidRPr="00614ECC">
        <w:rPr>
          <w:rFonts w:ascii="Times New Roman" w:hAnsi="Times New Roman" w:cs="Times New Roman"/>
          <w:sz w:val="28"/>
          <w:szCs w:val="28"/>
        </w:rPr>
        <w:t xml:space="preserve">» </w:t>
      </w:r>
      <w:r w:rsidR="003D690D">
        <w:rPr>
          <w:rFonts w:ascii="Times New Roman" w:hAnsi="Times New Roman" w:cs="Times New Roman"/>
          <w:sz w:val="28"/>
          <w:szCs w:val="28"/>
        </w:rPr>
        <w:t xml:space="preserve">(рис. </w:t>
      </w:r>
      <w:r w:rsidR="007272C6">
        <w:rPr>
          <w:rFonts w:ascii="Times New Roman" w:hAnsi="Times New Roman" w:cs="Times New Roman"/>
          <w:sz w:val="28"/>
          <w:szCs w:val="28"/>
        </w:rPr>
        <w:t>9</w:t>
      </w:r>
      <w:r w:rsidR="00CE40DA">
        <w:rPr>
          <w:rFonts w:ascii="Times New Roman" w:hAnsi="Times New Roman" w:cs="Times New Roman"/>
          <w:sz w:val="28"/>
          <w:szCs w:val="28"/>
        </w:rPr>
        <w:t>-1</w:t>
      </w:r>
      <w:r w:rsidR="007272C6">
        <w:rPr>
          <w:rFonts w:ascii="Times New Roman" w:hAnsi="Times New Roman" w:cs="Times New Roman"/>
          <w:sz w:val="28"/>
          <w:szCs w:val="28"/>
        </w:rPr>
        <w:t>1</w:t>
      </w:r>
      <w:r w:rsidR="00B4077D" w:rsidRPr="00614EC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886C6C" w14:textId="1BB9016B" w:rsidR="001F5185" w:rsidRDefault="00DB15B0" w:rsidP="001F5185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8141B" wp14:editId="2EF35AE1">
            <wp:extent cx="5940425" cy="1774190"/>
            <wp:effectExtent l="0" t="0" r="0" b="0"/>
            <wp:docPr id="116978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2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AE2" w14:textId="4FDAC946" w:rsidR="00F834BB" w:rsidRDefault="00714577" w:rsidP="003D690D">
      <w:pPr>
        <w:widowControl/>
        <w:suppressAutoHyphens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272C6">
        <w:rPr>
          <w:rFonts w:ascii="Times New Roman" w:hAnsi="Times New Roman" w:cs="Times New Roman"/>
          <w:b/>
        </w:rPr>
        <w:t>9</w:t>
      </w:r>
      <w:r w:rsidR="001F5185">
        <w:rPr>
          <w:rFonts w:ascii="Times New Roman" w:hAnsi="Times New Roman" w:cs="Times New Roman"/>
          <w:b/>
        </w:rPr>
        <w:t xml:space="preserve"> –</w:t>
      </w:r>
      <w:r w:rsidR="00553C40">
        <w:rPr>
          <w:rFonts w:ascii="Times New Roman" w:hAnsi="Times New Roman" w:cs="Times New Roman"/>
          <w:b/>
        </w:rPr>
        <w:t xml:space="preserve"> </w:t>
      </w:r>
      <w:r w:rsidR="003D690D">
        <w:rPr>
          <w:rFonts w:ascii="Times New Roman" w:hAnsi="Times New Roman" w:cs="Times New Roman"/>
          <w:b/>
        </w:rPr>
        <w:t>Связанн</w:t>
      </w:r>
      <w:r w:rsidR="00881081">
        <w:rPr>
          <w:rFonts w:ascii="Times New Roman" w:hAnsi="Times New Roman" w:cs="Times New Roman"/>
          <w:b/>
        </w:rPr>
        <w:t>ые</w:t>
      </w:r>
      <w:r w:rsidR="003D690D">
        <w:rPr>
          <w:rFonts w:ascii="Times New Roman" w:hAnsi="Times New Roman" w:cs="Times New Roman"/>
          <w:b/>
        </w:rPr>
        <w:t xml:space="preserve"> КЕ с заявкой </w:t>
      </w:r>
      <w:r w:rsidR="00BD55F3">
        <w:rPr>
          <w:rFonts w:ascii="Times New Roman" w:hAnsi="Times New Roman" w:cs="Times New Roman"/>
          <w:b/>
        </w:rPr>
        <w:t xml:space="preserve">типа </w:t>
      </w:r>
      <w:r w:rsidR="003D690D">
        <w:rPr>
          <w:rFonts w:ascii="Times New Roman" w:hAnsi="Times New Roman" w:cs="Times New Roman"/>
          <w:b/>
        </w:rPr>
        <w:t>«запрос на обслуживание»</w:t>
      </w:r>
    </w:p>
    <w:p w14:paraId="1543CD2A" w14:textId="327337DD" w:rsidR="003D690D" w:rsidRDefault="00DB15B0" w:rsidP="003D690D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32F7C6" wp14:editId="00CFC57D">
            <wp:extent cx="5940425" cy="1788795"/>
            <wp:effectExtent l="0" t="0" r="0" b="0"/>
            <wp:docPr id="72588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86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EA9" w14:textId="1D09CDD0" w:rsidR="003D690D" w:rsidRPr="003D690D" w:rsidRDefault="003D690D" w:rsidP="003D690D">
      <w:pPr>
        <w:widowControl/>
        <w:suppressAutoHyphens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CE40DA">
        <w:rPr>
          <w:rFonts w:ascii="Times New Roman" w:hAnsi="Times New Roman" w:cs="Times New Roman"/>
          <w:b/>
        </w:rPr>
        <w:t>1</w:t>
      </w:r>
      <w:r w:rsidR="007272C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– Связанн</w:t>
      </w:r>
      <w:r w:rsidR="00881081">
        <w:rPr>
          <w:rFonts w:ascii="Times New Roman" w:hAnsi="Times New Roman" w:cs="Times New Roman"/>
          <w:b/>
        </w:rPr>
        <w:t>ые</w:t>
      </w:r>
      <w:r>
        <w:rPr>
          <w:rFonts w:ascii="Times New Roman" w:hAnsi="Times New Roman" w:cs="Times New Roman"/>
          <w:b/>
        </w:rPr>
        <w:t xml:space="preserve"> КЕ с заявкой</w:t>
      </w:r>
      <w:r w:rsidR="00BD55F3">
        <w:rPr>
          <w:rFonts w:ascii="Times New Roman" w:hAnsi="Times New Roman" w:cs="Times New Roman"/>
          <w:b/>
        </w:rPr>
        <w:t xml:space="preserve"> типа</w:t>
      </w:r>
      <w:r>
        <w:rPr>
          <w:rFonts w:ascii="Times New Roman" w:hAnsi="Times New Roman" w:cs="Times New Roman"/>
          <w:b/>
        </w:rPr>
        <w:t xml:space="preserve"> «инцидент»</w:t>
      </w:r>
    </w:p>
    <w:p w14:paraId="79C7D164" w14:textId="1F7757D0" w:rsidR="003D690D" w:rsidRDefault="00DB15B0" w:rsidP="003D690D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097EF" wp14:editId="145853E0">
            <wp:extent cx="5940425" cy="1866900"/>
            <wp:effectExtent l="0" t="0" r="0" b="0"/>
            <wp:docPr id="200996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EE08" w14:textId="7CE63DFA" w:rsidR="003D690D" w:rsidRPr="003D690D" w:rsidRDefault="003D690D" w:rsidP="003D690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CE40DA">
        <w:rPr>
          <w:rFonts w:ascii="Times New Roman" w:hAnsi="Times New Roman" w:cs="Times New Roman"/>
          <w:b/>
        </w:rPr>
        <w:t>1</w:t>
      </w:r>
      <w:r w:rsidR="007272C6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– Связанн</w:t>
      </w:r>
      <w:r w:rsidR="00881081">
        <w:rPr>
          <w:rFonts w:ascii="Times New Roman" w:hAnsi="Times New Roman" w:cs="Times New Roman"/>
          <w:b/>
        </w:rPr>
        <w:t>ые</w:t>
      </w:r>
      <w:r>
        <w:rPr>
          <w:rFonts w:ascii="Times New Roman" w:hAnsi="Times New Roman" w:cs="Times New Roman"/>
          <w:b/>
        </w:rPr>
        <w:t xml:space="preserve"> КЕ с заявкой </w:t>
      </w:r>
      <w:r w:rsidR="00BD55F3">
        <w:rPr>
          <w:rFonts w:ascii="Times New Roman" w:hAnsi="Times New Roman" w:cs="Times New Roman"/>
          <w:b/>
        </w:rPr>
        <w:t xml:space="preserve">типа </w:t>
      </w:r>
      <w:r>
        <w:rPr>
          <w:rFonts w:ascii="Times New Roman" w:hAnsi="Times New Roman" w:cs="Times New Roman"/>
          <w:b/>
        </w:rPr>
        <w:t>«запрос на изменение»</w:t>
      </w:r>
    </w:p>
    <w:p w14:paraId="2E905065" w14:textId="77777777" w:rsidR="001F5185" w:rsidRPr="001F5185" w:rsidRDefault="001F5185" w:rsidP="00F834BB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5. </w:t>
      </w:r>
      <w:r w:rsidR="00553C40">
        <w:rPr>
          <w:rFonts w:ascii="Times New Roman" w:hAnsi="Times New Roman" w:cs="Times New Roman"/>
          <w:b/>
          <w:sz w:val="28"/>
          <w:szCs w:val="28"/>
        </w:rPr>
        <w:t>Эскалация заявок</w:t>
      </w:r>
    </w:p>
    <w:p w14:paraId="716901F7" w14:textId="6AE75BEB" w:rsidR="000D0E80" w:rsidRDefault="00614ECC" w:rsidP="00A81C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ECC">
        <w:rPr>
          <w:rFonts w:ascii="Times New Roman" w:hAnsi="Times New Roman" w:cs="Times New Roman"/>
          <w:sz w:val="28"/>
          <w:szCs w:val="28"/>
        </w:rPr>
        <w:t>Необходимо н</w:t>
      </w:r>
      <w:r w:rsidR="00F834BB" w:rsidRPr="00614ECC">
        <w:rPr>
          <w:rFonts w:ascii="Times New Roman" w:hAnsi="Times New Roman" w:cs="Times New Roman"/>
          <w:sz w:val="28"/>
          <w:szCs w:val="28"/>
        </w:rPr>
        <w:t>астроить эскалацию разных категорий заявок по линиям поддержки. Например, 1-ая линия поддержки передает обращение 2-ой линии поддержки и т.д. При этом данная заявка исключается из списка заявок 1-ой линии поддержки и появляется в списке заявок 2-ой линии поддержки. Одним из подходов к выполнению данного задания является создание отдельных аккаунтов для каждой линии поддержки в системе vsDesk</w:t>
      </w:r>
      <w:r w:rsidR="00CD46D0" w:rsidRPr="00614EC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DE61E7">
        <w:rPr>
          <w:rFonts w:ascii="Times New Roman" w:hAnsi="Times New Roman" w:cs="Times New Roman"/>
          <w:sz w:val="28"/>
          <w:szCs w:val="28"/>
        </w:rPr>
        <w:t>1</w:t>
      </w:r>
      <w:r w:rsidR="007272C6">
        <w:rPr>
          <w:rFonts w:ascii="Times New Roman" w:hAnsi="Times New Roman" w:cs="Times New Roman"/>
          <w:sz w:val="28"/>
          <w:szCs w:val="28"/>
        </w:rPr>
        <w:t>2</w:t>
      </w:r>
      <w:r w:rsidR="00F625D0" w:rsidRPr="00F625D0">
        <w:rPr>
          <w:rFonts w:ascii="Times New Roman" w:hAnsi="Times New Roman" w:cs="Times New Roman"/>
          <w:sz w:val="28"/>
          <w:szCs w:val="28"/>
        </w:rPr>
        <w:t>-1</w:t>
      </w:r>
      <w:r w:rsidR="007272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="00F625D0" w:rsidRPr="00F625D0">
        <w:rPr>
          <w:rFonts w:ascii="Times New Roman" w:hAnsi="Times New Roman" w:cs="Times New Roman"/>
          <w:sz w:val="28"/>
          <w:szCs w:val="28"/>
        </w:rPr>
        <w:t xml:space="preserve"> </w:t>
      </w:r>
      <w:r w:rsidR="00DB15B0">
        <w:rPr>
          <w:noProof/>
        </w:rPr>
        <w:drawing>
          <wp:inline distT="0" distB="0" distL="0" distR="0" wp14:anchorId="188E3FCE" wp14:editId="16331BD5">
            <wp:extent cx="5940425" cy="1578610"/>
            <wp:effectExtent l="0" t="0" r="0" b="0"/>
            <wp:docPr id="117671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12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5850" w14:textId="77777777" w:rsidR="00F625D0" w:rsidRDefault="00F625D0" w:rsidP="00F625D0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B1F15F" w14:textId="4402C577" w:rsidR="00F625D0" w:rsidRPr="00F625D0" w:rsidRDefault="00F625D0" w:rsidP="00F625D0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7272C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– Созданные </w:t>
      </w:r>
      <w:r w:rsidR="00DB15B0">
        <w:rPr>
          <w:rFonts w:ascii="Times New Roman" w:hAnsi="Times New Roman" w:cs="Times New Roman"/>
          <w:b/>
        </w:rPr>
        <w:t>группы</w:t>
      </w:r>
      <w:r>
        <w:rPr>
          <w:rFonts w:ascii="Times New Roman" w:hAnsi="Times New Roman" w:cs="Times New Roman"/>
          <w:b/>
        </w:rPr>
        <w:t xml:space="preserve"> линий поддержки</w:t>
      </w:r>
    </w:p>
    <w:p w14:paraId="40858A1A" w14:textId="77777777" w:rsidR="00A81C2F" w:rsidRDefault="00F625D0" w:rsidP="00CF4BEC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70D594D" wp14:editId="0627C388">
            <wp:extent cx="5940425" cy="2711238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FD0F3" w14:textId="7122D4D2" w:rsidR="00A81C2F" w:rsidRPr="00F625D0" w:rsidRDefault="00A81C2F" w:rsidP="00F625D0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F625D0">
        <w:rPr>
          <w:rFonts w:ascii="Times New Roman" w:hAnsi="Times New Roman" w:cs="Times New Roman"/>
          <w:b/>
        </w:rPr>
        <w:t>1</w:t>
      </w:r>
      <w:r w:rsidR="007272C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–</w:t>
      </w:r>
      <w:r w:rsidR="005C46EB">
        <w:rPr>
          <w:rFonts w:ascii="Times New Roman" w:hAnsi="Times New Roman" w:cs="Times New Roman"/>
          <w:b/>
        </w:rPr>
        <w:t xml:space="preserve"> </w:t>
      </w:r>
      <w:r w:rsidR="00F625D0">
        <w:rPr>
          <w:rFonts w:ascii="Times New Roman" w:hAnsi="Times New Roman" w:cs="Times New Roman"/>
          <w:b/>
        </w:rPr>
        <w:t>Модификатор доступа к заявкам для всех линий поддержки</w:t>
      </w:r>
    </w:p>
    <w:p w14:paraId="1FCFDB63" w14:textId="773366C0" w:rsidR="00F625D0" w:rsidRPr="00F625D0" w:rsidRDefault="00DB15B0" w:rsidP="00CF4BEC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9F9CABD" wp14:editId="0E653C53">
            <wp:extent cx="5940425" cy="2990215"/>
            <wp:effectExtent l="0" t="0" r="0" b="0"/>
            <wp:docPr id="120561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11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808" w14:textId="4661D415" w:rsidR="00F625D0" w:rsidRPr="00F625D0" w:rsidRDefault="00F625D0" w:rsidP="00F625D0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7272C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– Правила эскалации</w:t>
      </w:r>
    </w:p>
    <w:p w14:paraId="60AC5DD2" w14:textId="77777777" w:rsidR="00553C40" w:rsidRPr="001F5185" w:rsidRDefault="00553C40" w:rsidP="00553C40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6. Настройка очередей обработки заявок</w:t>
      </w:r>
    </w:p>
    <w:p w14:paraId="4F9833DB" w14:textId="73BA5EBB" w:rsidR="00553C40" w:rsidRDefault="00614ECC" w:rsidP="00614EC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</w:t>
      </w:r>
      <w:r w:rsidR="00F834BB" w:rsidRPr="00614ECC">
        <w:rPr>
          <w:rFonts w:ascii="Times New Roman" w:hAnsi="Times New Roman" w:cs="Times New Roman"/>
          <w:sz w:val="28"/>
          <w:szCs w:val="28"/>
        </w:rPr>
        <w:t>астроить одну очередь обработки заявок 1-ой линией поддержки с использованием фильтра, который может быть установлен на Панели фильтрации списка заявок. Фильтр должен включать не менее трех критериев для автоматического включения заявки в очередь для обработки 1-ой линией поддержки</w:t>
      </w:r>
      <w:r w:rsidR="00E17F1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D24D5">
        <w:rPr>
          <w:rFonts w:ascii="Times New Roman" w:hAnsi="Times New Roman" w:cs="Times New Roman"/>
          <w:sz w:val="28"/>
          <w:szCs w:val="28"/>
        </w:rPr>
        <w:t>1</w:t>
      </w:r>
      <w:r w:rsidR="007272C6">
        <w:rPr>
          <w:rFonts w:ascii="Times New Roman" w:hAnsi="Times New Roman" w:cs="Times New Roman"/>
          <w:sz w:val="28"/>
          <w:szCs w:val="28"/>
        </w:rPr>
        <w:t>5</w:t>
      </w:r>
      <w:r w:rsidR="002D24D5">
        <w:rPr>
          <w:rFonts w:ascii="Times New Roman" w:hAnsi="Times New Roman" w:cs="Times New Roman"/>
          <w:sz w:val="28"/>
          <w:szCs w:val="28"/>
        </w:rPr>
        <w:t>-1</w:t>
      </w:r>
      <w:r w:rsidR="007272C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F834BB" w:rsidRPr="00614ECC">
        <w:rPr>
          <w:rFonts w:ascii="Times New Roman" w:hAnsi="Times New Roman" w:cs="Times New Roman"/>
          <w:sz w:val="28"/>
          <w:szCs w:val="28"/>
        </w:rPr>
        <w:t>.</w:t>
      </w:r>
    </w:p>
    <w:p w14:paraId="1D0A27FC" w14:textId="55D0A10D" w:rsidR="00614ECC" w:rsidRPr="00614ECC" w:rsidRDefault="00DB15B0" w:rsidP="00614ECC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F5EB1" wp14:editId="7006B149">
            <wp:extent cx="5940425" cy="2244725"/>
            <wp:effectExtent l="0" t="0" r="0" b="0"/>
            <wp:docPr id="179447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2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6B4" w14:textId="22A05A31" w:rsidR="00553C40" w:rsidRDefault="00E17F1C" w:rsidP="00572524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162642">
        <w:rPr>
          <w:rFonts w:ascii="Times New Roman" w:hAnsi="Times New Roman" w:cs="Times New Roman"/>
          <w:b/>
        </w:rPr>
        <w:t>1</w:t>
      </w:r>
      <w:r w:rsidR="007272C6">
        <w:rPr>
          <w:rFonts w:ascii="Times New Roman" w:hAnsi="Times New Roman" w:cs="Times New Roman"/>
          <w:b/>
        </w:rPr>
        <w:t>5</w:t>
      </w:r>
      <w:r w:rsidR="00553C40">
        <w:rPr>
          <w:rFonts w:ascii="Times New Roman" w:hAnsi="Times New Roman" w:cs="Times New Roman"/>
          <w:b/>
        </w:rPr>
        <w:t xml:space="preserve"> – </w:t>
      </w:r>
      <w:r w:rsidR="00162642">
        <w:rPr>
          <w:rFonts w:ascii="Times New Roman" w:hAnsi="Times New Roman" w:cs="Times New Roman"/>
          <w:b/>
        </w:rPr>
        <w:t>Настройка фильтров заявок для обработки первой линией поддержки</w:t>
      </w:r>
    </w:p>
    <w:p w14:paraId="61E9EE28" w14:textId="61671EB0" w:rsidR="00572524" w:rsidRDefault="00DB15B0" w:rsidP="00553C40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C113EB9" wp14:editId="201E8D4E">
            <wp:extent cx="5940425" cy="1906270"/>
            <wp:effectExtent l="0" t="0" r="0" b="0"/>
            <wp:docPr id="149027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749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5B68" w14:textId="24E9AC7E" w:rsidR="00572524" w:rsidRDefault="00572524" w:rsidP="000F0C6E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7272C6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– Пример работы фильтров заявок</w:t>
      </w:r>
    </w:p>
    <w:p w14:paraId="28D0E577" w14:textId="77777777" w:rsidR="00A81C2F" w:rsidRPr="00CF4BEC" w:rsidRDefault="00A81C2F" w:rsidP="00A81C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F4BEC">
        <w:rPr>
          <w:rFonts w:ascii="Times New Roman" w:hAnsi="Times New Roman" w:cs="Times New Roman"/>
          <w:b/>
          <w:sz w:val="32"/>
          <w:szCs w:val="28"/>
        </w:rPr>
        <w:t>Вывод</w:t>
      </w:r>
    </w:p>
    <w:p w14:paraId="70FFC0BF" w14:textId="77777777" w:rsidR="00A81C2F" w:rsidRPr="00C6235D" w:rsidRDefault="00A81C2F" w:rsidP="00CF4BEC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5D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CF4BEC" w:rsidRPr="00C6235D">
        <w:rPr>
          <w:rFonts w:ascii="Times New Roman" w:hAnsi="Times New Roman" w:cs="Times New Roman"/>
          <w:sz w:val="28"/>
          <w:szCs w:val="28"/>
        </w:rPr>
        <w:t>был</w:t>
      </w:r>
      <w:r w:rsidR="00C6235D" w:rsidRPr="00C6235D">
        <w:rPr>
          <w:rFonts w:ascii="Times New Roman" w:hAnsi="Times New Roman" w:cs="Times New Roman"/>
          <w:sz w:val="28"/>
          <w:szCs w:val="28"/>
        </w:rPr>
        <w:t>а</w:t>
      </w:r>
      <w:r w:rsidR="00CF4BEC" w:rsidRPr="00C6235D">
        <w:rPr>
          <w:rFonts w:ascii="Times New Roman" w:hAnsi="Times New Roman" w:cs="Times New Roman"/>
          <w:sz w:val="28"/>
          <w:szCs w:val="28"/>
        </w:rPr>
        <w:t xml:space="preserve"> </w:t>
      </w:r>
      <w:r w:rsidR="00C6235D" w:rsidRPr="00C6235D">
        <w:rPr>
          <w:rFonts w:ascii="Times New Roman" w:hAnsi="Times New Roman" w:cs="Times New Roman"/>
          <w:sz w:val="28"/>
          <w:szCs w:val="28"/>
        </w:rPr>
        <w:t>создана организационная структура ИТ-отдела в программе vsDesk. Были указаны типы заявок пользователей, время реакции и время выполнения заявки, а также созданы справочники «Наборы полей» и «Список» для управления каталогом сервисов и заявками. Заявки были связаны с конфигурационными единицами и настроена эскалация заявок и очередь обработки заявок.</w:t>
      </w:r>
    </w:p>
    <w:sectPr w:rsidR="00A81C2F" w:rsidRPr="00C6235D" w:rsidSect="003249F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2982C" w14:textId="77777777" w:rsidR="00EB53C2" w:rsidRDefault="00EB53C2" w:rsidP="00A4699B">
      <w:r>
        <w:separator/>
      </w:r>
    </w:p>
  </w:endnote>
  <w:endnote w:type="continuationSeparator" w:id="0">
    <w:p w14:paraId="7B56DB80" w14:textId="77777777" w:rsidR="00EB53C2" w:rsidRDefault="00EB53C2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186516"/>
      <w:docPartObj>
        <w:docPartGallery w:val="Page Numbers (Bottom of Page)"/>
        <w:docPartUnique/>
      </w:docPartObj>
    </w:sdtPr>
    <w:sdtContent>
      <w:p w14:paraId="0BA12A10" w14:textId="77777777" w:rsidR="001A3EDB" w:rsidRDefault="00041DD4">
        <w:pPr>
          <w:pStyle w:val="ad"/>
          <w:jc w:val="center"/>
        </w:pPr>
        <w:r>
          <w:fldChar w:fldCharType="begin"/>
        </w:r>
        <w:r w:rsidR="001A3EDB">
          <w:instrText>PAGE   \* MERGEFORMAT</w:instrText>
        </w:r>
        <w:r>
          <w:fldChar w:fldCharType="separate"/>
        </w:r>
        <w:r w:rsidR="002D210F">
          <w:rPr>
            <w:noProof/>
          </w:rPr>
          <w:t>9</w:t>
        </w:r>
        <w:r>
          <w:fldChar w:fldCharType="end"/>
        </w:r>
      </w:p>
    </w:sdtContent>
  </w:sdt>
  <w:p w14:paraId="40D769AD" w14:textId="77777777" w:rsidR="00E96F9B" w:rsidRPr="00E96F9B" w:rsidRDefault="00E96F9B">
    <w:pPr>
      <w:pStyle w:val="ad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DD29" w14:textId="77777777" w:rsidR="00EB53C2" w:rsidRDefault="00EB53C2" w:rsidP="00A4699B">
      <w:r>
        <w:separator/>
      </w:r>
    </w:p>
  </w:footnote>
  <w:footnote w:type="continuationSeparator" w:id="0">
    <w:p w14:paraId="0E7AC8CE" w14:textId="77777777" w:rsidR="00EB53C2" w:rsidRDefault="00EB53C2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6294">
    <w:abstractNumId w:val="17"/>
  </w:num>
  <w:num w:numId="2" w16cid:durableId="67268106">
    <w:abstractNumId w:val="1"/>
  </w:num>
  <w:num w:numId="3" w16cid:durableId="1659531059">
    <w:abstractNumId w:val="11"/>
  </w:num>
  <w:num w:numId="4" w16cid:durableId="1171678985">
    <w:abstractNumId w:val="16"/>
  </w:num>
  <w:num w:numId="5" w16cid:durableId="1336420342">
    <w:abstractNumId w:val="10"/>
  </w:num>
  <w:num w:numId="6" w16cid:durableId="1458716355">
    <w:abstractNumId w:val="6"/>
  </w:num>
  <w:num w:numId="7" w16cid:durableId="784806306">
    <w:abstractNumId w:val="2"/>
  </w:num>
  <w:num w:numId="8" w16cid:durableId="1188177069">
    <w:abstractNumId w:val="12"/>
  </w:num>
  <w:num w:numId="9" w16cid:durableId="1018192000">
    <w:abstractNumId w:val="7"/>
  </w:num>
  <w:num w:numId="10" w16cid:durableId="1925797029">
    <w:abstractNumId w:val="14"/>
  </w:num>
  <w:num w:numId="11" w16cid:durableId="1242912298">
    <w:abstractNumId w:val="9"/>
  </w:num>
  <w:num w:numId="12" w16cid:durableId="1109737616">
    <w:abstractNumId w:val="3"/>
  </w:num>
  <w:num w:numId="13" w16cid:durableId="2041977351">
    <w:abstractNumId w:val="5"/>
  </w:num>
  <w:num w:numId="14" w16cid:durableId="524631768">
    <w:abstractNumId w:val="4"/>
  </w:num>
  <w:num w:numId="15" w16cid:durableId="1011840458">
    <w:abstractNumId w:val="18"/>
  </w:num>
  <w:num w:numId="16" w16cid:durableId="1492716866">
    <w:abstractNumId w:val="0"/>
  </w:num>
  <w:num w:numId="17" w16cid:durableId="1652177606">
    <w:abstractNumId w:val="15"/>
  </w:num>
  <w:num w:numId="18" w16cid:durableId="1405252234">
    <w:abstractNumId w:val="13"/>
  </w:num>
  <w:num w:numId="19" w16cid:durableId="19127372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1BBC"/>
    <w:rsid w:val="00006288"/>
    <w:rsid w:val="0001667F"/>
    <w:rsid w:val="00020AAC"/>
    <w:rsid w:val="000214BA"/>
    <w:rsid w:val="00030EE7"/>
    <w:rsid w:val="00040B63"/>
    <w:rsid w:val="00041B17"/>
    <w:rsid w:val="00041DD4"/>
    <w:rsid w:val="00042248"/>
    <w:rsid w:val="00054A04"/>
    <w:rsid w:val="00096C04"/>
    <w:rsid w:val="000A4A52"/>
    <w:rsid w:val="000B004E"/>
    <w:rsid w:val="000B3C42"/>
    <w:rsid w:val="000B70E6"/>
    <w:rsid w:val="000D0E80"/>
    <w:rsid w:val="000D4341"/>
    <w:rsid w:val="000D782A"/>
    <w:rsid w:val="000D7BBD"/>
    <w:rsid w:val="000F07A9"/>
    <w:rsid w:val="000F0C6E"/>
    <w:rsid w:val="00112A0C"/>
    <w:rsid w:val="00120BC9"/>
    <w:rsid w:val="001470CD"/>
    <w:rsid w:val="00152263"/>
    <w:rsid w:val="00156491"/>
    <w:rsid w:val="00162642"/>
    <w:rsid w:val="00162742"/>
    <w:rsid w:val="001739EE"/>
    <w:rsid w:val="00182315"/>
    <w:rsid w:val="001A3EDB"/>
    <w:rsid w:val="001B3D0E"/>
    <w:rsid w:val="001B5C44"/>
    <w:rsid w:val="001E22D9"/>
    <w:rsid w:val="001F1E30"/>
    <w:rsid w:val="001F31A9"/>
    <w:rsid w:val="001F5185"/>
    <w:rsid w:val="001F7B4E"/>
    <w:rsid w:val="00222E15"/>
    <w:rsid w:val="002309AD"/>
    <w:rsid w:val="00243DBC"/>
    <w:rsid w:val="002532FE"/>
    <w:rsid w:val="00253AFF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D210F"/>
    <w:rsid w:val="002D24D5"/>
    <w:rsid w:val="00317B0F"/>
    <w:rsid w:val="00317F44"/>
    <w:rsid w:val="00320BB6"/>
    <w:rsid w:val="00323A63"/>
    <w:rsid w:val="003249F1"/>
    <w:rsid w:val="00326046"/>
    <w:rsid w:val="00337AC4"/>
    <w:rsid w:val="0035106A"/>
    <w:rsid w:val="003568D7"/>
    <w:rsid w:val="00360C58"/>
    <w:rsid w:val="00360D3D"/>
    <w:rsid w:val="003617C4"/>
    <w:rsid w:val="003625CE"/>
    <w:rsid w:val="00367BF0"/>
    <w:rsid w:val="00377714"/>
    <w:rsid w:val="003C190E"/>
    <w:rsid w:val="003C2248"/>
    <w:rsid w:val="003D690D"/>
    <w:rsid w:val="003E1DEA"/>
    <w:rsid w:val="003F7483"/>
    <w:rsid w:val="004034F1"/>
    <w:rsid w:val="00436022"/>
    <w:rsid w:val="004365CD"/>
    <w:rsid w:val="00436D52"/>
    <w:rsid w:val="00440146"/>
    <w:rsid w:val="00442973"/>
    <w:rsid w:val="0049145B"/>
    <w:rsid w:val="004A1423"/>
    <w:rsid w:val="004B10A8"/>
    <w:rsid w:val="004B1AF0"/>
    <w:rsid w:val="004C46B9"/>
    <w:rsid w:val="004E636E"/>
    <w:rsid w:val="00500BA0"/>
    <w:rsid w:val="00504C6E"/>
    <w:rsid w:val="00512DAD"/>
    <w:rsid w:val="00515276"/>
    <w:rsid w:val="00515937"/>
    <w:rsid w:val="0052299C"/>
    <w:rsid w:val="00525C6F"/>
    <w:rsid w:val="00533072"/>
    <w:rsid w:val="00540A0E"/>
    <w:rsid w:val="005446BD"/>
    <w:rsid w:val="00545668"/>
    <w:rsid w:val="00553C40"/>
    <w:rsid w:val="005676D9"/>
    <w:rsid w:val="00572524"/>
    <w:rsid w:val="00580084"/>
    <w:rsid w:val="005820A0"/>
    <w:rsid w:val="0059573F"/>
    <w:rsid w:val="005A14E0"/>
    <w:rsid w:val="005B1181"/>
    <w:rsid w:val="005C214D"/>
    <w:rsid w:val="005C46EB"/>
    <w:rsid w:val="005D41DA"/>
    <w:rsid w:val="005E4C65"/>
    <w:rsid w:val="005F248F"/>
    <w:rsid w:val="005F4901"/>
    <w:rsid w:val="005F6E2D"/>
    <w:rsid w:val="0060695B"/>
    <w:rsid w:val="00607B79"/>
    <w:rsid w:val="0061205F"/>
    <w:rsid w:val="00614ECC"/>
    <w:rsid w:val="00623B3E"/>
    <w:rsid w:val="0062537E"/>
    <w:rsid w:val="00646CDF"/>
    <w:rsid w:val="00654B40"/>
    <w:rsid w:val="00675480"/>
    <w:rsid w:val="0067626C"/>
    <w:rsid w:val="00680C65"/>
    <w:rsid w:val="00682D8B"/>
    <w:rsid w:val="0069108C"/>
    <w:rsid w:val="006B28EF"/>
    <w:rsid w:val="006B4247"/>
    <w:rsid w:val="006C1FD4"/>
    <w:rsid w:val="006C64A5"/>
    <w:rsid w:val="006C6C41"/>
    <w:rsid w:val="006D5E7B"/>
    <w:rsid w:val="006E1C44"/>
    <w:rsid w:val="006E28AE"/>
    <w:rsid w:val="006F623D"/>
    <w:rsid w:val="006F71F6"/>
    <w:rsid w:val="006F770B"/>
    <w:rsid w:val="00714577"/>
    <w:rsid w:val="00717316"/>
    <w:rsid w:val="00724087"/>
    <w:rsid w:val="007270BC"/>
    <w:rsid w:val="007272C6"/>
    <w:rsid w:val="007373DA"/>
    <w:rsid w:val="00745C05"/>
    <w:rsid w:val="00767ACB"/>
    <w:rsid w:val="00773334"/>
    <w:rsid w:val="00782EC6"/>
    <w:rsid w:val="00787A71"/>
    <w:rsid w:val="00797825"/>
    <w:rsid w:val="007A03AB"/>
    <w:rsid w:val="007B195D"/>
    <w:rsid w:val="007E4B95"/>
    <w:rsid w:val="007F42A8"/>
    <w:rsid w:val="007F547A"/>
    <w:rsid w:val="008008A5"/>
    <w:rsid w:val="0084261A"/>
    <w:rsid w:val="00845A09"/>
    <w:rsid w:val="008467FB"/>
    <w:rsid w:val="00857E0A"/>
    <w:rsid w:val="008702A1"/>
    <w:rsid w:val="00872B35"/>
    <w:rsid w:val="00881081"/>
    <w:rsid w:val="0088402B"/>
    <w:rsid w:val="008920D1"/>
    <w:rsid w:val="00893269"/>
    <w:rsid w:val="0089457C"/>
    <w:rsid w:val="008A27EC"/>
    <w:rsid w:val="008B17BF"/>
    <w:rsid w:val="008D2A23"/>
    <w:rsid w:val="008E1804"/>
    <w:rsid w:val="008F33E7"/>
    <w:rsid w:val="00907DA5"/>
    <w:rsid w:val="0091056F"/>
    <w:rsid w:val="00915CC3"/>
    <w:rsid w:val="00920E35"/>
    <w:rsid w:val="00931884"/>
    <w:rsid w:val="009553C3"/>
    <w:rsid w:val="00955C60"/>
    <w:rsid w:val="00966F0F"/>
    <w:rsid w:val="0097644D"/>
    <w:rsid w:val="00980A7B"/>
    <w:rsid w:val="0098723B"/>
    <w:rsid w:val="009A5E90"/>
    <w:rsid w:val="009B3129"/>
    <w:rsid w:val="009B7FE9"/>
    <w:rsid w:val="009C1594"/>
    <w:rsid w:val="009D4239"/>
    <w:rsid w:val="009E64FD"/>
    <w:rsid w:val="009E678C"/>
    <w:rsid w:val="009F0581"/>
    <w:rsid w:val="009F2F72"/>
    <w:rsid w:val="009F7AC8"/>
    <w:rsid w:val="00A272EE"/>
    <w:rsid w:val="00A27933"/>
    <w:rsid w:val="00A34C22"/>
    <w:rsid w:val="00A40867"/>
    <w:rsid w:val="00A42BBE"/>
    <w:rsid w:val="00A4699B"/>
    <w:rsid w:val="00A52C24"/>
    <w:rsid w:val="00A53678"/>
    <w:rsid w:val="00A53E07"/>
    <w:rsid w:val="00A549CE"/>
    <w:rsid w:val="00A62FC4"/>
    <w:rsid w:val="00A76FF2"/>
    <w:rsid w:val="00A81C2F"/>
    <w:rsid w:val="00A87D3A"/>
    <w:rsid w:val="00AA719B"/>
    <w:rsid w:val="00AC0B8D"/>
    <w:rsid w:val="00AC4D1B"/>
    <w:rsid w:val="00AC77CF"/>
    <w:rsid w:val="00AD103A"/>
    <w:rsid w:val="00AD303B"/>
    <w:rsid w:val="00AF31AC"/>
    <w:rsid w:val="00B043DD"/>
    <w:rsid w:val="00B1190C"/>
    <w:rsid w:val="00B12ECB"/>
    <w:rsid w:val="00B1485B"/>
    <w:rsid w:val="00B202B2"/>
    <w:rsid w:val="00B2541F"/>
    <w:rsid w:val="00B325CA"/>
    <w:rsid w:val="00B4077D"/>
    <w:rsid w:val="00B54E9A"/>
    <w:rsid w:val="00B61F70"/>
    <w:rsid w:val="00B77475"/>
    <w:rsid w:val="00B87C3C"/>
    <w:rsid w:val="00B97C75"/>
    <w:rsid w:val="00BA2771"/>
    <w:rsid w:val="00BB3E1E"/>
    <w:rsid w:val="00BD55F3"/>
    <w:rsid w:val="00BE62B9"/>
    <w:rsid w:val="00BF1463"/>
    <w:rsid w:val="00C04FDA"/>
    <w:rsid w:val="00C06D10"/>
    <w:rsid w:val="00C170F7"/>
    <w:rsid w:val="00C233B1"/>
    <w:rsid w:val="00C46684"/>
    <w:rsid w:val="00C6235D"/>
    <w:rsid w:val="00C67E96"/>
    <w:rsid w:val="00C7585D"/>
    <w:rsid w:val="00CA0EA9"/>
    <w:rsid w:val="00CC2940"/>
    <w:rsid w:val="00CC68FA"/>
    <w:rsid w:val="00CD3D6B"/>
    <w:rsid w:val="00CD46D0"/>
    <w:rsid w:val="00CE40DA"/>
    <w:rsid w:val="00CE5785"/>
    <w:rsid w:val="00CE750F"/>
    <w:rsid w:val="00CF0016"/>
    <w:rsid w:val="00CF4BEC"/>
    <w:rsid w:val="00CF55F1"/>
    <w:rsid w:val="00D04E21"/>
    <w:rsid w:val="00D159CB"/>
    <w:rsid w:val="00D220AA"/>
    <w:rsid w:val="00D22AE1"/>
    <w:rsid w:val="00D249BE"/>
    <w:rsid w:val="00D45D73"/>
    <w:rsid w:val="00D56A4E"/>
    <w:rsid w:val="00D7512E"/>
    <w:rsid w:val="00D84D52"/>
    <w:rsid w:val="00D93E9F"/>
    <w:rsid w:val="00D93EEF"/>
    <w:rsid w:val="00DA1DE2"/>
    <w:rsid w:val="00DB15B0"/>
    <w:rsid w:val="00DE61E7"/>
    <w:rsid w:val="00DF6BE5"/>
    <w:rsid w:val="00E17F1C"/>
    <w:rsid w:val="00E219E6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6F9B"/>
    <w:rsid w:val="00E97546"/>
    <w:rsid w:val="00EB53C2"/>
    <w:rsid w:val="00EC1438"/>
    <w:rsid w:val="00EC6265"/>
    <w:rsid w:val="00ED5D8F"/>
    <w:rsid w:val="00EE1856"/>
    <w:rsid w:val="00EE3607"/>
    <w:rsid w:val="00F55E09"/>
    <w:rsid w:val="00F625D0"/>
    <w:rsid w:val="00F65D31"/>
    <w:rsid w:val="00F70F03"/>
    <w:rsid w:val="00F80053"/>
    <w:rsid w:val="00F834BB"/>
    <w:rsid w:val="00F874AA"/>
    <w:rsid w:val="00F9077F"/>
    <w:rsid w:val="00F947ED"/>
    <w:rsid w:val="00FA0B44"/>
    <w:rsid w:val="00FA6487"/>
    <w:rsid w:val="00FB0096"/>
    <w:rsid w:val="00FB46E7"/>
    <w:rsid w:val="00FC0E2E"/>
    <w:rsid w:val="00FC5865"/>
    <w:rsid w:val="00FC6A8E"/>
    <w:rsid w:val="00FD4E09"/>
    <w:rsid w:val="00FD52CE"/>
    <w:rsid w:val="00FD7F45"/>
    <w:rsid w:val="00FF3219"/>
    <w:rsid w:val="11C8C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22F6"/>
  <w15:docId w15:val="{74DA95E6-6875-4A23-9F32-FDF18CC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8C87-C570-4FE9-B103-6C871E2B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2</cp:revision>
  <cp:lastPrinted>2025-02-14T10:41:00Z</cp:lastPrinted>
  <dcterms:created xsi:type="dcterms:W3CDTF">2025-03-20T08:58:00Z</dcterms:created>
  <dcterms:modified xsi:type="dcterms:W3CDTF">2025-03-20T08:58:00Z</dcterms:modified>
</cp:coreProperties>
</file>