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45A09" w14:paraId="63BAE4AC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1C235009" w14:textId="77777777" w:rsidR="00845A09" w:rsidRDefault="00654B40" w:rsidP="00182315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1026FA7B" wp14:editId="560FD306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C23D6B" w14:textId="77777777" w:rsidR="00845A09" w:rsidRDefault="00845A09"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845A09" w14:paraId="62AD6C83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13E37A2C" w14:textId="77777777" w:rsidR="00845A09" w:rsidRDefault="00845A09">
            <w:pPr>
              <w:pStyle w:val="a3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8D29BBD" w14:textId="77777777" w:rsidR="00845A09" w:rsidRDefault="00845A09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0F63FD07" wp14:editId="09EEAA25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0FBA5DF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3228C90A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61B54A3D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Кафедра </w:t>
      </w:r>
      <w:r w:rsidR="00203129">
        <w:rPr>
          <w:rFonts w:ascii="Times New Roman" w:hAnsi="Times New Roman" w:cs="Times New Roman"/>
          <w:b/>
          <w:sz w:val="28"/>
          <w:szCs w:val="28"/>
        </w:rPr>
        <w:t>цифровой трансформации</w:t>
      </w:r>
      <w:r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203129">
        <w:rPr>
          <w:rFonts w:ascii="Times New Roman" w:hAnsi="Times New Roman" w:cs="Times New Roman"/>
          <w:b/>
          <w:sz w:val="28"/>
          <w:szCs w:val="28"/>
        </w:rPr>
        <w:t>ЦТ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14:paraId="02EDFC8D" w14:textId="77777777" w:rsidR="00845A09" w:rsidRDefault="00845A09" w:rsidP="00845A09">
      <w:pPr>
        <w:jc w:val="center"/>
        <w:rPr>
          <w:rFonts w:ascii="Times New Roman" w:hAnsi="Times New Roman" w:cs="Times New Roman"/>
          <w:b/>
        </w:rPr>
      </w:pPr>
    </w:p>
    <w:p w14:paraId="7EFE6065" w14:textId="77777777" w:rsidR="00845A09" w:rsidRDefault="00845A09" w:rsidP="00845A09">
      <w:pPr>
        <w:rPr>
          <w:rFonts w:ascii="Times New Roman" w:hAnsi="Times New Roman" w:cs="Times New Roman"/>
          <w:b/>
        </w:rPr>
      </w:pPr>
    </w:p>
    <w:p w14:paraId="7FC50537" w14:textId="77777777" w:rsidR="00845A09" w:rsidRDefault="00845A09" w:rsidP="00845A0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ПО </w:t>
      </w:r>
      <w:r w:rsidR="00182315">
        <w:rPr>
          <w:rFonts w:ascii="Times New Roman" w:hAnsi="Times New Roman" w:cs="Times New Roman"/>
          <w:b/>
          <w:sz w:val="32"/>
          <w:szCs w:val="32"/>
        </w:rPr>
        <w:t>ПРАКТИЧЕСКОЙ</w:t>
      </w:r>
      <w:r>
        <w:rPr>
          <w:rFonts w:ascii="Times New Roman" w:hAnsi="Times New Roman" w:cs="Times New Roman"/>
          <w:b/>
          <w:sz w:val="32"/>
          <w:szCs w:val="32"/>
        </w:rPr>
        <w:t xml:space="preserve"> РАБОТЕ</w:t>
      </w:r>
    </w:p>
    <w:p w14:paraId="44660FEF" w14:textId="77777777" w:rsidR="00845A09" w:rsidRDefault="00845A09" w:rsidP="00654B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="00654B40">
        <w:rPr>
          <w:rFonts w:ascii="Times New Roman" w:hAnsi="Times New Roman" w:cs="Times New Roman"/>
          <w:sz w:val="28"/>
          <w:szCs w:val="28"/>
        </w:rPr>
        <w:t>«</w:t>
      </w:r>
      <w:r w:rsidR="009B5598" w:rsidRPr="009B5598">
        <w:rPr>
          <w:rFonts w:ascii="Times New Roman" w:hAnsi="Times New Roman" w:cs="Times New Roman"/>
          <w:sz w:val="28"/>
          <w:szCs w:val="28"/>
        </w:rPr>
        <w:t>Информационные системы упр</w:t>
      </w:r>
      <w:r w:rsidR="0034498A">
        <w:rPr>
          <w:rFonts w:ascii="Times New Roman" w:hAnsi="Times New Roman" w:cs="Times New Roman"/>
          <w:sz w:val="28"/>
          <w:szCs w:val="28"/>
        </w:rPr>
        <w:t>авления</w:t>
      </w:r>
      <w:r w:rsidR="009B5598" w:rsidRPr="009B5598">
        <w:rPr>
          <w:rFonts w:ascii="Times New Roman" w:hAnsi="Times New Roman" w:cs="Times New Roman"/>
          <w:sz w:val="28"/>
          <w:szCs w:val="28"/>
        </w:rPr>
        <w:t xml:space="preserve"> корпор</w:t>
      </w:r>
      <w:r w:rsidR="0034498A">
        <w:rPr>
          <w:rFonts w:ascii="Times New Roman" w:hAnsi="Times New Roman" w:cs="Times New Roman"/>
          <w:sz w:val="28"/>
          <w:szCs w:val="28"/>
        </w:rPr>
        <w:t>ативным</w:t>
      </w:r>
      <w:r w:rsidR="009B5598" w:rsidRPr="009B5598">
        <w:rPr>
          <w:rFonts w:ascii="Times New Roman" w:hAnsi="Times New Roman" w:cs="Times New Roman"/>
          <w:sz w:val="28"/>
          <w:szCs w:val="28"/>
        </w:rPr>
        <w:t xml:space="preserve"> контентом и взаимоотношениями с клиентами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1A7E0E88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1002E8D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F06CB70" w14:textId="01F209A3" w:rsidR="00282B48" w:rsidRDefault="00282B48" w:rsidP="00282B48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Практическое занятие № </w:t>
      </w:r>
      <w:r w:rsidR="00D32241">
        <w:rPr>
          <w:rFonts w:cs="Times New Roman"/>
          <w:b/>
          <w:sz w:val="32"/>
          <w:szCs w:val="32"/>
        </w:rPr>
        <w:t>1</w:t>
      </w:r>
    </w:p>
    <w:p w14:paraId="32B7570A" w14:textId="0A57DE29" w:rsidR="00282B48" w:rsidRPr="006E29F7" w:rsidRDefault="00282B48" w:rsidP="00282B48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Задание </w:t>
      </w:r>
      <w:proofErr w:type="gramStart"/>
      <w:r>
        <w:rPr>
          <w:rFonts w:cs="Times New Roman"/>
          <w:b/>
          <w:sz w:val="32"/>
          <w:szCs w:val="32"/>
        </w:rPr>
        <w:t xml:space="preserve">№ </w:t>
      </w:r>
      <w:r w:rsidR="006E29F7">
        <w:rPr>
          <w:rFonts w:cs="Times New Roman"/>
          <w:b/>
          <w:sz w:val="32"/>
          <w:szCs w:val="32"/>
        </w:rPr>
        <w:t>1 - 3</w:t>
      </w:r>
      <w:proofErr w:type="gramEnd"/>
    </w:p>
    <w:p w14:paraId="3E92DBD2" w14:textId="77777777" w:rsidR="00845A09" w:rsidRDefault="00845A09" w:rsidP="00845A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307E22E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82B48" w14:paraId="71930BFD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007CBEDB" w14:textId="77777777" w:rsidR="00282B48" w:rsidRPr="009B7FB5" w:rsidRDefault="00282B48" w:rsidP="00A049F9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4CB27741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7595CC15" w14:textId="658021A2" w:rsidR="00282B48" w:rsidRPr="009E797E" w:rsidRDefault="00D32241" w:rsidP="00A049F9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 xml:space="preserve">ИНБО-12-23, </w:t>
            </w:r>
            <w:proofErr w:type="spellStart"/>
            <w:r>
              <w:rPr>
                <w:rFonts w:cs="Times New Roman"/>
                <w:i/>
                <w:iCs/>
              </w:rPr>
              <w:t>Албахтин</w:t>
            </w:r>
            <w:proofErr w:type="spellEnd"/>
            <w:r>
              <w:rPr>
                <w:rFonts w:cs="Times New Roman"/>
                <w:i/>
                <w:iCs/>
              </w:rPr>
              <w:t xml:space="preserve"> И.В.</w:t>
            </w:r>
          </w:p>
        </w:tc>
        <w:tc>
          <w:tcPr>
            <w:tcW w:w="1666" w:type="dxa"/>
            <w:gridSpan w:val="2"/>
          </w:tcPr>
          <w:p w14:paraId="0EC33446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71B9119B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63E55FA4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0C580F89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313FDAF4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79BF87CC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26A80EC7" w14:textId="2E8C7F25" w:rsidR="00282B48" w:rsidRDefault="00D32241" w:rsidP="00D32241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  <w:i/>
                <w:iCs/>
              </w:rPr>
              <w:t>Копылова Яна Антоновна</w:t>
            </w:r>
          </w:p>
        </w:tc>
        <w:tc>
          <w:tcPr>
            <w:tcW w:w="1666" w:type="dxa"/>
            <w:gridSpan w:val="2"/>
          </w:tcPr>
          <w:p w14:paraId="184BA9C8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29BD2E0E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599CA51A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6976C45D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0B01F188" w14:textId="77777777" w:rsidTr="00A049F9">
        <w:tc>
          <w:tcPr>
            <w:tcW w:w="2547" w:type="dxa"/>
          </w:tcPr>
          <w:p w14:paraId="2958B5E4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  <w:p w14:paraId="4B46AB5E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7129102F" w14:textId="77777777" w:rsidR="00282B48" w:rsidRDefault="00282B48" w:rsidP="00A049F9">
            <w:pPr>
              <w:jc w:val="left"/>
              <w:rPr>
                <w:rFonts w:cs="Times New Roman"/>
              </w:rPr>
            </w:pPr>
          </w:p>
          <w:p w14:paraId="4F5ECF83" w14:textId="4A2DD869" w:rsidR="00282B48" w:rsidRDefault="00282B48" w:rsidP="00A049F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«</w:t>
            </w:r>
            <w:r w:rsidR="00D32241">
              <w:rPr>
                <w:rFonts w:cs="Times New Roman"/>
              </w:rPr>
              <w:t>12</w:t>
            </w:r>
            <w:r w:rsidRPr="009E797E">
              <w:rPr>
                <w:rFonts w:cs="Times New Roman"/>
              </w:rPr>
              <w:t>»</w:t>
            </w:r>
            <w:r w:rsidR="00D32241">
              <w:rPr>
                <w:rFonts w:cs="Times New Roman"/>
              </w:rPr>
              <w:t xml:space="preserve"> сентября </w:t>
            </w:r>
            <w:r>
              <w:rPr>
                <w:rFonts w:cs="Times New Roman"/>
              </w:rPr>
              <w:t>202</w:t>
            </w:r>
            <w:r w:rsidR="00D32241">
              <w:rPr>
                <w:rFonts w:cs="Times New Roman"/>
              </w:rPr>
              <w:t>5</w:t>
            </w:r>
            <w:r>
              <w:rPr>
                <w:rFonts w:cs="Times New Roman"/>
              </w:rPr>
              <w:t>г.</w:t>
            </w:r>
          </w:p>
        </w:tc>
        <w:tc>
          <w:tcPr>
            <w:tcW w:w="1666" w:type="dxa"/>
            <w:gridSpan w:val="2"/>
          </w:tcPr>
          <w:p w14:paraId="034BB8EC" w14:textId="77777777" w:rsidR="00282B48" w:rsidRDefault="00282B48" w:rsidP="00A049F9">
            <w:pPr>
              <w:rPr>
                <w:rFonts w:cs="Times New Roman"/>
              </w:rPr>
            </w:pPr>
          </w:p>
        </w:tc>
      </w:tr>
    </w:tbl>
    <w:p w14:paraId="649B9FEF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1538721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3C73DC73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3DCEAFD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0D2FC321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7C5D8CF2" w14:textId="77777777" w:rsidR="00006288" w:rsidRDefault="00006288" w:rsidP="00282B48">
      <w:pPr>
        <w:jc w:val="center"/>
        <w:rPr>
          <w:rFonts w:cs="Times New Roman"/>
          <w:szCs w:val="28"/>
        </w:rPr>
      </w:pPr>
    </w:p>
    <w:p w14:paraId="2BF51674" w14:textId="77777777" w:rsidR="00006288" w:rsidRDefault="00006288" w:rsidP="00282B48">
      <w:pPr>
        <w:jc w:val="center"/>
        <w:rPr>
          <w:rFonts w:cs="Times New Roman"/>
          <w:szCs w:val="28"/>
        </w:rPr>
      </w:pPr>
    </w:p>
    <w:p w14:paraId="746B2166" w14:textId="77777777" w:rsidR="00006288" w:rsidRDefault="00006288" w:rsidP="00282B48">
      <w:pPr>
        <w:jc w:val="center"/>
        <w:rPr>
          <w:rFonts w:cs="Times New Roman"/>
          <w:szCs w:val="28"/>
        </w:rPr>
      </w:pPr>
    </w:p>
    <w:p w14:paraId="4CED4E46" w14:textId="77777777" w:rsidR="00006288" w:rsidRDefault="00006288" w:rsidP="00282B48">
      <w:pPr>
        <w:jc w:val="center"/>
        <w:rPr>
          <w:rFonts w:cs="Times New Roman"/>
          <w:szCs w:val="28"/>
        </w:rPr>
      </w:pPr>
    </w:p>
    <w:p w14:paraId="2A7F2FDA" w14:textId="3965016A" w:rsidR="00391DDC" w:rsidRPr="0027535A" w:rsidRDefault="00282B48" w:rsidP="0027535A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</w:t>
      </w:r>
      <w:r w:rsidR="00572526">
        <w:rPr>
          <w:rFonts w:cs="Times New Roman"/>
          <w:szCs w:val="28"/>
        </w:rPr>
        <w:t>5</w:t>
      </w:r>
      <w:r w:rsidRPr="009B66C5">
        <w:rPr>
          <w:rFonts w:cs="Times New Roman"/>
          <w:szCs w:val="28"/>
        </w:rPr>
        <w:t xml:space="preserve"> г.</w:t>
      </w:r>
    </w:p>
    <w:p w14:paraId="6C5B8620" w14:textId="77777777" w:rsidR="00391DDC" w:rsidRPr="0027535A" w:rsidRDefault="00000000" w:rsidP="0027535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535A">
        <w:rPr>
          <w:rFonts w:ascii="Times New Roman" w:hAnsi="Times New Roman" w:cs="Times New Roman"/>
          <w:b/>
          <w:sz w:val="28"/>
          <w:szCs w:val="28"/>
        </w:rPr>
        <w:lastRenderedPageBreak/>
        <w:t>Цель занятия:</w:t>
      </w:r>
    </w:p>
    <w:p w14:paraId="0E3561DB" w14:textId="77777777" w:rsidR="00391DDC" w:rsidRPr="0027535A" w:rsidRDefault="00000000" w:rsidP="0027535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535A">
        <w:rPr>
          <w:rFonts w:ascii="Times New Roman" w:hAnsi="Times New Roman" w:cs="Times New Roman"/>
          <w:sz w:val="28"/>
          <w:szCs w:val="28"/>
        </w:rPr>
        <w:t>Познакомиться с подходами к составлению рейтингов CRM‑систем в России и научиться критически анализировать методики и сопоставлять решения по объективным критериям.</w:t>
      </w:r>
    </w:p>
    <w:p w14:paraId="30F7B526" w14:textId="77777777" w:rsidR="00391DDC" w:rsidRPr="0027535A" w:rsidRDefault="00000000" w:rsidP="0027535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535A">
        <w:rPr>
          <w:rFonts w:ascii="Times New Roman" w:hAnsi="Times New Roman" w:cs="Times New Roman"/>
          <w:b/>
          <w:sz w:val="28"/>
          <w:szCs w:val="28"/>
        </w:rPr>
        <w:t>Постановка задачи:</w:t>
      </w:r>
    </w:p>
    <w:p w14:paraId="29ED3B30" w14:textId="77777777" w:rsidR="00391DDC" w:rsidRPr="0027535A" w:rsidRDefault="00000000" w:rsidP="0027535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535A">
        <w:rPr>
          <w:rFonts w:ascii="Times New Roman" w:hAnsi="Times New Roman" w:cs="Times New Roman"/>
          <w:sz w:val="28"/>
          <w:szCs w:val="28"/>
        </w:rPr>
        <w:t>1) Найти актуальные рейтинги/исследования (</w:t>
      </w:r>
      <w:proofErr w:type="spellStart"/>
      <w:r w:rsidRPr="0027535A">
        <w:rPr>
          <w:rFonts w:ascii="Times New Roman" w:hAnsi="Times New Roman" w:cs="Times New Roman"/>
          <w:sz w:val="28"/>
          <w:szCs w:val="28"/>
        </w:rPr>
        <w:t>Сколково+TAdviser</w:t>
      </w:r>
      <w:proofErr w:type="spellEnd"/>
      <w:r w:rsidRPr="0027535A">
        <w:rPr>
          <w:rFonts w:ascii="Times New Roman" w:hAnsi="Times New Roman" w:cs="Times New Roman"/>
          <w:sz w:val="28"/>
          <w:szCs w:val="28"/>
        </w:rPr>
        <w:t xml:space="preserve">, CNews, </w:t>
      </w:r>
      <w:proofErr w:type="spellStart"/>
      <w:r w:rsidRPr="0027535A">
        <w:rPr>
          <w:rFonts w:ascii="Times New Roman" w:hAnsi="Times New Roman" w:cs="Times New Roman"/>
          <w:sz w:val="28"/>
          <w:szCs w:val="28"/>
        </w:rPr>
        <w:t>TAdviser</w:t>
      </w:r>
      <w:proofErr w:type="spellEnd"/>
      <w:r w:rsidRPr="0027535A">
        <w:rPr>
          <w:rFonts w:ascii="Times New Roman" w:hAnsi="Times New Roman" w:cs="Times New Roman"/>
          <w:sz w:val="28"/>
          <w:szCs w:val="28"/>
        </w:rPr>
        <w:t xml:space="preserve">, CRM </w:t>
      </w:r>
      <w:proofErr w:type="spellStart"/>
      <w:r w:rsidRPr="0027535A">
        <w:rPr>
          <w:rFonts w:ascii="Times New Roman" w:hAnsi="Times New Roman" w:cs="Times New Roman"/>
          <w:sz w:val="28"/>
          <w:szCs w:val="28"/>
        </w:rPr>
        <w:t>Rating</w:t>
      </w:r>
      <w:proofErr w:type="spellEnd"/>
      <w:r w:rsidRPr="0027535A">
        <w:rPr>
          <w:rFonts w:ascii="Times New Roman" w:hAnsi="Times New Roman" w:cs="Times New Roman"/>
          <w:sz w:val="28"/>
          <w:szCs w:val="28"/>
        </w:rPr>
        <w:t>/ABLAB).</w:t>
      </w:r>
    </w:p>
    <w:p w14:paraId="0D0465C0" w14:textId="77777777" w:rsidR="00391DDC" w:rsidRPr="0027535A" w:rsidRDefault="00000000" w:rsidP="0027535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535A">
        <w:rPr>
          <w:rFonts w:ascii="Times New Roman" w:hAnsi="Times New Roman" w:cs="Times New Roman"/>
          <w:sz w:val="28"/>
          <w:szCs w:val="28"/>
        </w:rPr>
        <w:t>2) Выделить критерии и методики ранжирования в каждом источнике.</w:t>
      </w:r>
    </w:p>
    <w:p w14:paraId="7CC02AE6" w14:textId="07888CA0" w:rsidR="00391DDC" w:rsidRPr="0027535A" w:rsidRDefault="00000000" w:rsidP="0027535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535A">
        <w:rPr>
          <w:rFonts w:ascii="Times New Roman" w:hAnsi="Times New Roman" w:cs="Times New Roman"/>
          <w:sz w:val="28"/>
          <w:szCs w:val="28"/>
        </w:rPr>
        <w:t>3) Сопоставить CRM‑систем</w:t>
      </w:r>
      <w:r w:rsidR="00332479" w:rsidRPr="0027535A">
        <w:rPr>
          <w:rFonts w:ascii="Times New Roman" w:hAnsi="Times New Roman" w:cs="Times New Roman"/>
          <w:sz w:val="28"/>
          <w:szCs w:val="28"/>
        </w:rPr>
        <w:t>ы</w:t>
      </w:r>
      <w:r w:rsidRPr="0027535A">
        <w:rPr>
          <w:rFonts w:ascii="Times New Roman" w:hAnsi="Times New Roman" w:cs="Times New Roman"/>
          <w:sz w:val="28"/>
          <w:szCs w:val="28"/>
        </w:rPr>
        <w:t>, разделив на СМБ и Enterprise.</w:t>
      </w:r>
    </w:p>
    <w:p w14:paraId="733AA393" w14:textId="77777777" w:rsidR="00391DDC" w:rsidRPr="0027535A" w:rsidRDefault="00000000" w:rsidP="0027535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535A">
        <w:rPr>
          <w:rFonts w:ascii="Times New Roman" w:hAnsi="Times New Roman" w:cs="Times New Roman"/>
          <w:sz w:val="28"/>
          <w:szCs w:val="28"/>
        </w:rPr>
        <w:t>4) Сформировать выводы о корректности сравнений и применимых показателях для выбора.</w:t>
      </w:r>
    </w:p>
    <w:p w14:paraId="2BA23F81" w14:textId="77777777" w:rsidR="00391DDC" w:rsidRDefault="00000000" w:rsidP="0027535A">
      <w:pPr>
        <w:spacing w:before="120" w:after="120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27535A">
        <w:rPr>
          <w:rFonts w:ascii="Times New Roman" w:hAnsi="Times New Roman" w:cs="Times New Roman"/>
          <w:b/>
          <w:sz w:val="28"/>
          <w:szCs w:val="28"/>
        </w:rPr>
        <w:t>Результат работы:</w:t>
      </w:r>
    </w:p>
    <w:p w14:paraId="040FCB41" w14:textId="48DC0539" w:rsidR="005379CD" w:rsidRDefault="005379CD" w:rsidP="005379CD">
      <w:pPr>
        <w:spacing w:before="120" w:after="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8A0010C" wp14:editId="510C0B06">
            <wp:extent cx="3766897" cy="2896489"/>
            <wp:effectExtent l="0" t="0" r="5080" b="0"/>
            <wp:docPr id="2017848313" name="Рисунок 2" descr="Изображение выглядит как текст, снимок экрана, диаграмма, фиолетовый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848313" name="Рисунок 2" descr="Изображение выглядит как текст, снимок экрана, диаграмма, фиолетовый&#10;&#10;Содержимое, созданное искусственным интеллектом, может быть неверным.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73" t="6571" r="31409" b="67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7296" cy="2896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BEF638" w14:textId="179883FC" w:rsidR="005379CD" w:rsidRPr="005379CD" w:rsidRDefault="005379CD" w:rsidP="005379CD">
      <w:pPr>
        <w:spacing w:before="120" w:after="1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379CD">
        <w:rPr>
          <w:rFonts w:ascii="Times New Roman" w:hAnsi="Times New Roman" w:cs="Times New Roman"/>
          <w:b/>
          <w:bCs/>
          <w:sz w:val="28"/>
          <w:szCs w:val="28"/>
        </w:rPr>
        <w:t xml:space="preserve">Рисунок 1 – Карта Российских </w:t>
      </w:r>
      <w:r w:rsidRPr="005379CD">
        <w:rPr>
          <w:rFonts w:ascii="Times New Roman" w:hAnsi="Times New Roman" w:cs="Times New Roman"/>
          <w:b/>
          <w:bCs/>
          <w:sz w:val="28"/>
          <w:szCs w:val="28"/>
          <w:lang w:val="en-US"/>
        </w:rPr>
        <w:t>CRM</w:t>
      </w:r>
      <w:r w:rsidRPr="005379CD">
        <w:rPr>
          <w:rFonts w:ascii="Times New Roman" w:hAnsi="Times New Roman" w:cs="Times New Roman"/>
          <w:b/>
          <w:bCs/>
          <w:sz w:val="28"/>
          <w:szCs w:val="28"/>
        </w:rPr>
        <w:t xml:space="preserve"> систем 2024</w:t>
      </w:r>
      <w:proofErr w:type="gramStart"/>
      <w:r w:rsidRPr="005379CD">
        <w:rPr>
          <w:rFonts w:ascii="Times New Roman" w:hAnsi="Times New Roman" w:cs="Times New Roman"/>
          <w:b/>
          <w:bCs/>
          <w:sz w:val="28"/>
          <w:szCs w:val="28"/>
        </w:rPr>
        <w:t>г.(</w:t>
      </w:r>
      <w:proofErr w:type="gramEnd"/>
      <w:r w:rsidRPr="005379CD">
        <w:rPr>
          <w:rFonts w:ascii="Times New Roman" w:hAnsi="Times New Roman" w:cs="Times New Roman"/>
          <w:b/>
          <w:bCs/>
          <w:sz w:val="28"/>
          <w:szCs w:val="28"/>
        </w:rPr>
        <w:t>функциональное покрытие относительно уровня развития)</w:t>
      </w:r>
    </w:p>
    <w:p w14:paraId="0A6B1082" w14:textId="5AC7769D" w:rsidR="00391DDC" w:rsidRPr="0027535A" w:rsidRDefault="0027535A" w:rsidP="0027535A">
      <w:pPr>
        <w:spacing w:after="80"/>
        <w:rPr>
          <w:rFonts w:ascii="Times New Roman" w:hAnsi="Times New Roman" w:cs="Times New Roman"/>
          <w:b/>
          <w:bCs/>
          <w:i/>
          <w:iCs/>
          <w:sz w:val="22"/>
          <w:szCs w:val="22"/>
        </w:rPr>
      </w:pPr>
      <w:r w:rsidRPr="0027535A">
        <w:rPr>
          <w:rFonts w:ascii="Times New Roman" w:hAnsi="Times New Roman" w:cs="Times New Roman"/>
          <w:b/>
          <w:bCs/>
          <w:i/>
          <w:iCs/>
          <w:sz w:val="22"/>
          <w:szCs w:val="22"/>
        </w:rPr>
        <w:t xml:space="preserve">Таблица 1 - Источники и тип методики 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247"/>
        <w:gridCol w:w="4197"/>
        <w:gridCol w:w="2901"/>
      </w:tblGrid>
      <w:tr w:rsidR="00391DDC" w:rsidRPr="0027535A" w14:paraId="3C4FB8BF" w14:textId="77777777">
        <w:trPr>
          <w:jc w:val="center"/>
        </w:trPr>
        <w:tc>
          <w:tcPr>
            <w:tcW w:w="2160" w:type="dxa"/>
          </w:tcPr>
          <w:p w14:paraId="4864FA22" w14:textId="77777777" w:rsidR="00391DDC" w:rsidRPr="0027535A" w:rsidRDefault="00000000" w:rsidP="0027535A">
            <w:pPr>
              <w:spacing w:after="40"/>
              <w:ind w:firstLine="0"/>
              <w:rPr>
                <w:rFonts w:ascii="Times New Roman" w:hAnsi="Times New Roman" w:cs="Times New Roman"/>
              </w:rPr>
            </w:pPr>
            <w:r w:rsidRPr="0027535A">
              <w:rPr>
                <w:rFonts w:ascii="Times New Roman" w:hAnsi="Times New Roman" w:cs="Times New Roman"/>
                <w:b/>
              </w:rPr>
              <w:t>Источник / год</w:t>
            </w:r>
          </w:p>
        </w:tc>
        <w:tc>
          <w:tcPr>
            <w:tcW w:w="3600" w:type="dxa"/>
          </w:tcPr>
          <w:p w14:paraId="64DCB8F3" w14:textId="77777777" w:rsidR="00391DDC" w:rsidRPr="0027535A" w:rsidRDefault="00000000" w:rsidP="0027535A">
            <w:pPr>
              <w:spacing w:after="40"/>
              <w:ind w:firstLine="0"/>
              <w:rPr>
                <w:rFonts w:ascii="Times New Roman" w:hAnsi="Times New Roman" w:cs="Times New Roman"/>
              </w:rPr>
            </w:pPr>
            <w:r w:rsidRPr="0027535A">
              <w:rPr>
                <w:rFonts w:ascii="Times New Roman" w:hAnsi="Times New Roman" w:cs="Times New Roman"/>
                <w:b/>
              </w:rPr>
              <w:t>Фокус и методика</w:t>
            </w:r>
          </w:p>
        </w:tc>
        <w:tc>
          <w:tcPr>
            <w:tcW w:w="4032" w:type="dxa"/>
          </w:tcPr>
          <w:p w14:paraId="02B030E0" w14:textId="77777777" w:rsidR="00391DDC" w:rsidRPr="0027535A" w:rsidRDefault="00000000" w:rsidP="0027535A">
            <w:pPr>
              <w:spacing w:after="40"/>
              <w:ind w:firstLine="0"/>
              <w:rPr>
                <w:rFonts w:ascii="Times New Roman" w:hAnsi="Times New Roman" w:cs="Times New Roman"/>
              </w:rPr>
            </w:pPr>
            <w:r w:rsidRPr="0027535A">
              <w:rPr>
                <w:rFonts w:ascii="Times New Roman" w:hAnsi="Times New Roman" w:cs="Times New Roman"/>
                <w:b/>
              </w:rPr>
              <w:t>Ключевые факты / выход</w:t>
            </w:r>
          </w:p>
        </w:tc>
      </w:tr>
      <w:tr w:rsidR="00391DDC" w:rsidRPr="0027535A" w14:paraId="7E87664B" w14:textId="77777777">
        <w:trPr>
          <w:jc w:val="center"/>
        </w:trPr>
        <w:tc>
          <w:tcPr>
            <w:tcW w:w="2160" w:type="dxa"/>
          </w:tcPr>
          <w:p w14:paraId="596F5A25" w14:textId="77777777" w:rsidR="00391DDC" w:rsidRPr="0027535A" w:rsidRDefault="00000000" w:rsidP="0027535A">
            <w:pPr>
              <w:spacing w:after="40"/>
              <w:ind w:firstLine="0"/>
              <w:rPr>
                <w:rFonts w:ascii="Times New Roman" w:hAnsi="Times New Roman" w:cs="Times New Roman"/>
              </w:rPr>
            </w:pPr>
            <w:proofErr w:type="spellStart"/>
            <w:r w:rsidRPr="0027535A">
              <w:rPr>
                <w:rFonts w:ascii="Times New Roman" w:hAnsi="Times New Roman" w:cs="Times New Roman"/>
              </w:rPr>
              <w:t>Сколково+TAdviser</w:t>
            </w:r>
            <w:proofErr w:type="spellEnd"/>
            <w:r w:rsidRPr="0027535A">
              <w:rPr>
                <w:rFonts w:ascii="Times New Roman" w:hAnsi="Times New Roman" w:cs="Times New Roman"/>
              </w:rPr>
              <w:t>, 2024</w:t>
            </w:r>
          </w:p>
        </w:tc>
        <w:tc>
          <w:tcPr>
            <w:tcW w:w="3600" w:type="dxa"/>
          </w:tcPr>
          <w:p w14:paraId="1FE2175C" w14:textId="77777777" w:rsidR="00391DDC" w:rsidRPr="0027535A" w:rsidRDefault="00000000" w:rsidP="0027535A">
            <w:pPr>
              <w:spacing w:after="40"/>
              <w:ind w:firstLine="0"/>
              <w:rPr>
                <w:rFonts w:ascii="Times New Roman" w:hAnsi="Times New Roman" w:cs="Times New Roman"/>
              </w:rPr>
            </w:pPr>
            <w:r w:rsidRPr="0027535A">
              <w:rPr>
                <w:rFonts w:ascii="Times New Roman" w:hAnsi="Times New Roman" w:cs="Times New Roman"/>
              </w:rPr>
              <w:t>Анкета (функционал/технологии/организация) + экспертные демо</w:t>
            </w:r>
          </w:p>
        </w:tc>
        <w:tc>
          <w:tcPr>
            <w:tcW w:w="4032" w:type="dxa"/>
          </w:tcPr>
          <w:p w14:paraId="3FA6D6B3" w14:textId="77777777" w:rsidR="00391DDC" w:rsidRPr="0027535A" w:rsidRDefault="00000000" w:rsidP="0027535A">
            <w:pPr>
              <w:spacing w:after="40"/>
              <w:ind w:firstLine="0"/>
              <w:rPr>
                <w:rFonts w:ascii="Times New Roman" w:hAnsi="Times New Roman" w:cs="Times New Roman"/>
              </w:rPr>
            </w:pPr>
            <w:r w:rsidRPr="0027535A">
              <w:rPr>
                <w:rFonts w:ascii="Times New Roman" w:hAnsi="Times New Roman" w:cs="Times New Roman"/>
              </w:rPr>
              <w:t xml:space="preserve">Определена группа лидеров универсальных CRM; </w:t>
            </w:r>
            <w:proofErr w:type="spellStart"/>
            <w:r w:rsidRPr="0027535A">
              <w:rPr>
                <w:rFonts w:ascii="Times New Roman" w:hAnsi="Times New Roman" w:cs="Times New Roman"/>
              </w:rPr>
              <w:t>BPMSoft</w:t>
            </w:r>
            <w:proofErr w:type="spellEnd"/>
            <w:r w:rsidRPr="0027535A">
              <w:rPr>
                <w:rFonts w:ascii="Times New Roman" w:hAnsi="Times New Roman" w:cs="Times New Roman"/>
              </w:rPr>
              <w:t xml:space="preserve"> отмечена как лидер по суммарной зрелости.</w:t>
            </w:r>
          </w:p>
        </w:tc>
      </w:tr>
      <w:tr w:rsidR="00391DDC" w:rsidRPr="0027535A" w14:paraId="5D94F852" w14:textId="77777777">
        <w:trPr>
          <w:jc w:val="center"/>
        </w:trPr>
        <w:tc>
          <w:tcPr>
            <w:tcW w:w="2160" w:type="dxa"/>
          </w:tcPr>
          <w:p w14:paraId="2B6C4036" w14:textId="77777777" w:rsidR="00391DDC" w:rsidRPr="0027535A" w:rsidRDefault="00000000" w:rsidP="0027535A">
            <w:pPr>
              <w:spacing w:after="40"/>
              <w:ind w:firstLine="0"/>
              <w:rPr>
                <w:rFonts w:ascii="Times New Roman" w:hAnsi="Times New Roman" w:cs="Times New Roman"/>
              </w:rPr>
            </w:pPr>
            <w:r w:rsidRPr="0027535A">
              <w:rPr>
                <w:rFonts w:ascii="Times New Roman" w:hAnsi="Times New Roman" w:cs="Times New Roman"/>
              </w:rPr>
              <w:t>CNews (</w:t>
            </w:r>
            <w:proofErr w:type="spellStart"/>
            <w:r w:rsidRPr="0027535A">
              <w:rPr>
                <w:rFonts w:ascii="Times New Roman" w:hAnsi="Times New Roman" w:cs="Times New Roman"/>
              </w:rPr>
              <w:t>Market.CNews</w:t>
            </w:r>
            <w:proofErr w:type="spellEnd"/>
            <w:r w:rsidRPr="0027535A">
              <w:rPr>
                <w:rFonts w:ascii="Times New Roman" w:hAnsi="Times New Roman" w:cs="Times New Roman"/>
              </w:rPr>
              <w:t xml:space="preserve">), </w:t>
            </w:r>
            <w:r w:rsidRPr="0027535A">
              <w:rPr>
                <w:rFonts w:ascii="Times New Roman" w:hAnsi="Times New Roman" w:cs="Times New Roman"/>
              </w:rPr>
              <w:lastRenderedPageBreak/>
              <w:t>2023 (СМБ)</w:t>
            </w:r>
          </w:p>
        </w:tc>
        <w:tc>
          <w:tcPr>
            <w:tcW w:w="3600" w:type="dxa"/>
          </w:tcPr>
          <w:p w14:paraId="72E81FEC" w14:textId="77777777" w:rsidR="00391DDC" w:rsidRPr="0027535A" w:rsidRDefault="00000000" w:rsidP="0027535A">
            <w:pPr>
              <w:spacing w:after="40"/>
              <w:ind w:firstLine="0"/>
              <w:rPr>
                <w:rFonts w:ascii="Times New Roman" w:hAnsi="Times New Roman" w:cs="Times New Roman"/>
              </w:rPr>
            </w:pPr>
            <w:r w:rsidRPr="0027535A">
              <w:rPr>
                <w:rFonts w:ascii="Times New Roman" w:hAnsi="Times New Roman" w:cs="Times New Roman"/>
              </w:rPr>
              <w:lastRenderedPageBreak/>
              <w:t xml:space="preserve">Балльная модель: функциональные модули, форматы поставки, финансы, клиенты, тест‑период, скидки, </w:t>
            </w:r>
            <w:r w:rsidRPr="0027535A">
              <w:rPr>
                <w:rFonts w:ascii="Times New Roman" w:hAnsi="Times New Roman" w:cs="Times New Roman"/>
              </w:rPr>
              <w:lastRenderedPageBreak/>
              <w:t>стоимость</w:t>
            </w:r>
          </w:p>
        </w:tc>
        <w:tc>
          <w:tcPr>
            <w:tcW w:w="4032" w:type="dxa"/>
          </w:tcPr>
          <w:p w14:paraId="4E1D8570" w14:textId="77777777" w:rsidR="00391DDC" w:rsidRPr="0027535A" w:rsidRDefault="00000000" w:rsidP="0027535A">
            <w:pPr>
              <w:spacing w:after="40"/>
              <w:ind w:firstLine="0"/>
              <w:rPr>
                <w:rFonts w:ascii="Times New Roman" w:hAnsi="Times New Roman" w:cs="Times New Roman"/>
              </w:rPr>
            </w:pPr>
            <w:r w:rsidRPr="0027535A">
              <w:rPr>
                <w:rFonts w:ascii="Times New Roman" w:hAnsi="Times New Roman" w:cs="Times New Roman"/>
              </w:rPr>
              <w:lastRenderedPageBreak/>
              <w:t>Итоговый рейтинг: Bitrix24 — 1 место; Мегаплан — 2; 1</w:t>
            </w:r>
            <w:proofErr w:type="gramStart"/>
            <w:r w:rsidRPr="0027535A">
              <w:rPr>
                <w:rFonts w:ascii="Times New Roman" w:hAnsi="Times New Roman" w:cs="Times New Roman"/>
              </w:rPr>
              <w:t>С:CRM</w:t>
            </w:r>
            <w:proofErr w:type="gramEnd"/>
            <w:r w:rsidRPr="0027535A">
              <w:rPr>
                <w:rFonts w:ascii="Times New Roman" w:hAnsi="Times New Roman" w:cs="Times New Roman"/>
              </w:rPr>
              <w:t xml:space="preserve"> </w:t>
            </w:r>
            <w:r w:rsidRPr="0027535A">
              <w:rPr>
                <w:rFonts w:ascii="Times New Roman" w:hAnsi="Times New Roman" w:cs="Times New Roman"/>
              </w:rPr>
              <w:lastRenderedPageBreak/>
              <w:t>— 3.</w:t>
            </w:r>
          </w:p>
        </w:tc>
      </w:tr>
      <w:tr w:rsidR="00391DDC" w:rsidRPr="0027535A" w14:paraId="79804886" w14:textId="77777777">
        <w:trPr>
          <w:jc w:val="center"/>
        </w:trPr>
        <w:tc>
          <w:tcPr>
            <w:tcW w:w="2160" w:type="dxa"/>
          </w:tcPr>
          <w:p w14:paraId="37074B70" w14:textId="77777777" w:rsidR="00391DDC" w:rsidRPr="0027535A" w:rsidRDefault="00000000" w:rsidP="0027535A">
            <w:pPr>
              <w:spacing w:after="40"/>
              <w:ind w:firstLine="0"/>
              <w:rPr>
                <w:rFonts w:ascii="Times New Roman" w:hAnsi="Times New Roman" w:cs="Times New Roman"/>
              </w:rPr>
            </w:pPr>
            <w:proofErr w:type="spellStart"/>
            <w:r w:rsidRPr="0027535A">
              <w:rPr>
                <w:rFonts w:ascii="Times New Roman" w:hAnsi="Times New Roman" w:cs="Times New Roman"/>
              </w:rPr>
              <w:lastRenderedPageBreak/>
              <w:t>TAdviser</w:t>
            </w:r>
            <w:proofErr w:type="spellEnd"/>
            <w:r w:rsidRPr="0027535A">
              <w:rPr>
                <w:rFonts w:ascii="Times New Roman" w:hAnsi="Times New Roman" w:cs="Times New Roman"/>
              </w:rPr>
              <w:t>, 2024</w:t>
            </w:r>
          </w:p>
        </w:tc>
        <w:tc>
          <w:tcPr>
            <w:tcW w:w="3600" w:type="dxa"/>
          </w:tcPr>
          <w:p w14:paraId="2DE5E5E0" w14:textId="77777777" w:rsidR="00391DDC" w:rsidRPr="0027535A" w:rsidRDefault="00000000" w:rsidP="0027535A">
            <w:pPr>
              <w:spacing w:after="40"/>
              <w:ind w:firstLine="0"/>
              <w:rPr>
                <w:rFonts w:ascii="Times New Roman" w:hAnsi="Times New Roman" w:cs="Times New Roman"/>
              </w:rPr>
            </w:pPr>
            <w:r w:rsidRPr="0027535A">
              <w:rPr>
                <w:rFonts w:ascii="Times New Roman" w:hAnsi="Times New Roman" w:cs="Times New Roman"/>
              </w:rPr>
              <w:t>Рэнкинг по выручке поставщиков CRM</w:t>
            </w:r>
          </w:p>
        </w:tc>
        <w:tc>
          <w:tcPr>
            <w:tcW w:w="4032" w:type="dxa"/>
          </w:tcPr>
          <w:p w14:paraId="67B08236" w14:textId="77777777" w:rsidR="00391DDC" w:rsidRPr="0027535A" w:rsidRDefault="00000000" w:rsidP="0027535A">
            <w:pPr>
              <w:spacing w:after="40"/>
              <w:ind w:firstLine="0"/>
              <w:rPr>
                <w:rFonts w:ascii="Times New Roman" w:hAnsi="Times New Roman" w:cs="Times New Roman"/>
              </w:rPr>
            </w:pPr>
            <w:r w:rsidRPr="0027535A">
              <w:rPr>
                <w:rFonts w:ascii="Times New Roman" w:hAnsi="Times New Roman" w:cs="Times New Roman"/>
              </w:rPr>
              <w:t>21 участник; лидеры по обороту; оценка динамики рынка CRM в РФ.</w:t>
            </w:r>
          </w:p>
        </w:tc>
      </w:tr>
      <w:tr w:rsidR="00391DDC" w:rsidRPr="0027535A" w14:paraId="6CE71B2B" w14:textId="77777777">
        <w:trPr>
          <w:jc w:val="center"/>
        </w:trPr>
        <w:tc>
          <w:tcPr>
            <w:tcW w:w="2160" w:type="dxa"/>
          </w:tcPr>
          <w:p w14:paraId="496B46FF" w14:textId="77777777" w:rsidR="00391DDC" w:rsidRPr="0027535A" w:rsidRDefault="00000000" w:rsidP="0027535A">
            <w:pPr>
              <w:spacing w:after="40"/>
              <w:ind w:firstLine="0"/>
              <w:rPr>
                <w:rFonts w:ascii="Times New Roman" w:hAnsi="Times New Roman" w:cs="Times New Roman"/>
              </w:rPr>
            </w:pPr>
            <w:r w:rsidRPr="0027535A">
              <w:rPr>
                <w:rFonts w:ascii="Times New Roman" w:hAnsi="Times New Roman" w:cs="Times New Roman"/>
              </w:rPr>
              <w:t xml:space="preserve">CRM </w:t>
            </w:r>
            <w:proofErr w:type="spellStart"/>
            <w:r w:rsidRPr="0027535A">
              <w:rPr>
                <w:rFonts w:ascii="Times New Roman" w:hAnsi="Times New Roman" w:cs="Times New Roman"/>
              </w:rPr>
              <w:t>Rating</w:t>
            </w:r>
            <w:proofErr w:type="spellEnd"/>
            <w:r w:rsidRPr="0027535A">
              <w:rPr>
                <w:rFonts w:ascii="Times New Roman" w:hAnsi="Times New Roman" w:cs="Times New Roman"/>
              </w:rPr>
              <w:t xml:space="preserve"> (ABLAB), 2023</w:t>
            </w:r>
          </w:p>
        </w:tc>
        <w:tc>
          <w:tcPr>
            <w:tcW w:w="3600" w:type="dxa"/>
          </w:tcPr>
          <w:p w14:paraId="338F8A77" w14:textId="77777777" w:rsidR="00391DDC" w:rsidRPr="0027535A" w:rsidRDefault="00000000" w:rsidP="0027535A">
            <w:pPr>
              <w:spacing w:after="40"/>
              <w:ind w:firstLine="0"/>
              <w:rPr>
                <w:rFonts w:ascii="Times New Roman" w:hAnsi="Times New Roman" w:cs="Times New Roman"/>
              </w:rPr>
            </w:pPr>
            <w:r w:rsidRPr="0027535A">
              <w:rPr>
                <w:rFonts w:ascii="Times New Roman" w:hAnsi="Times New Roman" w:cs="Times New Roman"/>
              </w:rPr>
              <w:t>Экспертное голосование по модели Gartner‑</w:t>
            </w:r>
            <w:proofErr w:type="spellStart"/>
            <w:r w:rsidRPr="0027535A">
              <w:rPr>
                <w:rFonts w:ascii="Times New Roman" w:hAnsi="Times New Roman" w:cs="Times New Roman"/>
              </w:rPr>
              <w:t>like</w:t>
            </w:r>
            <w:proofErr w:type="spellEnd"/>
            <w:r w:rsidRPr="0027535A">
              <w:rPr>
                <w:rFonts w:ascii="Times New Roman" w:hAnsi="Times New Roman" w:cs="Times New Roman"/>
              </w:rPr>
              <w:t xml:space="preserve"> (квадранты)</w:t>
            </w:r>
          </w:p>
        </w:tc>
        <w:tc>
          <w:tcPr>
            <w:tcW w:w="4032" w:type="dxa"/>
          </w:tcPr>
          <w:p w14:paraId="24BFCB4D" w14:textId="77777777" w:rsidR="00391DDC" w:rsidRPr="0027535A" w:rsidRDefault="00000000" w:rsidP="0027535A">
            <w:pPr>
              <w:spacing w:after="40"/>
              <w:ind w:firstLine="0"/>
              <w:rPr>
                <w:rFonts w:ascii="Times New Roman" w:hAnsi="Times New Roman" w:cs="Times New Roman"/>
              </w:rPr>
            </w:pPr>
            <w:r w:rsidRPr="0027535A">
              <w:rPr>
                <w:rFonts w:ascii="Times New Roman" w:hAnsi="Times New Roman" w:cs="Times New Roman"/>
              </w:rPr>
              <w:t xml:space="preserve">«Лидеры»: </w:t>
            </w:r>
            <w:proofErr w:type="spellStart"/>
            <w:r w:rsidRPr="0027535A">
              <w:rPr>
                <w:rFonts w:ascii="Times New Roman" w:hAnsi="Times New Roman" w:cs="Times New Roman"/>
              </w:rPr>
              <w:t>amoCRM</w:t>
            </w:r>
            <w:proofErr w:type="spellEnd"/>
            <w:r w:rsidRPr="0027535A">
              <w:rPr>
                <w:rFonts w:ascii="Times New Roman" w:hAnsi="Times New Roman" w:cs="Times New Roman"/>
              </w:rPr>
              <w:t>, Битрикс24, 1</w:t>
            </w:r>
            <w:proofErr w:type="gramStart"/>
            <w:r w:rsidRPr="0027535A">
              <w:rPr>
                <w:rFonts w:ascii="Times New Roman" w:hAnsi="Times New Roman" w:cs="Times New Roman"/>
              </w:rPr>
              <w:t>С:CRM</w:t>
            </w:r>
            <w:proofErr w:type="gramEnd"/>
            <w:r w:rsidRPr="0027535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7535A">
              <w:rPr>
                <w:rFonts w:ascii="Times New Roman" w:hAnsi="Times New Roman" w:cs="Times New Roman"/>
              </w:rPr>
              <w:t>RetailCRM</w:t>
            </w:r>
            <w:proofErr w:type="spellEnd"/>
            <w:r w:rsidRPr="0027535A">
              <w:rPr>
                <w:rFonts w:ascii="Times New Roman" w:hAnsi="Times New Roman" w:cs="Times New Roman"/>
              </w:rPr>
              <w:t>; выделены также претенденты/стратеги.</w:t>
            </w:r>
          </w:p>
        </w:tc>
      </w:tr>
    </w:tbl>
    <w:p w14:paraId="790A246C" w14:textId="77777777" w:rsidR="00391DDC" w:rsidRPr="0027535A" w:rsidRDefault="00391DDC">
      <w:pPr>
        <w:rPr>
          <w:rFonts w:ascii="Times New Roman" w:hAnsi="Times New Roman" w:cs="Times New Roman"/>
          <w:sz w:val="28"/>
          <w:szCs w:val="28"/>
        </w:rPr>
      </w:pPr>
    </w:p>
    <w:p w14:paraId="4B5298CE" w14:textId="77777777" w:rsidR="0027535A" w:rsidRDefault="0027535A">
      <w:pPr>
        <w:widowControl/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5244157" w14:textId="749A984A" w:rsidR="00391DDC" w:rsidRPr="0027535A" w:rsidRDefault="0027535A">
      <w:pPr>
        <w:spacing w:after="80"/>
        <w:rPr>
          <w:rFonts w:ascii="Times New Roman" w:hAnsi="Times New Roman" w:cs="Times New Roman"/>
          <w:b/>
          <w:bCs/>
          <w:i/>
          <w:iCs/>
          <w:sz w:val="22"/>
          <w:szCs w:val="22"/>
        </w:rPr>
      </w:pPr>
      <w:r w:rsidRPr="0027535A">
        <w:rPr>
          <w:rFonts w:ascii="Times New Roman" w:hAnsi="Times New Roman" w:cs="Times New Roman"/>
          <w:b/>
          <w:bCs/>
          <w:i/>
          <w:iCs/>
          <w:sz w:val="22"/>
          <w:szCs w:val="22"/>
        </w:rPr>
        <w:lastRenderedPageBreak/>
        <w:t xml:space="preserve">Таблица </w:t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>2</w:t>
      </w:r>
      <w:r w:rsidRPr="0027535A">
        <w:rPr>
          <w:rFonts w:ascii="Times New Roman" w:hAnsi="Times New Roman" w:cs="Times New Roman"/>
          <w:b/>
          <w:bCs/>
          <w:i/>
          <w:iCs/>
          <w:sz w:val="22"/>
          <w:szCs w:val="22"/>
        </w:rPr>
        <w:t xml:space="preserve"> - </w:t>
      </w:r>
      <w:proofErr w:type="spellStart"/>
      <w:r w:rsidRPr="0027535A">
        <w:rPr>
          <w:rFonts w:ascii="Times New Roman" w:hAnsi="Times New Roman" w:cs="Times New Roman"/>
          <w:b/>
          <w:bCs/>
          <w:i/>
          <w:iCs/>
          <w:sz w:val="22"/>
          <w:szCs w:val="22"/>
        </w:rPr>
        <w:t>Криетрии</w:t>
      </w:r>
      <w:proofErr w:type="spellEnd"/>
      <w:r w:rsidRPr="0027535A">
        <w:rPr>
          <w:rFonts w:ascii="Times New Roman" w:hAnsi="Times New Roman" w:cs="Times New Roman"/>
          <w:b/>
          <w:bCs/>
          <w:i/>
          <w:iCs/>
          <w:sz w:val="22"/>
          <w:szCs w:val="22"/>
        </w:rPr>
        <w:t>, применяемые в рейтингах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1559"/>
        <w:gridCol w:w="1843"/>
        <w:gridCol w:w="1275"/>
        <w:gridCol w:w="1985"/>
      </w:tblGrid>
      <w:tr w:rsidR="00391DDC" w:rsidRPr="0027535A" w14:paraId="4E79DCC4" w14:textId="77777777" w:rsidTr="0027535A">
        <w:tc>
          <w:tcPr>
            <w:tcW w:w="2122" w:type="dxa"/>
          </w:tcPr>
          <w:p w14:paraId="2AEB750F" w14:textId="77777777" w:rsidR="00391DDC" w:rsidRPr="0027535A" w:rsidRDefault="00000000" w:rsidP="0027535A">
            <w:pPr>
              <w:spacing w:after="40"/>
              <w:ind w:firstLine="27"/>
              <w:rPr>
                <w:rFonts w:ascii="Times New Roman" w:hAnsi="Times New Roman" w:cs="Times New Roman"/>
              </w:rPr>
            </w:pPr>
            <w:r w:rsidRPr="0027535A">
              <w:rPr>
                <w:rFonts w:ascii="Times New Roman" w:hAnsi="Times New Roman" w:cs="Times New Roman"/>
                <w:b/>
              </w:rPr>
              <w:t>Критерий</w:t>
            </w:r>
          </w:p>
        </w:tc>
        <w:tc>
          <w:tcPr>
            <w:tcW w:w="1559" w:type="dxa"/>
          </w:tcPr>
          <w:p w14:paraId="25F67ABF" w14:textId="77777777" w:rsidR="00391DDC" w:rsidRPr="0027535A" w:rsidRDefault="00000000" w:rsidP="0027535A">
            <w:pPr>
              <w:spacing w:after="40"/>
              <w:ind w:firstLine="0"/>
              <w:rPr>
                <w:rFonts w:ascii="Times New Roman" w:hAnsi="Times New Roman" w:cs="Times New Roman"/>
              </w:rPr>
            </w:pPr>
            <w:proofErr w:type="spellStart"/>
            <w:r w:rsidRPr="0027535A">
              <w:rPr>
                <w:rFonts w:ascii="Times New Roman" w:hAnsi="Times New Roman" w:cs="Times New Roman"/>
                <w:b/>
              </w:rPr>
              <w:t>Сколково+TAdviser</w:t>
            </w:r>
            <w:proofErr w:type="spellEnd"/>
          </w:p>
        </w:tc>
        <w:tc>
          <w:tcPr>
            <w:tcW w:w="1843" w:type="dxa"/>
          </w:tcPr>
          <w:p w14:paraId="7BCFB0FF" w14:textId="77777777" w:rsidR="00391DDC" w:rsidRPr="0027535A" w:rsidRDefault="00000000" w:rsidP="0027535A">
            <w:pPr>
              <w:spacing w:after="40"/>
              <w:ind w:firstLine="8"/>
              <w:rPr>
                <w:rFonts w:ascii="Times New Roman" w:hAnsi="Times New Roman" w:cs="Times New Roman"/>
              </w:rPr>
            </w:pPr>
            <w:r w:rsidRPr="0027535A">
              <w:rPr>
                <w:rFonts w:ascii="Times New Roman" w:hAnsi="Times New Roman" w:cs="Times New Roman"/>
                <w:b/>
              </w:rPr>
              <w:t>CNews (СМБ)</w:t>
            </w:r>
          </w:p>
        </w:tc>
        <w:tc>
          <w:tcPr>
            <w:tcW w:w="1275" w:type="dxa"/>
          </w:tcPr>
          <w:p w14:paraId="69C62F01" w14:textId="77777777" w:rsidR="00391DDC" w:rsidRPr="0027535A" w:rsidRDefault="00000000" w:rsidP="0027535A">
            <w:pPr>
              <w:spacing w:after="40"/>
              <w:ind w:firstLine="0"/>
              <w:rPr>
                <w:rFonts w:ascii="Times New Roman" w:hAnsi="Times New Roman" w:cs="Times New Roman"/>
              </w:rPr>
            </w:pPr>
            <w:proofErr w:type="spellStart"/>
            <w:r w:rsidRPr="0027535A">
              <w:rPr>
                <w:rFonts w:ascii="Times New Roman" w:hAnsi="Times New Roman" w:cs="Times New Roman"/>
                <w:b/>
              </w:rPr>
              <w:t>TAdviser</w:t>
            </w:r>
            <w:proofErr w:type="spellEnd"/>
            <w:r w:rsidRPr="0027535A">
              <w:rPr>
                <w:rFonts w:ascii="Times New Roman" w:hAnsi="Times New Roman" w:cs="Times New Roman"/>
                <w:b/>
              </w:rPr>
              <w:t xml:space="preserve"> (выручка)</w:t>
            </w:r>
          </w:p>
        </w:tc>
        <w:tc>
          <w:tcPr>
            <w:tcW w:w="1985" w:type="dxa"/>
          </w:tcPr>
          <w:p w14:paraId="730629AE" w14:textId="77777777" w:rsidR="00391DDC" w:rsidRPr="0027535A" w:rsidRDefault="00000000" w:rsidP="0027535A">
            <w:pPr>
              <w:spacing w:after="40"/>
              <w:ind w:firstLine="0"/>
              <w:rPr>
                <w:rFonts w:ascii="Times New Roman" w:hAnsi="Times New Roman" w:cs="Times New Roman"/>
              </w:rPr>
            </w:pPr>
            <w:r w:rsidRPr="0027535A">
              <w:rPr>
                <w:rFonts w:ascii="Times New Roman" w:hAnsi="Times New Roman" w:cs="Times New Roman"/>
                <w:b/>
              </w:rPr>
              <w:t xml:space="preserve">CRM </w:t>
            </w:r>
            <w:proofErr w:type="spellStart"/>
            <w:r w:rsidRPr="0027535A">
              <w:rPr>
                <w:rFonts w:ascii="Times New Roman" w:hAnsi="Times New Roman" w:cs="Times New Roman"/>
                <w:b/>
              </w:rPr>
              <w:t>Rating</w:t>
            </w:r>
            <w:proofErr w:type="spellEnd"/>
            <w:r w:rsidRPr="0027535A">
              <w:rPr>
                <w:rFonts w:ascii="Times New Roman" w:hAnsi="Times New Roman" w:cs="Times New Roman"/>
                <w:b/>
              </w:rPr>
              <w:t xml:space="preserve"> (ABLAB)</w:t>
            </w:r>
          </w:p>
        </w:tc>
      </w:tr>
      <w:tr w:rsidR="00391DDC" w:rsidRPr="0027535A" w14:paraId="0CD14141" w14:textId="77777777" w:rsidTr="0027535A">
        <w:tc>
          <w:tcPr>
            <w:tcW w:w="2122" w:type="dxa"/>
          </w:tcPr>
          <w:p w14:paraId="34171C0D" w14:textId="77777777" w:rsidR="00391DDC" w:rsidRPr="0027535A" w:rsidRDefault="00000000" w:rsidP="0027535A">
            <w:pPr>
              <w:spacing w:after="40"/>
              <w:ind w:firstLine="27"/>
              <w:rPr>
                <w:rFonts w:ascii="Times New Roman" w:hAnsi="Times New Roman" w:cs="Times New Roman"/>
              </w:rPr>
            </w:pPr>
            <w:r w:rsidRPr="0027535A">
              <w:rPr>
                <w:rFonts w:ascii="Times New Roman" w:hAnsi="Times New Roman" w:cs="Times New Roman"/>
              </w:rPr>
              <w:t>Функциональные модули (есть/нет, полнота)</w:t>
            </w:r>
          </w:p>
        </w:tc>
        <w:tc>
          <w:tcPr>
            <w:tcW w:w="1559" w:type="dxa"/>
          </w:tcPr>
          <w:p w14:paraId="759BF82F" w14:textId="0FB0758B" w:rsidR="00391DDC" w:rsidRPr="0027535A" w:rsidRDefault="00000000" w:rsidP="0027535A">
            <w:pPr>
              <w:spacing w:after="40"/>
              <w:ind w:firstLine="0"/>
              <w:rPr>
                <w:rFonts w:ascii="Times New Roman" w:hAnsi="Times New Roman" w:cs="Times New Roman"/>
              </w:rPr>
            </w:pPr>
            <w:r w:rsidRPr="0027535A">
              <w:rPr>
                <w:rFonts w:ascii="Times New Roman" w:hAnsi="Times New Roman" w:cs="Times New Roman"/>
              </w:rPr>
              <w:t>(детализированно)</w:t>
            </w:r>
          </w:p>
        </w:tc>
        <w:tc>
          <w:tcPr>
            <w:tcW w:w="1843" w:type="dxa"/>
          </w:tcPr>
          <w:p w14:paraId="7B8D1EA1" w14:textId="7F99FCC1" w:rsidR="00391DDC" w:rsidRPr="0027535A" w:rsidRDefault="00000000" w:rsidP="0027535A">
            <w:pPr>
              <w:spacing w:after="40"/>
              <w:ind w:firstLine="8"/>
              <w:rPr>
                <w:rFonts w:ascii="Times New Roman" w:hAnsi="Times New Roman" w:cs="Times New Roman"/>
              </w:rPr>
            </w:pPr>
            <w:r w:rsidRPr="0027535A">
              <w:rPr>
                <w:rFonts w:ascii="Times New Roman" w:hAnsi="Times New Roman" w:cs="Times New Roman"/>
              </w:rPr>
              <w:t>(11 базовых + доп.)</w:t>
            </w:r>
          </w:p>
        </w:tc>
        <w:tc>
          <w:tcPr>
            <w:tcW w:w="1275" w:type="dxa"/>
          </w:tcPr>
          <w:p w14:paraId="6FDCF48E" w14:textId="116196DD" w:rsidR="00391DDC" w:rsidRPr="0027535A" w:rsidRDefault="0027535A" w:rsidP="0027535A">
            <w:pPr>
              <w:spacing w:after="40"/>
              <w:ind w:firstLine="0"/>
              <w:rPr>
                <w:rFonts w:ascii="Times New Roman" w:hAnsi="Times New Roman" w:cs="Times New Roman"/>
              </w:rPr>
            </w:pPr>
            <w:r w:rsidRPr="0027535A"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985" w:type="dxa"/>
          </w:tcPr>
          <w:p w14:paraId="0A9EE559" w14:textId="51827F35" w:rsidR="00391DDC" w:rsidRPr="0027535A" w:rsidRDefault="00000000" w:rsidP="0027535A">
            <w:pPr>
              <w:spacing w:after="40"/>
              <w:ind w:firstLine="0"/>
              <w:rPr>
                <w:rFonts w:ascii="Times New Roman" w:hAnsi="Times New Roman" w:cs="Times New Roman"/>
              </w:rPr>
            </w:pPr>
            <w:r w:rsidRPr="0027535A">
              <w:rPr>
                <w:rFonts w:ascii="Times New Roman" w:hAnsi="Times New Roman" w:cs="Times New Roman"/>
              </w:rPr>
              <w:t>(через экспертную оценку)</w:t>
            </w:r>
          </w:p>
        </w:tc>
      </w:tr>
      <w:tr w:rsidR="00391DDC" w:rsidRPr="0027535A" w14:paraId="468D83BE" w14:textId="77777777" w:rsidTr="0027535A">
        <w:tc>
          <w:tcPr>
            <w:tcW w:w="2122" w:type="dxa"/>
          </w:tcPr>
          <w:p w14:paraId="52C11DC0" w14:textId="77777777" w:rsidR="00391DDC" w:rsidRPr="0027535A" w:rsidRDefault="00000000" w:rsidP="0027535A">
            <w:pPr>
              <w:spacing w:after="40"/>
              <w:ind w:firstLine="27"/>
              <w:rPr>
                <w:rFonts w:ascii="Times New Roman" w:hAnsi="Times New Roman" w:cs="Times New Roman"/>
              </w:rPr>
            </w:pPr>
            <w:r w:rsidRPr="0027535A">
              <w:rPr>
                <w:rFonts w:ascii="Times New Roman" w:hAnsi="Times New Roman" w:cs="Times New Roman"/>
              </w:rPr>
              <w:t>Технологическая платформа/безопасность/интеграции</w:t>
            </w:r>
          </w:p>
        </w:tc>
        <w:tc>
          <w:tcPr>
            <w:tcW w:w="1559" w:type="dxa"/>
          </w:tcPr>
          <w:p w14:paraId="559F1EFF" w14:textId="52A5D5A7" w:rsidR="00391DDC" w:rsidRPr="0027535A" w:rsidRDefault="0027535A" w:rsidP="0027535A">
            <w:pPr>
              <w:spacing w:after="40"/>
              <w:ind w:firstLine="0"/>
              <w:rPr>
                <w:rFonts w:ascii="Times New Roman" w:hAnsi="Times New Roman" w:cs="Times New Roman"/>
              </w:rPr>
            </w:pPr>
            <w:r w:rsidRPr="0027535A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843" w:type="dxa"/>
          </w:tcPr>
          <w:p w14:paraId="54750B15" w14:textId="77777777" w:rsidR="00391DDC" w:rsidRPr="0027535A" w:rsidRDefault="00000000" w:rsidP="0027535A">
            <w:pPr>
              <w:spacing w:after="40"/>
              <w:ind w:firstLine="8"/>
              <w:rPr>
                <w:rFonts w:ascii="Times New Roman" w:hAnsi="Times New Roman" w:cs="Times New Roman"/>
              </w:rPr>
            </w:pPr>
            <w:r w:rsidRPr="0027535A">
              <w:rPr>
                <w:rFonts w:ascii="Times New Roman" w:hAnsi="Times New Roman" w:cs="Times New Roman"/>
              </w:rPr>
              <w:t>частично (форматы/интеграции)</w:t>
            </w:r>
          </w:p>
        </w:tc>
        <w:tc>
          <w:tcPr>
            <w:tcW w:w="1275" w:type="dxa"/>
          </w:tcPr>
          <w:p w14:paraId="2936F46E" w14:textId="702E0A4F" w:rsidR="00391DDC" w:rsidRPr="0027535A" w:rsidRDefault="0027535A" w:rsidP="0027535A">
            <w:pPr>
              <w:spacing w:after="40"/>
              <w:ind w:firstLine="0"/>
              <w:rPr>
                <w:rFonts w:ascii="Times New Roman" w:hAnsi="Times New Roman" w:cs="Times New Roman"/>
              </w:rPr>
            </w:pPr>
            <w:r w:rsidRPr="0027535A"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985" w:type="dxa"/>
          </w:tcPr>
          <w:p w14:paraId="3C4BE499" w14:textId="77777777" w:rsidR="00391DDC" w:rsidRPr="0027535A" w:rsidRDefault="00000000" w:rsidP="0027535A">
            <w:pPr>
              <w:spacing w:after="40"/>
              <w:ind w:firstLine="0"/>
              <w:rPr>
                <w:rFonts w:ascii="Times New Roman" w:hAnsi="Times New Roman" w:cs="Times New Roman"/>
              </w:rPr>
            </w:pPr>
            <w:r w:rsidRPr="0027535A">
              <w:rPr>
                <w:rFonts w:ascii="Times New Roman" w:hAnsi="Times New Roman" w:cs="Times New Roman"/>
              </w:rPr>
              <w:t>частично (через экспертов)</w:t>
            </w:r>
          </w:p>
        </w:tc>
      </w:tr>
      <w:tr w:rsidR="00391DDC" w:rsidRPr="0027535A" w14:paraId="7F70A4DA" w14:textId="77777777" w:rsidTr="0027535A">
        <w:tc>
          <w:tcPr>
            <w:tcW w:w="2122" w:type="dxa"/>
          </w:tcPr>
          <w:p w14:paraId="3E03F8C6" w14:textId="77777777" w:rsidR="00391DDC" w:rsidRPr="0027535A" w:rsidRDefault="00000000" w:rsidP="0027535A">
            <w:pPr>
              <w:spacing w:after="40"/>
              <w:ind w:firstLine="27"/>
              <w:rPr>
                <w:rFonts w:ascii="Times New Roman" w:hAnsi="Times New Roman" w:cs="Times New Roman"/>
              </w:rPr>
            </w:pPr>
            <w:r w:rsidRPr="0027535A">
              <w:rPr>
                <w:rFonts w:ascii="Times New Roman" w:hAnsi="Times New Roman" w:cs="Times New Roman"/>
              </w:rPr>
              <w:t>Финансовые показатели (выручка/устойчивость)</w:t>
            </w:r>
          </w:p>
        </w:tc>
        <w:tc>
          <w:tcPr>
            <w:tcW w:w="1559" w:type="dxa"/>
          </w:tcPr>
          <w:p w14:paraId="396B9B39" w14:textId="77777777" w:rsidR="00391DDC" w:rsidRPr="0027535A" w:rsidRDefault="00000000" w:rsidP="0027535A">
            <w:pPr>
              <w:spacing w:after="40"/>
              <w:ind w:firstLine="0"/>
              <w:rPr>
                <w:rFonts w:ascii="Times New Roman" w:hAnsi="Times New Roman" w:cs="Times New Roman"/>
              </w:rPr>
            </w:pPr>
            <w:r w:rsidRPr="0027535A">
              <w:rPr>
                <w:rFonts w:ascii="Times New Roman" w:hAnsi="Times New Roman" w:cs="Times New Roman"/>
              </w:rPr>
              <w:t>частично</w:t>
            </w:r>
          </w:p>
        </w:tc>
        <w:tc>
          <w:tcPr>
            <w:tcW w:w="1843" w:type="dxa"/>
          </w:tcPr>
          <w:p w14:paraId="702EA4A2" w14:textId="34C3502D" w:rsidR="00391DDC" w:rsidRPr="0027535A" w:rsidRDefault="0027535A" w:rsidP="0027535A">
            <w:pPr>
              <w:spacing w:after="40"/>
              <w:ind w:firstLine="8"/>
              <w:rPr>
                <w:rFonts w:ascii="Times New Roman" w:hAnsi="Times New Roman" w:cs="Times New Roman"/>
              </w:rPr>
            </w:pPr>
            <w:r w:rsidRPr="0027535A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275" w:type="dxa"/>
          </w:tcPr>
          <w:p w14:paraId="486ECD44" w14:textId="16570147" w:rsidR="00391DDC" w:rsidRPr="0027535A" w:rsidRDefault="00000000" w:rsidP="0027535A">
            <w:pPr>
              <w:spacing w:after="40"/>
              <w:ind w:firstLine="0"/>
              <w:rPr>
                <w:rFonts w:ascii="Times New Roman" w:hAnsi="Times New Roman" w:cs="Times New Roman"/>
              </w:rPr>
            </w:pPr>
            <w:r w:rsidRPr="0027535A">
              <w:rPr>
                <w:rFonts w:ascii="Times New Roman" w:hAnsi="Times New Roman" w:cs="Times New Roman"/>
              </w:rPr>
              <w:t>(основа метода)</w:t>
            </w:r>
          </w:p>
        </w:tc>
        <w:tc>
          <w:tcPr>
            <w:tcW w:w="1985" w:type="dxa"/>
          </w:tcPr>
          <w:p w14:paraId="5DC591A1" w14:textId="43EA8FCF" w:rsidR="00391DDC" w:rsidRPr="0027535A" w:rsidRDefault="0027535A" w:rsidP="0027535A">
            <w:pPr>
              <w:spacing w:after="40"/>
              <w:ind w:firstLine="0"/>
              <w:rPr>
                <w:rFonts w:ascii="Times New Roman" w:hAnsi="Times New Roman" w:cs="Times New Roman"/>
              </w:rPr>
            </w:pPr>
            <w:r w:rsidRPr="0027535A">
              <w:rPr>
                <w:rFonts w:ascii="Times New Roman" w:hAnsi="Times New Roman" w:cs="Times New Roman"/>
              </w:rPr>
              <w:t>Нет</w:t>
            </w:r>
          </w:p>
        </w:tc>
      </w:tr>
      <w:tr w:rsidR="00391DDC" w:rsidRPr="0027535A" w14:paraId="2D5FB1B9" w14:textId="77777777" w:rsidTr="0027535A">
        <w:tc>
          <w:tcPr>
            <w:tcW w:w="2122" w:type="dxa"/>
          </w:tcPr>
          <w:p w14:paraId="1F713775" w14:textId="77777777" w:rsidR="00391DDC" w:rsidRPr="0027535A" w:rsidRDefault="00000000" w:rsidP="0027535A">
            <w:pPr>
              <w:spacing w:after="40"/>
              <w:ind w:firstLine="27"/>
              <w:rPr>
                <w:rFonts w:ascii="Times New Roman" w:hAnsi="Times New Roman" w:cs="Times New Roman"/>
              </w:rPr>
            </w:pPr>
            <w:r w:rsidRPr="0027535A">
              <w:rPr>
                <w:rFonts w:ascii="Times New Roman" w:hAnsi="Times New Roman" w:cs="Times New Roman"/>
              </w:rPr>
              <w:t>Число клиентов/внедрений</w:t>
            </w:r>
          </w:p>
        </w:tc>
        <w:tc>
          <w:tcPr>
            <w:tcW w:w="1559" w:type="dxa"/>
          </w:tcPr>
          <w:p w14:paraId="55694B82" w14:textId="22D8BF49" w:rsidR="00391DDC" w:rsidRPr="0027535A" w:rsidRDefault="00000000" w:rsidP="0027535A">
            <w:pPr>
              <w:spacing w:after="40"/>
              <w:ind w:firstLine="0"/>
              <w:rPr>
                <w:rFonts w:ascii="Times New Roman" w:hAnsi="Times New Roman" w:cs="Times New Roman"/>
              </w:rPr>
            </w:pPr>
            <w:r w:rsidRPr="0027535A">
              <w:rPr>
                <w:rFonts w:ascii="Times New Roman" w:hAnsi="Times New Roman" w:cs="Times New Roman"/>
              </w:rPr>
              <w:t>(анкета)</w:t>
            </w:r>
          </w:p>
        </w:tc>
        <w:tc>
          <w:tcPr>
            <w:tcW w:w="1843" w:type="dxa"/>
          </w:tcPr>
          <w:p w14:paraId="4382A96C" w14:textId="275D3FEF" w:rsidR="00391DDC" w:rsidRPr="0027535A" w:rsidRDefault="0027535A" w:rsidP="0027535A">
            <w:pPr>
              <w:spacing w:after="40"/>
              <w:ind w:firstLine="8"/>
              <w:rPr>
                <w:rFonts w:ascii="Times New Roman" w:hAnsi="Times New Roman" w:cs="Times New Roman"/>
              </w:rPr>
            </w:pPr>
            <w:r w:rsidRPr="0027535A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275" w:type="dxa"/>
          </w:tcPr>
          <w:p w14:paraId="06AA5CFE" w14:textId="77777777" w:rsidR="00391DDC" w:rsidRPr="0027535A" w:rsidRDefault="00000000" w:rsidP="0027535A">
            <w:pPr>
              <w:spacing w:after="40"/>
              <w:ind w:firstLine="0"/>
              <w:rPr>
                <w:rFonts w:ascii="Times New Roman" w:hAnsi="Times New Roman" w:cs="Times New Roman"/>
              </w:rPr>
            </w:pPr>
            <w:r w:rsidRPr="0027535A">
              <w:rPr>
                <w:rFonts w:ascii="Times New Roman" w:hAnsi="Times New Roman" w:cs="Times New Roman"/>
              </w:rPr>
              <w:t>косвенно (через выручку)</w:t>
            </w:r>
          </w:p>
        </w:tc>
        <w:tc>
          <w:tcPr>
            <w:tcW w:w="1985" w:type="dxa"/>
          </w:tcPr>
          <w:p w14:paraId="50BE3E0F" w14:textId="470A2774" w:rsidR="00391DDC" w:rsidRPr="0027535A" w:rsidRDefault="0027535A" w:rsidP="0027535A">
            <w:pPr>
              <w:spacing w:after="40"/>
              <w:ind w:firstLine="0"/>
              <w:rPr>
                <w:rFonts w:ascii="Times New Roman" w:hAnsi="Times New Roman" w:cs="Times New Roman"/>
              </w:rPr>
            </w:pPr>
            <w:r w:rsidRPr="0027535A">
              <w:rPr>
                <w:rFonts w:ascii="Times New Roman" w:hAnsi="Times New Roman" w:cs="Times New Roman"/>
              </w:rPr>
              <w:t>Нет</w:t>
            </w:r>
          </w:p>
        </w:tc>
      </w:tr>
      <w:tr w:rsidR="00391DDC" w:rsidRPr="0027535A" w14:paraId="4AF85C78" w14:textId="77777777" w:rsidTr="0027535A">
        <w:tc>
          <w:tcPr>
            <w:tcW w:w="2122" w:type="dxa"/>
          </w:tcPr>
          <w:p w14:paraId="4B31CBBD" w14:textId="77777777" w:rsidR="00391DDC" w:rsidRPr="0027535A" w:rsidRDefault="00000000" w:rsidP="0027535A">
            <w:pPr>
              <w:spacing w:after="40"/>
              <w:ind w:firstLine="27"/>
              <w:rPr>
                <w:rFonts w:ascii="Times New Roman" w:hAnsi="Times New Roman" w:cs="Times New Roman"/>
              </w:rPr>
            </w:pPr>
            <w:r w:rsidRPr="0027535A">
              <w:rPr>
                <w:rFonts w:ascii="Times New Roman" w:hAnsi="Times New Roman" w:cs="Times New Roman"/>
              </w:rPr>
              <w:t>UX/экспертные демо/впечатления</w:t>
            </w:r>
          </w:p>
        </w:tc>
        <w:tc>
          <w:tcPr>
            <w:tcW w:w="1559" w:type="dxa"/>
          </w:tcPr>
          <w:p w14:paraId="50620114" w14:textId="702F19BA" w:rsidR="00391DDC" w:rsidRPr="0027535A" w:rsidRDefault="00000000" w:rsidP="0027535A">
            <w:pPr>
              <w:spacing w:after="40"/>
              <w:ind w:firstLine="0"/>
              <w:rPr>
                <w:rFonts w:ascii="Times New Roman" w:hAnsi="Times New Roman" w:cs="Times New Roman"/>
              </w:rPr>
            </w:pPr>
            <w:r w:rsidRPr="0027535A">
              <w:rPr>
                <w:rFonts w:ascii="Times New Roman" w:hAnsi="Times New Roman" w:cs="Times New Roman"/>
              </w:rPr>
              <w:t>(демо)</w:t>
            </w:r>
          </w:p>
        </w:tc>
        <w:tc>
          <w:tcPr>
            <w:tcW w:w="1843" w:type="dxa"/>
          </w:tcPr>
          <w:p w14:paraId="5AD039ED" w14:textId="3FB39F76" w:rsidR="00391DDC" w:rsidRPr="0027535A" w:rsidRDefault="0027535A" w:rsidP="0027535A">
            <w:pPr>
              <w:spacing w:after="40"/>
              <w:ind w:firstLine="8"/>
              <w:rPr>
                <w:rFonts w:ascii="Times New Roman" w:hAnsi="Times New Roman" w:cs="Times New Roman"/>
              </w:rPr>
            </w:pPr>
            <w:r w:rsidRPr="0027535A"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275" w:type="dxa"/>
          </w:tcPr>
          <w:p w14:paraId="014B14E4" w14:textId="20168777" w:rsidR="00391DDC" w:rsidRPr="0027535A" w:rsidRDefault="0027535A" w:rsidP="0027535A">
            <w:pPr>
              <w:spacing w:after="40"/>
              <w:ind w:firstLine="0"/>
              <w:rPr>
                <w:rFonts w:ascii="Times New Roman" w:hAnsi="Times New Roman" w:cs="Times New Roman"/>
              </w:rPr>
            </w:pPr>
            <w:r w:rsidRPr="0027535A"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985" w:type="dxa"/>
          </w:tcPr>
          <w:p w14:paraId="386D0F7F" w14:textId="59FAD5FA" w:rsidR="00391DDC" w:rsidRPr="0027535A" w:rsidRDefault="00000000" w:rsidP="0027535A">
            <w:pPr>
              <w:spacing w:after="40"/>
              <w:ind w:firstLine="0"/>
              <w:rPr>
                <w:rFonts w:ascii="Times New Roman" w:hAnsi="Times New Roman" w:cs="Times New Roman"/>
              </w:rPr>
            </w:pPr>
            <w:r w:rsidRPr="0027535A">
              <w:rPr>
                <w:rFonts w:ascii="Times New Roman" w:hAnsi="Times New Roman" w:cs="Times New Roman"/>
              </w:rPr>
              <w:t>(голосование)</w:t>
            </w:r>
          </w:p>
        </w:tc>
      </w:tr>
      <w:tr w:rsidR="00391DDC" w:rsidRPr="0027535A" w14:paraId="7A3980CA" w14:textId="77777777" w:rsidTr="0027535A">
        <w:tc>
          <w:tcPr>
            <w:tcW w:w="2122" w:type="dxa"/>
          </w:tcPr>
          <w:p w14:paraId="35004B06" w14:textId="77777777" w:rsidR="00391DDC" w:rsidRPr="0027535A" w:rsidRDefault="00000000" w:rsidP="0027535A">
            <w:pPr>
              <w:spacing w:after="40"/>
              <w:ind w:firstLine="27"/>
              <w:rPr>
                <w:rFonts w:ascii="Times New Roman" w:hAnsi="Times New Roman" w:cs="Times New Roman"/>
              </w:rPr>
            </w:pPr>
            <w:r w:rsidRPr="0027535A">
              <w:rPr>
                <w:rFonts w:ascii="Times New Roman" w:hAnsi="Times New Roman" w:cs="Times New Roman"/>
              </w:rPr>
              <w:t>Цена/тест‑период/скидки</w:t>
            </w:r>
          </w:p>
        </w:tc>
        <w:tc>
          <w:tcPr>
            <w:tcW w:w="1559" w:type="dxa"/>
          </w:tcPr>
          <w:p w14:paraId="674B0071" w14:textId="0012208C" w:rsidR="00391DDC" w:rsidRPr="0027535A" w:rsidRDefault="0027535A" w:rsidP="0027535A">
            <w:pPr>
              <w:spacing w:after="40"/>
              <w:ind w:firstLine="0"/>
              <w:rPr>
                <w:rFonts w:ascii="Times New Roman" w:hAnsi="Times New Roman" w:cs="Times New Roman"/>
              </w:rPr>
            </w:pPr>
            <w:r w:rsidRPr="0027535A"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843" w:type="dxa"/>
          </w:tcPr>
          <w:p w14:paraId="435CD208" w14:textId="71AA93E4" w:rsidR="00391DDC" w:rsidRPr="0027535A" w:rsidRDefault="0027535A" w:rsidP="0027535A">
            <w:pPr>
              <w:spacing w:after="40"/>
              <w:ind w:firstLine="8"/>
              <w:rPr>
                <w:rFonts w:ascii="Times New Roman" w:hAnsi="Times New Roman" w:cs="Times New Roman"/>
              </w:rPr>
            </w:pPr>
            <w:r w:rsidRPr="0027535A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275" w:type="dxa"/>
          </w:tcPr>
          <w:p w14:paraId="5AF254B9" w14:textId="391150B8" w:rsidR="00391DDC" w:rsidRPr="0027535A" w:rsidRDefault="0027535A" w:rsidP="0027535A">
            <w:pPr>
              <w:spacing w:after="40"/>
              <w:ind w:firstLine="0"/>
              <w:rPr>
                <w:rFonts w:ascii="Times New Roman" w:hAnsi="Times New Roman" w:cs="Times New Roman"/>
              </w:rPr>
            </w:pPr>
            <w:r w:rsidRPr="0027535A"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985" w:type="dxa"/>
          </w:tcPr>
          <w:p w14:paraId="1DA9128E" w14:textId="0910001C" w:rsidR="00391DDC" w:rsidRPr="0027535A" w:rsidRDefault="0027535A" w:rsidP="0027535A">
            <w:pPr>
              <w:spacing w:after="40"/>
              <w:ind w:firstLine="0"/>
              <w:rPr>
                <w:rFonts w:ascii="Times New Roman" w:hAnsi="Times New Roman" w:cs="Times New Roman"/>
              </w:rPr>
            </w:pPr>
            <w:r w:rsidRPr="0027535A">
              <w:rPr>
                <w:rFonts w:ascii="Times New Roman" w:hAnsi="Times New Roman" w:cs="Times New Roman"/>
              </w:rPr>
              <w:t>Нет</w:t>
            </w:r>
          </w:p>
        </w:tc>
      </w:tr>
    </w:tbl>
    <w:p w14:paraId="4D7D42BE" w14:textId="1AE59292" w:rsidR="00391DDC" w:rsidRPr="0027535A" w:rsidRDefault="0027535A">
      <w:pPr>
        <w:spacing w:after="80"/>
        <w:rPr>
          <w:rFonts w:ascii="Times New Roman" w:hAnsi="Times New Roman" w:cs="Times New Roman"/>
          <w:sz w:val="28"/>
          <w:szCs w:val="28"/>
        </w:rPr>
      </w:pPr>
      <w:r w:rsidRPr="0027535A">
        <w:rPr>
          <w:rFonts w:ascii="Times New Roman" w:hAnsi="Times New Roman" w:cs="Times New Roman"/>
          <w:b/>
          <w:bCs/>
          <w:i/>
          <w:iCs/>
          <w:sz w:val="22"/>
          <w:szCs w:val="22"/>
        </w:rPr>
        <w:t xml:space="preserve">Таблица </w:t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>3</w:t>
      </w:r>
      <w:r w:rsidRPr="0027535A">
        <w:rPr>
          <w:rFonts w:ascii="Times New Roman" w:hAnsi="Times New Roman" w:cs="Times New Roman"/>
          <w:b/>
          <w:bCs/>
          <w:i/>
          <w:iCs/>
          <w:sz w:val="22"/>
          <w:szCs w:val="22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>–</w:t>
      </w:r>
      <w:r w:rsidRPr="0027535A">
        <w:rPr>
          <w:rFonts w:ascii="Times New Roman" w:hAnsi="Times New Roman" w:cs="Times New Roman"/>
          <w:b/>
          <w:bCs/>
          <w:i/>
          <w:iCs/>
          <w:sz w:val="22"/>
          <w:szCs w:val="22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 xml:space="preserve">Сопоставление </w:t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>CRM</w:t>
      </w:r>
      <w:r w:rsidRPr="0027535A">
        <w:rPr>
          <w:rFonts w:ascii="Times New Roman" w:hAnsi="Times New Roman" w:cs="Times New Roman"/>
          <w:b/>
          <w:bCs/>
          <w:i/>
          <w:iCs/>
          <w:sz w:val="22"/>
          <w:szCs w:val="22"/>
        </w:rPr>
        <w:t>-</w:t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>систем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467"/>
        <w:gridCol w:w="1416"/>
        <w:gridCol w:w="3320"/>
        <w:gridCol w:w="3142"/>
      </w:tblGrid>
      <w:tr w:rsidR="00391DDC" w:rsidRPr="0027535A" w14:paraId="4AA0CA02" w14:textId="77777777">
        <w:trPr>
          <w:jc w:val="center"/>
        </w:trPr>
        <w:tc>
          <w:tcPr>
            <w:tcW w:w="1728" w:type="dxa"/>
          </w:tcPr>
          <w:p w14:paraId="59765939" w14:textId="77777777" w:rsidR="00391DDC" w:rsidRPr="0027535A" w:rsidRDefault="00000000" w:rsidP="0027535A">
            <w:pPr>
              <w:spacing w:after="40"/>
              <w:ind w:firstLine="0"/>
              <w:rPr>
                <w:rFonts w:ascii="Times New Roman" w:hAnsi="Times New Roman" w:cs="Times New Roman"/>
              </w:rPr>
            </w:pPr>
            <w:r w:rsidRPr="0027535A">
              <w:rPr>
                <w:rFonts w:ascii="Times New Roman" w:hAnsi="Times New Roman" w:cs="Times New Roman"/>
                <w:b/>
              </w:rPr>
              <w:t>Система</w:t>
            </w:r>
          </w:p>
        </w:tc>
        <w:tc>
          <w:tcPr>
            <w:tcW w:w="1584" w:type="dxa"/>
          </w:tcPr>
          <w:p w14:paraId="2C49D69F" w14:textId="77777777" w:rsidR="00391DDC" w:rsidRPr="0027535A" w:rsidRDefault="00000000" w:rsidP="0027535A">
            <w:pPr>
              <w:spacing w:after="40"/>
              <w:ind w:firstLine="0"/>
              <w:rPr>
                <w:rFonts w:ascii="Times New Roman" w:hAnsi="Times New Roman" w:cs="Times New Roman"/>
              </w:rPr>
            </w:pPr>
            <w:r w:rsidRPr="0027535A">
              <w:rPr>
                <w:rFonts w:ascii="Times New Roman" w:hAnsi="Times New Roman" w:cs="Times New Roman"/>
                <w:b/>
              </w:rPr>
              <w:t>Поставка</w:t>
            </w:r>
          </w:p>
        </w:tc>
        <w:tc>
          <w:tcPr>
            <w:tcW w:w="3744" w:type="dxa"/>
          </w:tcPr>
          <w:p w14:paraId="27BB4F5B" w14:textId="77777777" w:rsidR="00391DDC" w:rsidRPr="0027535A" w:rsidRDefault="00000000" w:rsidP="0027535A">
            <w:pPr>
              <w:spacing w:after="40"/>
              <w:ind w:firstLine="0"/>
              <w:rPr>
                <w:rFonts w:ascii="Times New Roman" w:hAnsi="Times New Roman" w:cs="Times New Roman"/>
              </w:rPr>
            </w:pPr>
            <w:r w:rsidRPr="0027535A">
              <w:rPr>
                <w:rFonts w:ascii="Times New Roman" w:hAnsi="Times New Roman" w:cs="Times New Roman"/>
                <w:b/>
              </w:rPr>
              <w:t>Сильные стороны</w:t>
            </w:r>
          </w:p>
        </w:tc>
        <w:tc>
          <w:tcPr>
            <w:tcW w:w="2880" w:type="dxa"/>
          </w:tcPr>
          <w:p w14:paraId="57E0155F" w14:textId="77777777" w:rsidR="00391DDC" w:rsidRPr="0027535A" w:rsidRDefault="00000000" w:rsidP="0027535A">
            <w:pPr>
              <w:spacing w:after="40"/>
              <w:ind w:firstLine="65"/>
              <w:rPr>
                <w:rFonts w:ascii="Times New Roman" w:hAnsi="Times New Roman" w:cs="Times New Roman"/>
              </w:rPr>
            </w:pPr>
            <w:r w:rsidRPr="0027535A">
              <w:rPr>
                <w:rFonts w:ascii="Times New Roman" w:hAnsi="Times New Roman" w:cs="Times New Roman"/>
                <w:b/>
              </w:rPr>
              <w:t>Ограничения/риски</w:t>
            </w:r>
          </w:p>
        </w:tc>
      </w:tr>
      <w:tr w:rsidR="00391DDC" w:rsidRPr="0027535A" w14:paraId="5F6EDF07" w14:textId="77777777">
        <w:trPr>
          <w:jc w:val="center"/>
        </w:trPr>
        <w:tc>
          <w:tcPr>
            <w:tcW w:w="1728" w:type="dxa"/>
          </w:tcPr>
          <w:p w14:paraId="1572892B" w14:textId="77777777" w:rsidR="00391DDC" w:rsidRPr="0027535A" w:rsidRDefault="00000000" w:rsidP="0027535A">
            <w:pPr>
              <w:spacing w:after="40"/>
              <w:ind w:firstLine="0"/>
              <w:rPr>
                <w:rFonts w:ascii="Times New Roman" w:hAnsi="Times New Roman" w:cs="Times New Roman"/>
              </w:rPr>
            </w:pPr>
            <w:r w:rsidRPr="0027535A">
              <w:rPr>
                <w:rFonts w:ascii="Times New Roman" w:hAnsi="Times New Roman" w:cs="Times New Roman"/>
              </w:rPr>
              <w:t>Bitrix24</w:t>
            </w:r>
          </w:p>
        </w:tc>
        <w:tc>
          <w:tcPr>
            <w:tcW w:w="1584" w:type="dxa"/>
          </w:tcPr>
          <w:p w14:paraId="6604F350" w14:textId="77777777" w:rsidR="00391DDC" w:rsidRPr="0027535A" w:rsidRDefault="00000000" w:rsidP="0027535A">
            <w:pPr>
              <w:spacing w:after="40"/>
              <w:ind w:firstLine="0"/>
              <w:rPr>
                <w:rFonts w:ascii="Times New Roman" w:hAnsi="Times New Roman" w:cs="Times New Roman"/>
              </w:rPr>
            </w:pPr>
            <w:r w:rsidRPr="0027535A">
              <w:rPr>
                <w:rFonts w:ascii="Times New Roman" w:hAnsi="Times New Roman" w:cs="Times New Roman"/>
              </w:rPr>
              <w:t>Облако + коробка</w:t>
            </w:r>
          </w:p>
        </w:tc>
        <w:tc>
          <w:tcPr>
            <w:tcW w:w="3744" w:type="dxa"/>
          </w:tcPr>
          <w:p w14:paraId="66F722D8" w14:textId="77777777" w:rsidR="00391DDC" w:rsidRPr="0027535A" w:rsidRDefault="00000000" w:rsidP="0027535A">
            <w:pPr>
              <w:spacing w:after="40"/>
              <w:ind w:firstLine="0"/>
              <w:rPr>
                <w:rFonts w:ascii="Times New Roman" w:hAnsi="Times New Roman" w:cs="Times New Roman"/>
              </w:rPr>
            </w:pPr>
            <w:r w:rsidRPr="0027535A">
              <w:rPr>
                <w:rFonts w:ascii="Times New Roman" w:hAnsi="Times New Roman" w:cs="Times New Roman"/>
              </w:rPr>
              <w:t xml:space="preserve">Максимально широкий функционал (в </w:t>
            </w:r>
            <w:proofErr w:type="gramStart"/>
            <w:r w:rsidRPr="0027535A">
              <w:rPr>
                <w:rFonts w:ascii="Times New Roman" w:hAnsi="Times New Roman" w:cs="Times New Roman"/>
              </w:rPr>
              <w:t>т.ч.</w:t>
            </w:r>
            <w:proofErr w:type="gramEnd"/>
            <w:r w:rsidRPr="0027535A">
              <w:rPr>
                <w:rFonts w:ascii="Times New Roman" w:hAnsi="Times New Roman" w:cs="Times New Roman"/>
              </w:rPr>
              <w:t xml:space="preserve"> задачи/портал/BPM); лидирует в СМБ‑рейтингах</w:t>
            </w:r>
          </w:p>
        </w:tc>
        <w:tc>
          <w:tcPr>
            <w:tcW w:w="2880" w:type="dxa"/>
          </w:tcPr>
          <w:p w14:paraId="3200B00E" w14:textId="77777777" w:rsidR="00391DDC" w:rsidRPr="0027535A" w:rsidRDefault="00000000" w:rsidP="0027535A">
            <w:pPr>
              <w:spacing w:after="40"/>
              <w:ind w:firstLine="65"/>
              <w:rPr>
                <w:rFonts w:ascii="Times New Roman" w:hAnsi="Times New Roman" w:cs="Times New Roman"/>
              </w:rPr>
            </w:pPr>
            <w:r w:rsidRPr="0027535A">
              <w:rPr>
                <w:rFonts w:ascii="Times New Roman" w:hAnsi="Times New Roman" w:cs="Times New Roman"/>
              </w:rPr>
              <w:t>Сложность освоения; возможна избыточность модулей</w:t>
            </w:r>
          </w:p>
        </w:tc>
      </w:tr>
      <w:tr w:rsidR="00391DDC" w:rsidRPr="0027535A" w14:paraId="5AFA7F47" w14:textId="77777777">
        <w:trPr>
          <w:jc w:val="center"/>
        </w:trPr>
        <w:tc>
          <w:tcPr>
            <w:tcW w:w="1728" w:type="dxa"/>
          </w:tcPr>
          <w:p w14:paraId="3B6EF67F" w14:textId="77777777" w:rsidR="00391DDC" w:rsidRPr="0027535A" w:rsidRDefault="00000000" w:rsidP="0027535A">
            <w:pPr>
              <w:spacing w:after="40"/>
              <w:ind w:firstLine="0"/>
              <w:rPr>
                <w:rFonts w:ascii="Times New Roman" w:hAnsi="Times New Roman" w:cs="Times New Roman"/>
              </w:rPr>
            </w:pPr>
            <w:proofErr w:type="spellStart"/>
            <w:r w:rsidRPr="0027535A">
              <w:rPr>
                <w:rFonts w:ascii="Times New Roman" w:hAnsi="Times New Roman" w:cs="Times New Roman"/>
              </w:rPr>
              <w:t>amoCRM</w:t>
            </w:r>
            <w:proofErr w:type="spellEnd"/>
          </w:p>
        </w:tc>
        <w:tc>
          <w:tcPr>
            <w:tcW w:w="1584" w:type="dxa"/>
          </w:tcPr>
          <w:p w14:paraId="2AF32FA5" w14:textId="77777777" w:rsidR="00391DDC" w:rsidRPr="0027535A" w:rsidRDefault="00000000" w:rsidP="0027535A">
            <w:pPr>
              <w:spacing w:after="40"/>
              <w:ind w:firstLine="0"/>
              <w:rPr>
                <w:rFonts w:ascii="Times New Roman" w:hAnsi="Times New Roman" w:cs="Times New Roman"/>
              </w:rPr>
            </w:pPr>
            <w:r w:rsidRPr="0027535A">
              <w:rPr>
                <w:rFonts w:ascii="Times New Roman" w:hAnsi="Times New Roman" w:cs="Times New Roman"/>
              </w:rPr>
              <w:t>Облако (</w:t>
            </w:r>
            <w:proofErr w:type="spellStart"/>
            <w:r w:rsidRPr="0027535A">
              <w:rPr>
                <w:rFonts w:ascii="Times New Roman" w:hAnsi="Times New Roman" w:cs="Times New Roman"/>
              </w:rPr>
              <w:t>SaaS</w:t>
            </w:r>
            <w:proofErr w:type="spellEnd"/>
            <w:r w:rsidRPr="0027535A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744" w:type="dxa"/>
          </w:tcPr>
          <w:p w14:paraId="4E7787AF" w14:textId="77777777" w:rsidR="00391DDC" w:rsidRPr="0027535A" w:rsidRDefault="00000000" w:rsidP="0027535A">
            <w:pPr>
              <w:spacing w:after="40"/>
              <w:ind w:firstLine="0"/>
              <w:rPr>
                <w:rFonts w:ascii="Times New Roman" w:hAnsi="Times New Roman" w:cs="Times New Roman"/>
              </w:rPr>
            </w:pPr>
            <w:r w:rsidRPr="0027535A">
              <w:rPr>
                <w:rFonts w:ascii="Times New Roman" w:hAnsi="Times New Roman" w:cs="Times New Roman"/>
              </w:rPr>
              <w:t>Простая и эффективная воронка продаж; сильные коммуникации (мессенджеры/телефония)</w:t>
            </w:r>
          </w:p>
        </w:tc>
        <w:tc>
          <w:tcPr>
            <w:tcW w:w="2880" w:type="dxa"/>
          </w:tcPr>
          <w:p w14:paraId="5A9D2DFF" w14:textId="77777777" w:rsidR="00391DDC" w:rsidRPr="0027535A" w:rsidRDefault="00000000" w:rsidP="0027535A">
            <w:pPr>
              <w:spacing w:after="40"/>
              <w:ind w:firstLine="65"/>
              <w:rPr>
                <w:rFonts w:ascii="Times New Roman" w:hAnsi="Times New Roman" w:cs="Times New Roman"/>
              </w:rPr>
            </w:pPr>
            <w:r w:rsidRPr="0027535A">
              <w:rPr>
                <w:rFonts w:ascii="Times New Roman" w:hAnsi="Times New Roman" w:cs="Times New Roman"/>
              </w:rPr>
              <w:t>Узкая специализация: нет ряда «непродажных» модулей; нет коробки</w:t>
            </w:r>
          </w:p>
        </w:tc>
      </w:tr>
      <w:tr w:rsidR="00391DDC" w:rsidRPr="0027535A" w14:paraId="73CF40B9" w14:textId="77777777">
        <w:trPr>
          <w:jc w:val="center"/>
        </w:trPr>
        <w:tc>
          <w:tcPr>
            <w:tcW w:w="1728" w:type="dxa"/>
          </w:tcPr>
          <w:p w14:paraId="56F1B95B" w14:textId="77777777" w:rsidR="00391DDC" w:rsidRPr="0027535A" w:rsidRDefault="00000000" w:rsidP="0027535A">
            <w:pPr>
              <w:spacing w:after="40"/>
              <w:ind w:firstLine="0"/>
              <w:rPr>
                <w:rFonts w:ascii="Times New Roman" w:hAnsi="Times New Roman" w:cs="Times New Roman"/>
              </w:rPr>
            </w:pPr>
            <w:r w:rsidRPr="0027535A">
              <w:rPr>
                <w:rFonts w:ascii="Times New Roman" w:hAnsi="Times New Roman" w:cs="Times New Roman"/>
              </w:rPr>
              <w:t>Мегаплан</w:t>
            </w:r>
          </w:p>
        </w:tc>
        <w:tc>
          <w:tcPr>
            <w:tcW w:w="1584" w:type="dxa"/>
          </w:tcPr>
          <w:p w14:paraId="1260CDD9" w14:textId="77777777" w:rsidR="00391DDC" w:rsidRPr="0027535A" w:rsidRDefault="00000000" w:rsidP="0027535A">
            <w:pPr>
              <w:spacing w:after="40"/>
              <w:ind w:firstLine="0"/>
              <w:rPr>
                <w:rFonts w:ascii="Times New Roman" w:hAnsi="Times New Roman" w:cs="Times New Roman"/>
              </w:rPr>
            </w:pPr>
            <w:r w:rsidRPr="0027535A">
              <w:rPr>
                <w:rFonts w:ascii="Times New Roman" w:hAnsi="Times New Roman" w:cs="Times New Roman"/>
              </w:rPr>
              <w:t>Облако + коробка</w:t>
            </w:r>
          </w:p>
        </w:tc>
        <w:tc>
          <w:tcPr>
            <w:tcW w:w="3744" w:type="dxa"/>
          </w:tcPr>
          <w:p w14:paraId="26C5C5FD" w14:textId="77777777" w:rsidR="00391DDC" w:rsidRPr="0027535A" w:rsidRDefault="00000000" w:rsidP="0027535A">
            <w:pPr>
              <w:spacing w:after="40"/>
              <w:ind w:firstLine="0"/>
              <w:rPr>
                <w:rFonts w:ascii="Times New Roman" w:hAnsi="Times New Roman" w:cs="Times New Roman"/>
              </w:rPr>
            </w:pPr>
            <w:r w:rsidRPr="0027535A">
              <w:rPr>
                <w:rFonts w:ascii="Times New Roman" w:hAnsi="Times New Roman" w:cs="Times New Roman"/>
              </w:rPr>
              <w:t>Баланс CRM + проекты/задачи; 2 место в CNews‑рейтинге СМБ</w:t>
            </w:r>
          </w:p>
        </w:tc>
        <w:tc>
          <w:tcPr>
            <w:tcW w:w="2880" w:type="dxa"/>
          </w:tcPr>
          <w:p w14:paraId="0C4951AE" w14:textId="77777777" w:rsidR="00391DDC" w:rsidRPr="0027535A" w:rsidRDefault="00000000" w:rsidP="0027535A">
            <w:pPr>
              <w:spacing w:after="40"/>
              <w:ind w:firstLine="65"/>
              <w:rPr>
                <w:rFonts w:ascii="Times New Roman" w:hAnsi="Times New Roman" w:cs="Times New Roman"/>
              </w:rPr>
            </w:pPr>
            <w:r w:rsidRPr="0027535A">
              <w:rPr>
                <w:rFonts w:ascii="Times New Roman" w:hAnsi="Times New Roman" w:cs="Times New Roman"/>
              </w:rPr>
              <w:t xml:space="preserve">Менее отраслево‑специализирован; интерфейс менее «легкий», чем у </w:t>
            </w:r>
            <w:proofErr w:type="spellStart"/>
            <w:r w:rsidRPr="0027535A">
              <w:rPr>
                <w:rFonts w:ascii="Times New Roman" w:hAnsi="Times New Roman" w:cs="Times New Roman"/>
              </w:rPr>
              <w:t>amoCRM</w:t>
            </w:r>
            <w:proofErr w:type="spellEnd"/>
          </w:p>
        </w:tc>
      </w:tr>
    </w:tbl>
    <w:p w14:paraId="6CEE0497" w14:textId="77777777" w:rsidR="0027535A" w:rsidRDefault="0027535A" w:rsidP="0027535A">
      <w:pPr>
        <w:spacing w:after="80"/>
        <w:rPr>
          <w:rFonts w:ascii="Times New Roman" w:hAnsi="Times New Roman" w:cs="Times New Roman"/>
          <w:b/>
          <w:bCs/>
          <w:i/>
          <w:iCs/>
          <w:sz w:val="22"/>
          <w:szCs w:val="22"/>
        </w:rPr>
      </w:pPr>
    </w:p>
    <w:p w14:paraId="7CA79306" w14:textId="77777777" w:rsidR="0027535A" w:rsidRDefault="0027535A">
      <w:pPr>
        <w:widowControl/>
        <w:suppressAutoHyphens w:val="0"/>
        <w:spacing w:after="160" w:line="259" w:lineRule="auto"/>
        <w:rPr>
          <w:rFonts w:ascii="Times New Roman" w:hAnsi="Times New Roman" w:cs="Times New Roman"/>
          <w:b/>
          <w:bCs/>
          <w:i/>
          <w:iCs/>
          <w:sz w:val="22"/>
          <w:szCs w:val="22"/>
        </w:rPr>
      </w:pP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br w:type="page"/>
      </w:r>
    </w:p>
    <w:p w14:paraId="5E004798" w14:textId="23EE05E4" w:rsidR="0027535A" w:rsidRPr="0027535A" w:rsidRDefault="0027535A" w:rsidP="0027535A">
      <w:pPr>
        <w:spacing w:after="80"/>
        <w:rPr>
          <w:rFonts w:ascii="Times New Roman" w:hAnsi="Times New Roman" w:cs="Times New Roman"/>
          <w:sz w:val="28"/>
          <w:szCs w:val="28"/>
        </w:rPr>
      </w:pPr>
      <w:r w:rsidRPr="0027535A">
        <w:rPr>
          <w:rFonts w:ascii="Times New Roman" w:hAnsi="Times New Roman" w:cs="Times New Roman"/>
          <w:b/>
          <w:bCs/>
          <w:i/>
          <w:iCs/>
          <w:sz w:val="22"/>
          <w:szCs w:val="22"/>
        </w:rPr>
        <w:lastRenderedPageBreak/>
        <w:t xml:space="preserve">Таблица </w:t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>4</w:t>
      </w:r>
      <w:r w:rsidRPr="0027535A">
        <w:rPr>
          <w:rFonts w:ascii="Times New Roman" w:hAnsi="Times New Roman" w:cs="Times New Roman"/>
          <w:b/>
          <w:bCs/>
          <w:i/>
          <w:iCs/>
          <w:sz w:val="22"/>
          <w:szCs w:val="22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>–</w:t>
      </w:r>
      <w:r w:rsidRPr="0027535A">
        <w:rPr>
          <w:rFonts w:ascii="Times New Roman" w:hAnsi="Times New Roman" w:cs="Times New Roman"/>
          <w:b/>
          <w:bCs/>
          <w:i/>
          <w:iCs/>
          <w:sz w:val="22"/>
          <w:szCs w:val="22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 xml:space="preserve">Сопоставление </w:t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>CRM</w:t>
      </w:r>
      <w:r w:rsidRPr="0027535A">
        <w:rPr>
          <w:rFonts w:ascii="Times New Roman" w:hAnsi="Times New Roman" w:cs="Times New Roman"/>
          <w:b/>
          <w:bCs/>
          <w:i/>
          <w:iCs/>
          <w:sz w:val="22"/>
          <w:szCs w:val="22"/>
        </w:rPr>
        <w:t>-</w:t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>систем (</w:t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>Enterprise</w:t>
      </w:r>
      <w:r w:rsidRPr="0027535A">
        <w:rPr>
          <w:rFonts w:ascii="Times New Roman" w:hAnsi="Times New Roman" w:cs="Times New Roman"/>
          <w:b/>
          <w:bCs/>
          <w:i/>
          <w:iCs/>
          <w:sz w:val="22"/>
          <w:szCs w:val="22"/>
        </w:rPr>
        <w:t>)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179"/>
        <w:gridCol w:w="2319"/>
        <w:gridCol w:w="3597"/>
        <w:gridCol w:w="2250"/>
      </w:tblGrid>
      <w:tr w:rsidR="00391DDC" w:rsidRPr="0027535A" w14:paraId="5E2B1AD5" w14:textId="77777777">
        <w:trPr>
          <w:jc w:val="center"/>
        </w:trPr>
        <w:tc>
          <w:tcPr>
            <w:tcW w:w="1728" w:type="dxa"/>
          </w:tcPr>
          <w:p w14:paraId="11894166" w14:textId="77777777" w:rsidR="00391DDC" w:rsidRPr="0027535A" w:rsidRDefault="00000000" w:rsidP="0027535A">
            <w:pPr>
              <w:spacing w:after="40"/>
              <w:ind w:firstLine="0"/>
              <w:rPr>
                <w:rFonts w:ascii="Times New Roman" w:hAnsi="Times New Roman" w:cs="Times New Roman"/>
              </w:rPr>
            </w:pPr>
            <w:r w:rsidRPr="0027535A">
              <w:rPr>
                <w:rFonts w:ascii="Times New Roman" w:hAnsi="Times New Roman" w:cs="Times New Roman"/>
                <w:b/>
              </w:rPr>
              <w:t>Система</w:t>
            </w:r>
          </w:p>
        </w:tc>
        <w:tc>
          <w:tcPr>
            <w:tcW w:w="1872" w:type="dxa"/>
          </w:tcPr>
          <w:p w14:paraId="599E9376" w14:textId="77777777" w:rsidR="00391DDC" w:rsidRPr="0027535A" w:rsidRDefault="00000000" w:rsidP="0027535A">
            <w:pPr>
              <w:spacing w:after="40"/>
              <w:ind w:firstLine="0"/>
              <w:rPr>
                <w:rFonts w:ascii="Times New Roman" w:hAnsi="Times New Roman" w:cs="Times New Roman"/>
              </w:rPr>
            </w:pPr>
            <w:r w:rsidRPr="0027535A">
              <w:rPr>
                <w:rFonts w:ascii="Times New Roman" w:hAnsi="Times New Roman" w:cs="Times New Roman"/>
                <w:b/>
              </w:rPr>
              <w:t>Платформа/масштаб</w:t>
            </w:r>
          </w:p>
        </w:tc>
        <w:tc>
          <w:tcPr>
            <w:tcW w:w="4032" w:type="dxa"/>
          </w:tcPr>
          <w:p w14:paraId="338BF28E" w14:textId="77777777" w:rsidR="00391DDC" w:rsidRPr="0027535A" w:rsidRDefault="00000000" w:rsidP="0027535A">
            <w:pPr>
              <w:spacing w:after="40"/>
              <w:ind w:firstLine="0"/>
              <w:rPr>
                <w:rFonts w:ascii="Times New Roman" w:hAnsi="Times New Roman" w:cs="Times New Roman"/>
              </w:rPr>
            </w:pPr>
            <w:r w:rsidRPr="0027535A">
              <w:rPr>
                <w:rFonts w:ascii="Times New Roman" w:hAnsi="Times New Roman" w:cs="Times New Roman"/>
                <w:b/>
              </w:rPr>
              <w:t>Сильные стороны</w:t>
            </w:r>
          </w:p>
        </w:tc>
        <w:tc>
          <w:tcPr>
            <w:tcW w:w="2736" w:type="dxa"/>
          </w:tcPr>
          <w:p w14:paraId="1AE4FF84" w14:textId="77777777" w:rsidR="00391DDC" w:rsidRPr="0027535A" w:rsidRDefault="00000000" w:rsidP="0027535A">
            <w:pPr>
              <w:spacing w:after="40"/>
              <w:ind w:firstLine="0"/>
              <w:rPr>
                <w:rFonts w:ascii="Times New Roman" w:hAnsi="Times New Roman" w:cs="Times New Roman"/>
              </w:rPr>
            </w:pPr>
            <w:r w:rsidRPr="0027535A">
              <w:rPr>
                <w:rFonts w:ascii="Times New Roman" w:hAnsi="Times New Roman" w:cs="Times New Roman"/>
                <w:b/>
              </w:rPr>
              <w:t>Ограничения/риски</w:t>
            </w:r>
          </w:p>
        </w:tc>
      </w:tr>
      <w:tr w:rsidR="00391DDC" w:rsidRPr="0027535A" w14:paraId="3F375D68" w14:textId="77777777">
        <w:trPr>
          <w:jc w:val="center"/>
        </w:trPr>
        <w:tc>
          <w:tcPr>
            <w:tcW w:w="1728" w:type="dxa"/>
          </w:tcPr>
          <w:p w14:paraId="36B139D7" w14:textId="77777777" w:rsidR="00391DDC" w:rsidRPr="0027535A" w:rsidRDefault="00000000" w:rsidP="0027535A">
            <w:pPr>
              <w:spacing w:after="40"/>
              <w:ind w:firstLine="0"/>
              <w:rPr>
                <w:rFonts w:ascii="Times New Roman" w:hAnsi="Times New Roman" w:cs="Times New Roman"/>
              </w:rPr>
            </w:pPr>
            <w:proofErr w:type="spellStart"/>
            <w:r w:rsidRPr="0027535A">
              <w:rPr>
                <w:rFonts w:ascii="Times New Roman" w:hAnsi="Times New Roman" w:cs="Times New Roman"/>
              </w:rPr>
              <w:t>BPMSoft</w:t>
            </w:r>
            <w:proofErr w:type="spellEnd"/>
          </w:p>
        </w:tc>
        <w:tc>
          <w:tcPr>
            <w:tcW w:w="1872" w:type="dxa"/>
          </w:tcPr>
          <w:p w14:paraId="4804CC7D" w14:textId="77777777" w:rsidR="00391DDC" w:rsidRPr="0027535A" w:rsidRDefault="00000000" w:rsidP="0027535A">
            <w:pPr>
              <w:spacing w:after="40"/>
              <w:ind w:firstLine="0"/>
              <w:rPr>
                <w:rFonts w:ascii="Times New Roman" w:hAnsi="Times New Roman" w:cs="Times New Roman"/>
              </w:rPr>
            </w:pPr>
            <w:proofErr w:type="spellStart"/>
            <w:r w:rsidRPr="0027535A">
              <w:rPr>
                <w:rFonts w:ascii="Times New Roman" w:hAnsi="Times New Roman" w:cs="Times New Roman"/>
              </w:rPr>
              <w:t>Low‑code</w:t>
            </w:r>
            <w:proofErr w:type="spellEnd"/>
            <w:r w:rsidRPr="0027535A">
              <w:rPr>
                <w:rFonts w:ascii="Times New Roman" w:hAnsi="Times New Roman" w:cs="Times New Roman"/>
              </w:rPr>
              <w:t>; 10k+ пользователей</w:t>
            </w:r>
          </w:p>
        </w:tc>
        <w:tc>
          <w:tcPr>
            <w:tcW w:w="4032" w:type="dxa"/>
          </w:tcPr>
          <w:p w14:paraId="7B25BA03" w14:textId="77777777" w:rsidR="00391DDC" w:rsidRPr="0027535A" w:rsidRDefault="00000000" w:rsidP="0027535A">
            <w:pPr>
              <w:spacing w:after="40"/>
              <w:ind w:firstLine="0"/>
              <w:rPr>
                <w:rFonts w:ascii="Times New Roman" w:hAnsi="Times New Roman" w:cs="Times New Roman"/>
              </w:rPr>
            </w:pPr>
            <w:r w:rsidRPr="0027535A">
              <w:rPr>
                <w:rFonts w:ascii="Times New Roman" w:hAnsi="Times New Roman" w:cs="Times New Roman"/>
              </w:rPr>
              <w:t>Лидер по зрелости (продажи/маркетинг/сервис/MDM); масштабируемость; широкая партнерская сеть</w:t>
            </w:r>
          </w:p>
        </w:tc>
        <w:tc>
          <w:tcPr>
            <w:tcW w:w="2736" w:type="dxa"/>
          </w:tcPr>
          <w:p w14:paraId="715E06CA" w14:textId="77777777" w:rsidR="00391DDC" w:rsidRPr="0027535A" w:rsidRDefault="00000000" w:rsidP="0027535A">
            <w:pPr>
              <w:spacing w:after="40"/>
              <w:ind w:firstLine="0"/>
              <w:rPr>
                <w:rFonts w:ascii="Times New Roman" w:hAnsi="Times New Roman" w:cs="Times New Roman"/>
              </w:rPr>
            </w:pPr>
            <w:r w:rsidRPr="0027535A">
              <w:rPr>
                <w:rFonts w:ascii="Times New Roman" w:hAnsi="Times New Roman" w:cs="Times New Roman"/>
              </w:rPr>
              <w:t xml:space="preserve">Требует проектного внедрения; выше TCO </w:t>
            </w:r>
            <w:proofErr w:type="spellStart"/>
            <w:r w:rsidRPr="0027535A">
              <w:rPr>
                <w:rFonts w:ascii="Times New Roman" w:hAnsi="Times New Roman" w:cs="Times New Roman"/>
              </w:rPr>
              <w:t>vs</w:t>
            </w:r>
            <w:proofErr w:type="spellEnd"/>
            <w:r w:rsidRPr="0027535A">
              <w:rPr>
                <w:rFonts w:ascii="Times New Roman" w:hAnsi="Times New Roman" w:cs="Times New Roman"/>
              </w:rPr>
              <w:t xml:space="preserve"> СМБ‑решения</w:t>
            </w:r>
          </w:p>
        </w:tc>
      </w:tr>
      <w:tr w:rsidR="00391DDC" w:rsidRPr="0027535A" w14:paraId="12EB99F0" w14:textId="77777777">
        <w:trPr>
          <w:jc w:val="center"/>
        </w:trPr>
        <w:tc>
          <w:tcPr>
            <w:tcW w:w="1728" w:type="dxa"/>
          </w:tcPr>
          <w:p w14:paraId="4A073985" w14:textId="77777777" w:rsidR="00391DDC" w:rsidRPr="0027535A" w:rsidRDefault="00000000" w:rsidP="0027535A">
            <w:pPr>
              <w:spacing w:after="40"/>
              <w:ind w:firstLine="0"/>
              <w:rPr>
                <w:rFonts w:ascii="Times New Roman" w:hAnsi="Times New Roman" w:cs="Times New Roman"/>
              </w:rPr>
            </w:pPr>
            <w:r w:rsidRPr="0027535A">
              <w:rPr>
                <w:rFonts w:ascii="Times New Roman" w:hAnsi="Times New Roman" w:cs="Times New Roman"/>
              </w:rPr>
              <w:t>ELMA365</w:t>
            </w:r>
          </w:p>
        </w:tc>
        <w:tc>
          <w:tcPr>
            <w:tcW w:w="1872" w:type="dxa"/>
          </w:tcPr>
          <w:p w14:paraId="12367BE3" w14:textId="77777777" w:rsidR="00391DDC" w:rsidRPr="0027535A" w:rsidRDefault="00000000" w:rsidP="0027535A">
            <w:pPr>
              <w:spacing w:after="40"/>
              <w:ind w:firstLine="0"/>
              <w:rPr>
                <w:rFonts w:ascii="Times New Roman" w:hAnsi="Times New Roman" w:cs="Times New Roman"/>
              </w:rPr>
            </w:pPr>
            <w:proofErr w:type="spellStart"/>
            <w:r w:rsidRPr="0027535A">
              <w:rPr>
                <w:rFonts w:ascii="Times New Roman" w:hAnsi="Times New Roman" w:cs="Times New Roman"/>
              </w:rPr>
              <w:t>Low‑code</w:t>
            </w:r>
            <w:proofErr w:type="spellEnd"/>
            <w:r w:rsidRPr="0027535A">
              <w:rPr>
                <w:rFonts w:ascii="Times New Roman" w:hAnsi="Times New Roman" w:cs="Times New Roman"/>
              </w:rPr>
              <w:t xml:space="preserve"> BPM+CRM</w:t>
            </w:r>
          </w:p>
        </w:tc>
        <w:tc>
          <w:tcPr>
            <w:tcW w:w="4032" w:type="dxa"/>
          </w:tcPr>
          <w:p w14:paraId="4F3B5B67" w14:textId="77777777" w:rsidR="00391DDC" w:rsidRPr="0027535A" w:rsidRDefault="00000000" w:rsidP="0027535A">
            <w:pPr>
              <w:spacing w:after="40"/>
              <w:ind w:firstLine="0"/>
              <w:rPr>
                <w:rFonts w:ascii="Times New Roman" w:hAnsi="Times New Roman" w:cs="Times New Roman"/>
              </w:rPr>
            </w:pPr>
            <w:r w:rsidRPr="0027535A">
              <w:rPr>
                <w:rFonts w:ascii="Times New Roman" w:hAnsi="Times New Roman" w:cs="Times New Roman"/>
              </w:rPr>
              <w:t>Сильная процессная платформа, интеграции, документооборот; пригодна для Enterprise</w:t>
            </w:r>
          </w:p>
        </w:tc>
        <w:tc>
          <w:tcPr>
            <w:tcW w:w="2736" w:type="dxa"/>
          </w:tcPr>
          <w:p w14:paraId="332E5124" w14:textId="77777777" w:rsidR="00391DDC" w:rsidRPr="0027535A" w:rsidRDefault="00000000" w:rsidP="0027535A">
            <w:pPr>
              <w:spacing w:after="40"/>
              <w:ind w:firstLine="0"/>
              <w:rPr>
                <w:rFonts w:ascii="Times New Roman" w:hAnsi="Times New Roman" w:cs="Times New Roman"/>
              </w:rPr>
            </w:pPr>
            <w:r w:rsidRPr="0027535A">
              <w:rPr>
                <w:rFonts w:ascii="Times New Roman" w:hAnsi="Times New Roman" w:cs="Times New Roman"/>
              </w:rPr>
              <w:t>Позиционируется как платформа; зрелость CRM‑модуля зависит от качества внедрения</w:t>
            </w:r>
          </w:p>
        </w:tc>
      </w:tr>
      <w:tr w:rsidR="00391DDC" w:rsidRPr="0027535A" w14:paraId="06EC61E9" w14:textId="77777777">
        <w:trPr>
          <w:jc w:val="center"/>
        </w:trPr>
        <w:tc>
          <w:tcPr>
            <w:tcW w:w="1728" w:type="dxa"/>
          </w:tcPr>
          <w:p w14:paraId="737D4714" w14:textId="77777777" w:rsidR="00391DDC" w:rsidRPr="0027535A" w:rsidRDefault="00000000" w:rsidP="0027535A">
            <w:pPr>
              <w:spacing w:after="40"/>
              <w:ind w:firstLine="0"/>
              <w:rPr>
                <w:rFonts w:ascii="Times New Roman" w:hAnsi="Times New Roman" w:cs="Times New Roman"/>
              </w:rPr>
            </w:pPr>
            <w:r w:rsidRPr="0027535A">
              <w:rPr>
                <w:rFonts w:ascii="Times New Roman" w:hAnsi="Times New Roman" w:cs="Times New Roman"/>
              </w:rPr>
              <w:t>1</w:t>
            </w:r>
            <w:proofErr w:type="gramStart"/>
            <w:r w:rsidRPr="0027535A">
              <w:rPr>
                <w:rFonts w:ascii="Times New Roman" w:hAnsi="Times New Roman" w:cs="Times New Roman"/>
              </w:rPr>
              <w:t>С:CRM</w:t>
            </w:r>
            <w:proofErr w:type="gramEnd"/>
          </w:p>
        </w:tc>
        <w:tc>
          <w:tcPr>
            <w:tcW w:w="1872" w:type="dxa"/>
          </w:tcPr>
          <w:p w14:paraId="281CC1A1" w14:textId="77777777" w:rsidR="00391DDC" w:rsidRPr="0027535A" w:rsidRDefault="00000000" w:rsidP="0027535A">
            <w:pPr>
              <w:spacing w:after="40"/>
              <w:ind w:firstLine="0"/>
              <w:rPr>
                <w:rFonts w:ascii="Times New Roman" w:hAnsi="Times New Roman" w:cs="Times New Roman"/>
              </w:rPr>
            </w:pPr>
            <w:r w:rsidRPr="0027535A">
              <w:rPr>
                <w:rFonts w:ascii="Times New Roman" w:hAnsi="Times New Roman" w:cs="Times New Roman"/>
              </w:rPr>
              <w:t xml:space="preserve">Экосистема 1С; </w:t>
            </w:r>
            <w:proofErr w:type="spellStart"/>
            <w:r w:rsidRPr="0027535A">
              <w:rPr>
                <w:rFonts w:ascii="Times New Roman" w:hAnsi="Times New Roman" w:cs="Times New Roman"/>
              </w:rPr>
              <w:t>on‑prem</w:t>
            </w:r>
            <w:proofErr w:type="spellEnd"/>
            <w:r w:rsidRPr="0027535A">
              <w:rPr>
                <w:rFonts w:ascii="Times New Roman" w:hAnsi="Times New Roman" w:cs="Times New Roman"/>
              </w:rPr>
              <w:t>/</w:t>
            </w:r>
            <w:proofErr w:type="spellStart"/>
            <w:r w:rsidRPr="0027535A">
              <w:rPr>
                <w:rFonts w:ascii="Times New Roman" w:hAnsi="Times New Roman" w:cs="Times New Roman"/>
              </w:rPr>
              <w:t>cloud</w:t>
            </w:r>
            <w:proofErr w:type="spellEnd"/>
          </w:p>
        </w:tc>
        <w:tc>
          <w:tcPr>
            <w:tcW w:w="4032" w:type="dxa"/>
          </w:tcPr>
          <w:p w14:paraId="723CFE99" w14:textId="77777777" w:rsidR="00391DDC" w:rsidRPr="0027535A" w:rsidRDefault="00000000" w:rsidP="0027535A">
            <w:pPr>
              <w:spacing w:after="40"/>
              <w:ind w:firstLine="0"/>
              <w:rPr>
                <w:rFonts w:ascii="Times New Roman" w:hAnsi="Times New Roman" w:cs="Times New Roman"/>
              </w:rPr>
            </w:pPr>
            <w:r w:rsidRPr="0027535A">
              <w:rPr>
                <w:rFonts w:ascii="Times New Roman" w:hAnsi="Times New Roman" w:cs="Times New Roman"/>
              </w:rPr>
              <w:t>Бесшовная связка с 1С (ERP/учет); полный базовый CRM‑набор; низкий порог для компаний на 1С</w:t>
            </w:r>
          </w:p>
        </w:tc>
        <w:tc>
          <w:tcPr>
            <w:tcW w:w="2736" w:type="dxa"/>
          </w:tcPr>
          <w:p w14:paraId="29002DDE" w14:textId="77777777" w:rsidR="00391DDC" w:rsidRPr="0027535A" w:rsidRDefault="00000000" w:rsidP="0027535A">
            <w:pPr>
              <w:spacing w:after="40"/>
              <w:ind w:firstLine="0"/>
              <w:rPr>
                <w:rFonts w:ascii="Times New Roman" w:hAnsi="Times New Roman" w:cs="Times New Roman"/>
              </w:rPr>
            </w:pPr>
            <w:r w:rsidRPr="0027535A">
              <w:rPr>
                <w:rFonts w:ascii="Times New Roman" w:hAnsi="Times New Roman" w:cs="Times New Roman"/>
              </w:rPr>
              <w:t>Интерфейс/стек 1С; гибкая доработка требует 1С‑компетенций</w:t>
            </w:r>
          </w:p>
        </w:tc>
      </w:tr>
    </w:tbl>
    <w:p w14:paraId="3574ED54" w14:textId="77777777" w:rsidR="00391DDC" w:rsidRPr="005379CD" w:rsidRDefault="00391DDC">
      <w:pPr>
        <w:rPr>
          <w:rFonts w:ascii="Times New Roman" w:hAnsi="Times New Roman" w:cs="Times New Roman"/>
          <w:sz w:val="28"/>
          <w:szCs w:val="28"/>
        </w:rPr>
      </w:pPr>
    </w:p>
    <w:p w14:paraId="61C18681" w14:textId="77777777" w:rsidR="00391DDC" w:rsidRPr="0027535A" w:rsidRDefault="00000000" w:rsidP="0027535A">
      <w:pPr>
        <w:spacing w:before="12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7535A">
        <w:rPr>
          <w:rFonts w:ascii="Times New Roman" w:hAnsi="Times New Roman" w:cs="Times New Roman"/>
          <w:b/>
          <w:sz w:val="28"/>
          <w:szCs w:val="28"/>
        </w:rPr>
        <w:t>Краткие выводы:</w:t>
      </w:r>
    </w:p>
    <w:p w14:paraId="5851FEA5" w14:textId="28B36099" w:rsidR="00391DDC" w:rsidRPr="0027535A" w:rsidRDefault="00000000" w:rsidP="0027535A">
      <w:pPr>
        <w:pStyle w:val="a6"/>
        <w:numPr>
          <w:ilvl w:val="0"/>
          <w:numId w:val="15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27535A">
        <w:rPr>
          <w:rFonts w:ascii="Times New Roman" w:hAnsi="Times New Roman" w:cs="Times New Roman"/>
          <w:sz w:val="28"/>
          <w:szCs w:val="28"/>
        </w:rPr>
        <w:t xml:space="preserve">В СМБ‑сегменте стабильно лидируют Bitrix24 и </w:t>
      </w:r>
      <w:proofErr w:type="spellStart"/>
      <w:r w:rsidRPr="0027535A">
        <w:rPr>
          <w:rFonts w:ascii="Times New Roman" w:hAnsi="Times New Roman" w:cs="Times New Roman"/>
          <w:sz w:val="28"/>
          <w:szCs w:val="28"/>
        </w:rPr>
        <w:t>amoCRM</w:t>
      </w:r>
      <w:proofErr w:type="spellEnd"/>
      <w:r w:rsidRPr="0027535A">
        <w:rPr>
          <w:rFonts w:ascii="Times New Roman" w:hAnsi="Times New Roman" w:cs="Times New Roman"/>
          <w:sz w:val="28"/>
          <w:szCs w:val="28"/>
        </w:rPr>
        <w:t>; «призовые» позиции занимает 1</w:t>
      </w:r>
      <w:proofErr w:type="gramStart"/>
      <w:r w:rsidRPr="0027535A">
        <w:rPr>
          <w:rFonts w:ascii="Times New Roman" w:hAnsi="Times New Roman" w:cs="Times New Roman"/>
          <w:sz w:val="28"/>
          <w:szCs w:val="28"/>
        </w:rPr>
        <w:t>С:CRM</w:t>
      </w:r>
      <w:proofErr w:type="gramEnd"/>
      <w:r w:rsidRPr="0027535A">
        <w:rPr>
          <w:rFonts w:ascii="Times New Roman" w:hAnsi="Times New Roman" w:cs="Times New Roman"/>
          <w:sz w:val="28"/>
          <w:szCs w:val="28"/>
        </w:rPr>
        <w:t xml:space="preserve"> и Мегаплан.</w:t>
      </w:r>
    </w:p>
    <w:p w14:paraId="5CA2DC7A" w14:textId="664FC715" w:rsidR="00391DDC" w:rsidRPr="0027535A" w:rsidRDefault="00000000" w:rsidP="0027535A">
      <w:pPr>
        <w:pStyle w:val="a6"/>
        <w:numPr>
          <w:ilvl w:val="0"/>
          <w:numId w:val="15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27535A">
        <w:rPr>
          <w:rFonts w:ascii="Times New Roman" w:hAnsi="Times New Roman" w:cs="Times New Roman"/>
          <w:sz w:val="28"/>
          <w:szCs w:val="28"/>
        </w:rPr>
        <w:t>В Enterprise фокус смещён к платформам (</w:t>
      </w:r>
      <w:proofErr w:type="spellStart"/>
      <w:r w:rsidRPr="0027535A">
        <w:rPr>
          <w:rFonts w:ascii="Times New Roman" w:hAnsi="Times New Roman" w:cs="Times New Roman"/>
          <w:sz w:val="28"/>
          <w:szCs w:val="28"/>
        </w:rPr>
        <w:t>BPMSoft</w:t>
      </w:r>
      <w:proofErr w:type="spellEnd"/>
      <w:r w:rsidRPr="0027535A">
        <w:rPr>
          <w:rFonts w:ascii="Times New Roman" w:hAnsi="Times New Roman" w:cs="Times New Roman"/>
          <w:sz w:val="28"/>
          <w:szCs w:val="28"/>
        </w:rPr>
        <w:t>, ELMA365) и экосистемам (1</w:t>
      </w:r>
      <w:proofErr w:type="gramStart"/>
      <w:r w:rsidRPr="0027535A">
        <w:rPr>
          <w:rFonts w:ascii="Times New Roman" w:hAnsi="Times New Roman" w:cs="Times New Roman"/>
          <w:sz w:val="28"/>
          <w:szCs w:val="28"/>
        </w:rPr>
        <w:t>С:CRM</w:t>
      </w:r>
      <w:proofErr w:type="gramEnd"/>
      <w:r w:rsidRPr="0027535A">
        <w:rPr>
          <w:rFonts w:ascii="Times New Roman" w:hAnsi="Times New Roman" w:cs="Times New Roman"/>
          <w:sz w:val="28"/>
          <w:szCs w:val="28"/>
        </w:rPr>
        <w:t xml:space="preserve">) — важны масштабируемость, интеграции и </w:t>
      </w:r>
      <w:proofErr w:type="spellStart"/>
      <w:r w:rsidRPr="0027535A">
        <w:rPr>
          <w:rFonts w:ascii="Times New Roman" w:hAnsi="Times New Roman" w:cs="Times New Roman"/>
          <w:sz w:val="28"/>
          <w:szCs w:val="28"/>
        </w:rPr>
        <w:t>low‑code</w:t>
      </w:r>
      <w:proofErr w:type="spellEnd"/>
      <w:r w:rsidRPr="0027535A">
        <w:rPr>
          <w:rFonts w:ascii="Times New Roman" w:hAnsi="Times New Roman" w:cs="Times New Roman"/>
          <w:sz w:val="28"/>
          <w:szCs w:val="28"/>
        </w:rPr>
        <w:t>.</w:t>
      </w:r>
    </w:p>
    <w:p w14:paraId="6EF11AAB" w14:textId="6388EEAA" w:rsidR="00391DDC" w:rsidRPr="0027535A" w:rsidRDefault="00000000" w:rsidP="0027535A">
      <w:pPr>
        <w:pStyle w:val="a6"/>
        <w:numPr>
          <w:ilvl w:val="0"/>
          <w:numId w:val="15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27535A">
        <w:rPr>
          <w:rFonts w:ascii="Times New Roman" w:hAnsi="Times New Roman" w:cs="Times New Roman"/>
          <w:sz w:val="28"/>
          <w:szCs w:val="28"/>
        </w:rPr>
        <w:t xml:space="preserve">Рейтинги различаются: CNews — максимально количественный, </w:t>
      </w:r>
      <w:proofErr w:type="spellStart"/>
      <w:r w:rsidRPr="0027535A">
        <w:rPr>
          <w:rFonts w:ascii="Times New Roman" w:hAnsi="Times New Roman" w:cs="Times New Roman"/>
          <w:sz w:val="28"/>
          <w:szCs w:val="28"/>
        </w:rPr>
        <w:t>TAdviser</w:t>
      </w:r>
      <w:proofErr w:type="spellEnd"/>
      <w:r w:rsidRPr="0027535A">
        <w:rPr>
          <w:rFonts w:ascii="Times New Roman" w:hAnsi="Times New Roman" w:cs="Times New Roman"/>
          <w:sz w:val="28"/>
          <w:szCs w:val="28"/>
        </w:rPr>
        <w:t xml:space="preserve"> — по выручке (доля рынка), CRM </w:t>
      </w:r>
      <w:proofErr w:type="spellStart"/>
      <w:r w:rsidRPr="0027535A">
        <w:rPr>
          <w:rFonts w:ascii="Times New Roman" w:hAnsi="Times New Roman" w:cs="Times New Roman"/>
          <w:sz w:val="28"/>
          <w:szCs w:val="28"/>
        </w:rPr>
        <w:t>Rating</w:t>
      </w:r>
      <w:proofErr w:type="spellEnd"/>
      <w:r w:rsidRPr="0027535A">
        <w:rPr>
          <w:rFonts w:ascii="Times New Roman" w:hAnsi="Times New Roman" w:cs="Times New Roman"/>
          <w:sz w:val="28"/>
          <w:szCs w:val="28"/>
        </w:rPr>
        <w:t xml:space="preserve"> — экспертный, </w:t>
      </w:r>
      <w:proofErr w:type="spellStart"/>
      <w:r w:rsidRPr="0027535A">
        <w:rPr>
          <w:rFonts w:ascii="Times New Roman" w:hAnsi="Times New Roman" w:cs="Times New Roman"/>
          <w:sz w:val="28"/>
          <w:szCs w:val="28"/>
        </w:rPr>
        <w:t>Сколково+TAdviser</w:t>
      </w:r>
      <w:proofErr w:type="spellEnd"/>
      <w:r w:rsidRPr="0027535A">
        <w:rPr>
          <w:rFonts w:ascii="Times New Roman" w:hAnsi="Times New Roman" w:cs="Times New Roman"/>
          <w:sz w:val="28"/>
          <w:szCs w:val="28"/>
        </w:rPr>
        <w:t xml:space="preserve"> — смешанный (</w:t>
      </w:r>
      <w:proofErr w:type="spellStart"/>
      <w:r w:rsidRPr="0027535A">
        <w:rPr>
          <w:rFonts w:ascii="Times New Roman" w:hAnsi="Times New Roman" w:cs="Times New Roman"/>
          <w:sz w:val="28"/>
          <w:szCs w:val="28"/>
        </w:rPr>
        <w:t>анкета+демо</w:t>
      </w:r>
      <w:proofErr w:type="spellEnd"/>
      <w:r w:rsidRPr="0027535A">
        <w:rPr>
          <w:rFonts w:ascii="Times New Roman" w:hAnsi="Times New Roman" w:cs="Times New Roman"/>
          <w:sz w:val="28"/>
          <w:szCs w:val="28"/>
        </w:rPr>
        <w:t>).</w:t>
      </w:r>
    </w:p>
    <w:p w14:paraId="41E7428D" w14:textId="616E0A06" w:rsidR="0027535A" w:rsidRPr="0027535A" w:rsidRDefault="00000000" w:rsidP="0027535A">
      <w:pPr>
        <w:pStyle w:val="a6"/>
        <w:numPr>
          <w:ilvl w:val="0"/>
          <w:numId w:val="15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27535A">
        <w:rPr>
          <w:rFonts w:ascii="Times New Roman" w:hAnsi="Times New Roman" w:cs="Times New Roman"/>
          <w:sz w:val="28"/>
          <w:szCs w:val="28"/>
        </w:rPr>
        <w:t>Для СМБ ориентир — цена/тест‑период, полнота базовых модулей, простота старта. Для Enterprise — интегрируемость, производительность, кастомизация и опыт внедрений.</w:t>
      </w:r>
    </w:p>
    <w:p w14:paraId="2D59BFB9" w14:textId="77777777" w:rsidR="0027535A" w:rsidRDefault="0027535A">
      <w:pPr>
        <w:widowControl/>
        <w:suppressAutoHyphens w:val="0"/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1288BC23" w14:textId="558368D6" w:rsidR="00391DDC" w:rsidRPr="0027535A" w:rsidRDefault="00000000" w:rsidP="0027535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535A">
        <w:rPr>
          <w:rFonts w:ascii="Times New Roman" w:hAnsi="Times New Roman" w:cs="Times New Roman"/>
          <w:b/>
          <w:sz w:val="28"/>
          <w:szCs w:val="28"/>
        </w:rPr>
        <w:lastRenderedPageBreak/>
        <w:t>Список использованных источников и литературы:</w:t>
      </w:r>
    </w:p>
    <w:p w14:paraId="22A645AF" w14:textId="77777777" w:rsidR="00391DDC" w:rsidRPr="0027535A" w:rsidRDefault="00000000" w:rsidP="0027535A">
      <w:pPr>
        <w:pStyle w:val="a6"/>
        <w:numPr>
          <w:ilvl w:val="0"/>
          <w:numId w:val="1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535A">
        <w:rPr>
          <w:rFonts w:ascii="Times New Roman" w:hAnsi="Times New Roman" w:cs="Times New Roman"/>
          <w:sz w:val="28"/>
          <w:szCs w:val="28"/>
        </w:rPr>
        <w:t xml:space="preserve">— Сколково + </w:t>
      </w:r>
      <w:proofErr w:type="spellStart"/>
      <w:r w:rsidRPr="0027535A">
        <w:rPr>
          <w:rFonts w:ascii="Times New Roman" w:hAnsi="Times New Roman" w:cs="Times New Roman"/>
          <w:sz w:val="28"/>
          <w:szCs w:val="28"/>
        </w:rPr>
        <w:t>TAdviser</w:t>
      </w:r>
      <w:proofErr w:type="spellEnd"/>
      <w:r w:rsidRPr="0027535A">
        <w:rPr>
          <w:rFonts w:ascii="Times New Roman" w:hAnsi="Times New Roman" w:cs="Times New Roman"/>
          <w:sz w:val="28"/>
          <w:szCs w:val="28"/>
        </w:rPr>
        <w:t xml:space="preserve">. Исследование российского рынка CRM (2024–2025): статья-итоги </w:t>
      </w:r>
      <w:proofErr w:type="spellStart"/>
      <w:r w:rsidRPr="0027535A">
        <w:rPr>
          <w:rFonts w:ascii="Times New Roman" w:hAnsi="Times New Roman" w:cs="Times New Roman"/>
          <w:sz w:val="28"/>
          <w:szCs w:val="28"/>
        </w:rPr>
        <w:t>TAdviser</w:t>
      </w:r>
      <w:proofErr w:type="spellEnd"/>
      <w:r w:rsidRPr="0027535A">
        <w:rPr>
          <w:rFonts w:ascii="Times New Roman" w:hAnsi="Times New Roman" w:cs="Times New Roman"/>
          <w:sz w:val="28"/>
          <w:szCs w:val="28"/>
        </w:rPr>
        <w:t xml:space="preserve"> (лидеры) – https://www.tadviser.ru/index.php/Статья:Сколково_и_TAdviser_определили_лидеров_российского_рынка_CRM_систем</w:t>
      </w:r>
    </w:p>
    <w:p w14:paraId="5FCC228A" w14:textId="77777777" w:rsidR="00391DDC" w:rsidRPr="0027535A" w:rsidRDefault="00000000" w:rsidP="0027535A">
      <w:pPr>
        <w:pStyle w:val="a6"/>
        <w:numPr>
          <w:ilvl w:val="0"/>
          <w:numId w:val="1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535A">
        <w:rPr>
          <w:rFonts w:ascii="Times New Roman" w:hAnsi="Times New Roman" w:cs="Times New Roman"/>
          <w:sz w:val="28"/>
          <w:szCs w:val="28"/>
        </w:rPr>
        <w:t xml:space="preserve">— </w:t>
      </w:r>
      <w:proofErr w:type="spellStart"/>
      <w:r w:rsidRPr="0027535A">
        <w:rPr>
          <w:rFonts w:ascii="Times New Roman" w:hAnsi="Times New Roman" w:cs="Times New Roman"/>
          <w:sz w:val="28"/>
          <w:szCs w:val="28"/>
        </w:rPr>
        <w:t>BPMSoft</w:t>
      </w:r>
      <w:proofErr w:type="spellEnd"/>
      <w:r w:rsidRPr="0027535A">
        <w:rPr>
          <w:rFonts w:ascii="Times New Roman" w:hAnsi="Times New Roman" w:cs="Times New Roman"/>
          <w:sz w:val="28"/>
          <w:szCs w:val="28"/>
        </w:rPr>
        <w:t>: новости о признании лидером исследования (2024/2025) – https://bpmsoft.ru/presscenter/bpmsoft-priznana-liderom-rossiyskogo-rynka-crm-po-itogam-2024-goda/</w:t>
      </w:r>
    </w:p>
    <w:p w14:paraId="3555EB6A" w14:textId="77777777" w:rsidR="00391DDC" w:rsidRPr="0027535A" w:rsidRDefault="00000000" w:rsidP="0027535A">
      <w:pPr>
        <w:pStyle w:val="a6"/>
        <w:numPr>
          <w:ilvl w:val="0"/>
          <w:numId w:val="1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535A">
        <w:rPr>
          <w:rFonts w:ascii="Times New Roman" w:hAnsi="Times New Roman" w:cs="Times New Roman"/>
          <w:sz w:val="28"/>
          <w:szCs w:val="28"/>
        </w:rPr>
        <w:t xml:space="preserve">— </w:t>
      </w:r>
      <w:proofErr w:type="spellStart"/>
      <w:r w:rsidRPr="0027535A">
        <w:rPr>
          <w:rFonts w:ascii="Times New Roman" w:hAnsi="Times New Roman" w:cs="Times New Roman"/>
          <w:sz w:val="28"/>
          <w:szCs w:val="28"/>
        </w:rPr>
        <w:t>Market.CNews</w:t>
      </w:r>
      <w:proofErr w:type="spellEnd"/>
      <w:r w:rsidRPr="0027535A">
        <w:rPr>
          <w:rFonts w:ascii="Times New Roman" w:hAnsi="Times New Roman" w:cs="Times New Roman"/>
          <w:sz w:val="28"/>
          <w:szCs w:val="28"/>
        </w:rPr>
        <w:t>. Рейтинг CRM‑систем 2023 (СМБ): методика и итоги – https://market.cnews.ru/articles/2023-05-30_marketcnews_opublikoval_rejting_crm-sistem</w:t>
      </w:r>
    </w:p>
    <w:p w14:paraId="3C350ED6" w14:textId="7B089B2A" w:rsidR="00391DDC" w:rsidRPr="0027535A" w:rsidRDefault="00000000" w:rsidP="0027535A">
      <w:pPr>
        <w:pStyle w:val="a6"/>
        <w:numPr>
          <w:ilvl w:val="0"/>
          <w:numId w:val="1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7535A">
        <w:rPr>
          <w:rFonts w:ascii="Times New Roman" w:hAnsi="Times New Roman" w:cs="Times New Roman"/>
          <w:sz w:val="28"/>
          <w:szCs w:val="28"/>
          <w:lang w:val="en-US"/>
        </w:rPr>
        <w:t>Market.CNews</w:t>
      </w:r>
      <w:proofErr w:type="spellEnd"/>
      <w:r w:rsidRPr="0027535A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27535A">
        <w:rPr>
          <w:rFonts w:ascii="Times New Roman" w:hAnsi="Times New Roman" w:cs="Times New Roman"/>
          <w:sz w:val="28"/>
          <w:szCs w:val="28"/>
        </w:rPr>
        <w:t>Карта</w:t>
      </w:r>
      <w:r w:rsidRPr="002753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7535A">
        <w:rPr>
          <w:rFonts w:ascii="Times New Roman" w:hAnsi="Times New Roman" w:cs="Times New Roman"/>
          <w:sz w:val="28"/>
          <w:szCs w:val="28"/>
        </w:rPr>
        <w:t>рынка</w:t>
      </w:r>
      <w:r w:rsidRPr="0027535A">
        <w:rPr>
          <w:rFonts w:ascii="Times New Roman" w:hAnsi="Times New Roman" w:cs="Times New Roman"/>
          <w:sz w:val="28"/>
          <w:szCs w:val="28"/>
          <w:lang w:val="en-US"/>
        </w:rPr>
        <w:t xml:space="preserve"> CRM 2023 (</w:t>
      </w:r>
      <w:r w:rsidRPr="0027535A">
        <w:rPr>
          <w:rFonts w:ascii="Times New Roman" w:hAnsi="Times New Roman" w:cs="Times New Roman"/>
          <w:sz w:val="28"/>
          <w:szCs w:val="28"/>
        </w:rPr>
        <w:t>описания</w:t>
      </w:r>
      <w:r w:rsidRPr="0027535A">
        <w:rPr>
          <w:rFonts w:ascii="Times New Roman" w:hAnsi="Times New Roman" w:cs="Times New Roman"/>
          <w:sz w:val="28"/>
          <w:szCs w:val="28"/>
          <w:lang w:val="en-US"/>
        </w:rPr>
        <w:t xml:space="preserve"> Enterprise, ELMA365) – https://market.cnews.ru/articles/2023-07-24_crm-sistemy_2023_karta_rynka</w:t>
      </w:r>
    </w:p>
    <w:p w14:paraId="5A86EC9A" w14:textId="77777777" w:rsidR="00391DDC" w:rsidRPr="0027535A" w:rsidRDefault="00000000" w:rsidP="0027535A">
      <w:pPr>
        <w:pStyle w:val="a6"/>
        <w:numPr>
          <w:ilvl w:val="0"/>
          <w:numId w:val="1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535A">
        <w:rPr>
          <w:rFonts w:ascii="Times New Roman" w:hAnsi="Times New Roman" w:cs="Times New Roman"/>
          <w:sz w:val="28"/>
          <w:szCs w:val="28"/>
        </w:rPr>
        <w:t xml:space="preserve">— </w:t>
      </w:r>
      <w:proofErr w:type="spellStart"/>
      <w:r w:rsidRPr="0027535A">
        <w:rPr>
          <w:rFonts w:ascii="Times New Roman" w:hAnsi="Times New Roman" w:cs="Times New Roman"/>
          <w:sz w:val="28"/>
          <w:szCs w:val="28"/>
        </w:rPr>
        <w:t>TAdviser</w:t>
      </w:r>
      <w:proofErr w:type="spellEnd"/>
      <w:r w:rsidRPr="0027535A">
        <w:rPr>
          <w:rFonts w:ascii="Times New Roman" w:hAnsi="Times New Roman" w:cs="Times New Roman"/>
          <w:sz w:val="28"/>
          <w:szCs w:val="28"/>
        </w:rPr>
        <w:t>. Российский рынок CRM‑систем (рейтинг крупнейших поставщиков по выручке, 2024) – https://www.tadviser.ru/index.php/Статья:CRM_(рынок_России)</w:t>
      </w:r>
    </w:p>
    <w:p w14:paraId="01ABE013" w14:textId="67F0F4F1" w:rsidR="0027535A" w:rsidRPr="0027535A" w:rsidRDefault="00000000" w:rsidP="0027535A">
      <w:pPr>
        <w:pStyle w:val="a6"/>
        <w:numPr>
          <w:ilvl w:val="0"/>
          <w:numId w:val="1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7535A">
        <w:rPr>
          <w:rFonts w:ascii="Times New Roman" w:hAnsi="Times New Roman" w:cs="Times New Roman"/>
          <w:sz w:val="28"/>
          <w:szCs w:val="28"/>
          <w:lang w:val="en-US"/>
        </w:rPr>
        <w:t xml:space="preserve">CRM Rating (ABLAB). </w:t>
      </w:r>
      <w:r w:rsidRPr="0027535A">
        <w:rPr>
          <w:rFonts w:ascii="Times New Roman" w:hAnsi="Times New Roman" w:cs="Times New Roman"/>
          <w:sz w:val="28"/>
          <w:szCs w:val="28"/>
        </w:rPr>
        <w:t>Рейтинг</w:t>
      </w:r>
      <w:r w:rsidRPr="0027535A">
        <w:rPr>
          <w:rFonts w:ascii="Times New Roman" w:hAnsi="Times New Roman" w:cs="Times New Roman"/>
          <w:sz w:val="28"/>
          <w:szCs w:val="28"/>
          <w:lang w:val="en-US"/>
        </w:rPr>
        <w:t xml:space="preserve"> CRM‑</w:t>
      </w:r>
      <w:r w:rsidRPr="0027535A">
        <w:rPr>
          <w:rFonts w:ascii="Times New Roman" w:hAnsi="Times New Roman" w:cs="Times New Roman"/>
          <w:sz w:val="28"/>
          <w:szCs w:val="28"/>
        </w:rPr>
        <w:t>систем</w:t>
      </w:r>
      <w:r w:rsidRPr="0027535A">
        <w:rPr>
          <w:rFonts w:ascii="Times New Roman" w:hAnsi="Times New Roman" w:cs="Times New Roman"/>
          <w:sz w:val="28"/>
          <w:szCs w:val="28"/>
          <w:lang w:val="en-US"/>
        </w:rPr>
        <w:t xml:space="preserve"> 2023 – https://crmrating.ru/crm-system2023</w:t>
      </w:r>
    </w:p>
    <w:sectPr w:rsidR="0027535A" w:rsidRPr="002753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ans Fallback">
    <w:altName w:val="Times New Roman"/>
    <w:charset w:val="01"/>
    <w:family w:val="auto"/>
    <w:pitch w:val="variable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FreeSans">
    <w:altName w:val="Times New Roman"/>
    <w:charset w:val="01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CC3FFA"/>
    <w:multiLevelType w:val="multilevel"/>
    <w:tmpl w:val="18F8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55C87"/>
    <w:multiLevelType w:val="hybridMultilevel"/>
    <w:tmpl w:val="30047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85147B"/>
    <w:multiLevelType w:val="hybridMultilevel"/>
    <w:tmpl w:val="1C2C04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FFFFFFFF">
      <w:numFmt w:val="bullet"/>
      <w:lvlText w:val="—"/>
      <w:lvlJc w:val="left"/>
      <w:pPr>
        <w:ind w:left="1587" w:hanging="507"/>
      </w:pPr>
      <w:rPr>
        <w:rFonts w:ascii="Times New Roman" w:eastAsia="Droid Sans Fallback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A54F33"/>
    <w:multiLevelType w:val="hybridMultilevel"/>
    <w:tmpl w:val="B5CC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6E37C15"/>
    <w:multiLevelType w:val="hybridMultilevel"/>
    <w:tmpl w:val="38BE57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AC0A86E0">
      <w:numFmt w:val="bullet"/>
      <w:lvlText w:val="—"/>
      <w:lvlJc w:val="left"/>
      <w:pPr>
        <w:ind w:left="1587" w:hanging="507"/>
      </w:pPr>
      <w:rPr>
        <w:rFonts w:ascii="Times New Roman" w:eastAsia="Droid Sans Fallback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F47D59"/>
    <w:multiLevelType w:val="multilevel"/>
    <w:tmpl w:val="0DA4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635518D"/>
    <w:multiLevelType w:val="hybridMultilevel"/>
    <w:tmpl w:val="91C22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F210FF"/>
    <w:multiLevelType w:val="hybridMultilevel"/>
    <w:tmpl w:val="85686AA6"/>
    <w:lvl w:ilvl="0" w:tplc="F9C45FB8">
      <w:numFmt w:val="bullet"/>
      <w:lvlText w:val="•"/>
      <w:lvlJc w:val="left"/>
      <w:pPr>
        <w:ind w:left="720" w:hanging="360"/>
      </w:pPr>
      <w:rPr>
        <w:rFonts w:ascii="Times New Roman" w:eastAsia="Droid Sans Fallback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E67D42"/>
    <w:multiLevelType w:val="hybridMultilevel"/>
    <w:tmpl w:val="21844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D96D58"/>
    <w:multiLevelType w:val="hybridMultilevel"/>
    <w:tmpl w:val="482AD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6F47E0"/>
    <w:multiLevelType w:val="hybridMultilevel"/>
    <w:tmpl w:val="7C8CA84A"/>
    <w:lvl w:ilvl="0" w:tplc="A05A06C6">
      <w:start w:val="1"/>
      <w:numFmt w:val="decimal"/>
      <w:lvlText w:val="%1."/>
      <w:lvlJc w:val="left"/>
      <w:pPr>
        <w:ind w:left="3479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E24BC8"/>
    <w:multiLevelType w:val="hybridMultilevel"/>
    <w:tmpl w:val="7ADA9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96081B"/>
    <w:multiLevelType w:val="hybridMultilevel"/>
    <w:tmpl w:val="56429B42"/>
    <w:lvl w:ilvl="0" w:tplc="F6CA4F68">
      <w:start w:val="19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CE62B2"/>
    <w:multiLevelType w:val="hybridMultilevel"/>
    <w:tmpl w:val="260A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BB622A"/>
    <w:multiLevelType w:val="hybridMultilevel"/>
    <w:tmpl w:val="BA90ADD8"/>
    <w:lvl w:ilvl="0" w:tplc="51E428C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num w:numId="1" w16cid:durableId="335545594">
    <w:abstractNumId w:val="9"/>
  </w:num>
  <w:num w:numId="2" w16cid:durableId="832917329">
    <w:abstractNumId w:val="14"/>
  </w:num>
  <w:num w:numId="3" w16cid:durableId="1412314344">
    <w:abstractNumId w:val="15"/>
  </w:num>
  <w:num w:numId="4" w16cid:durableId="2055078865">
    <w:abstractNumId w:val="12"/>
  </w:num>
  <w:num w:numId="5" w16cid:durableId="45190084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632564359">
    <w:abstractNumId w:val="1"/>
  </w:num>
  <w:num w:numId="7" w16cid:durableId="1277059611">
    <w:abstractNumId w:val="10"/>
  </w:num>
  <w:num w:numId="8" w16cid:durableId="171343226">
    <w:abstractNumId w:val="4"/>
  </w:num>
  <w:num w:numId="9" w16cid:durableId="128593215">
    <w:abstractNumId w:val="11"/>
  </w:num>
  <w:num w:numId="10" w16cid:durableId="354161385">
    <w:abstractNumId w:val="3"/>
  </w:num>
  <w:num w:numId="11" w16cid:durableId="2090030518">
    <w:abstractNumId w:val="6"/>
  </w:num>
  <w:num w:numId="12" w16cid:durableId="1077678466">
    <w:abstractNumId w:val="0"/>
  </w:num>
  <w:num w:numId="13" w16cid:durableId="830216038">
    <w:abstractNumId w:val="13"/>
  </w:num>
  <w:num w:numId="14" w16cid:durableId="1496995131">
    <w:abstractNumId w:val="7"/>
  </w:num>
  <w:num w:numId="15" w16cid:durableId="181750139">
    <w:abstractNumId w:val="5"/>
  </w:num>
  <w:num w:numId="16" w16cid:durableId="464810431">
    <w:abstractNumId w:val="8"/>
  </w:num>
  <w:num w:numId="17" w16cid:durableId="17846926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239"/>
    <w:rsid w:val="00006288"/>
    <w:rsid w:val="00020AAC"/>
    <w:rsid w:val="000214BA"/>
    <w:rsid w:val="000419A6"/>
    <w:rsid w:val="000855BD"/>
    <w:rsid w:val="000D4341"/>
    <w:rsid w:val="00162742"/>
    <w:rsid w:val="00182315"/>
    <w:rsid w:val="00203129"/>
    <w:rsid w:val="0027535A"/>
    <w:rsid w:val="00282B48"/>
    <w:rsid w:val="002C148D"/>
    <w:rsid w:val="002C29E7"/>
    <w:rsid w:val="00326046"/>
    <w:rsid w:val="00332479"/>
    <w:rsid w:val="0034498A"/>
    <w:rsid w:val="003568D7"/>
    <w:rsid w:val="00367BF0"/>
    <w:rsid w:val="00391DDC"/>
    <w:rsid w:val="004B10A8"/>
    <w:rsid w:val="004B1AF0"/>
    <w:rsid w:val="00504C6E"/>
    <w:rsid w:val="00512DAD"/>
    <w:rsid w:val="00515276"/>
    <w:rsid w:val="005379CD"/>
    <w:rsid w:val="00540A0E"/>
    <w:rsid w:val="00572526"/>
    <w:rsid w:val="005E4C65"/>
    <w:rsid w:val="005F248F"/>
    <w:rsid w:val="005F4901"/>
    <w:rsid w:val="00607B79"/>
    <w:rsid w:val="00623B3E"/>
    <w:rsid w:val="0062537E"/>
    <w:rsid w:val="00650A60"/>
    <w:rsid w:val="00654B40"/>
    <w:rsid w:val="0069108C"/>
    <w:rsid w:val="006B28EF"/>
    <w:rsid w:val="006C1FD4"/>
    <w:rsid w:val="006D5E7B"/>
    <w:rsid w:val="006E29F7"/>
    <w:rsid w:val="006F0691"/>
    <w:rsid w:val="006F623D"/>
    <w:rsid w:val="0070747F"/>
    <w:rsid w:val="007373DA"/>
    <w:rsid w:val="00773334"/>
    <w:rsid w:val="00797825"/>
    <w:rsid w:val="008008A5"/>
    <w:rsid w:val="0084261A"/>
    <w:rsid w:val="00845A09"/>
    <w:rsid w:val="008920D1"/>
    <w:rsid w:val="00955C60"/>
    <w:rsid w:val="00966F0F"/>
    <w:rsid w:val="0097644D"/>
    <w:rsid w:val="009B5598"/>
    <w:rsid w:val="009D4239"/>
    <w:rsid w:val="009E64FD"/>
    <w:rsid w:val="00A272EE"/>
    <w:rsid w:val="00A53678"/>
    <w:rsid w:val="00A53E07"/>
    <w:rsid w:val="00A62FC4"/>
    <w:rsid w:val="00A72ED8"/>
    <w:rsid w:val="00AC4D1B"/>
    <w:rsid w:val="00B1190C"/>
    <w:rsid w:val="00B61F70"/>
    <w:rsid w:val="00B77475"/>
    <w:rsid w:val="00B97C75"/>
    <w:rsid w:val="00C46684"/>
    <w:rsid w:val="00CC2940"/>
    <w:rsid w:val="00CE750F"/>
    <w:rsid w:val="00D159CB"/>
    <w:rsid w:val="00D32241"/>
    <w:rsid w:val="00D45D73"/>
    <w:rsid w:val="00D7512E"/>
    <w:rsid w:val="00DF6BE5"/>
    <w:rsid w:val="00E128C4"/>
    <w:rsid w:val="00E8449B"/>
    <w:rsid w:val="00E97546"/>
    <w:rsid w:val="00EE3607"/>
    <w:rsid w:val="00F55E09"/>
    <w:rsid w:val="00F70F03"/>
    <w:rsid w:val="00F9103C"/>
    <w:rsid w:val="00FA0B44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B9ED64"/>
  <w15:docId w15:val="{5E3D56A4-D5DC-4FB5-B1BE-33942C8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535A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0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a7">
    <w:name w:val="Normal (Web)"/>
    <w:basedOn w:val="a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47F4FE-7D60-4FBA-A2BD-042B0E447B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6</Pages>
  <Words>803</Words>
  <Characters>4583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David374</dc:creator>
  <cp:lastModifiedBy>VeX EveryOne</cp:lastModifiedBy>
  <cp:revision>9</cp:revision>
  <dcterms:created xsi:type="dcterms:W3CDTF">2025-09-10T08:06:00Z</dcterms:created>
  <dcterms:modified xsi:type="dcterms:W3CDTF">2025-09-12T14:59:00Z</dcterms:modified>
</cp:coreProperties>
</file>