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DFC1F2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6AB80615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F7668B">
        <w:rPr>
          <w:rFonts w:cs="Times New Roman"/>
          <w:b/>
          <w:sz w:val="32"/>
          <w:szCs w:val="32"/>
        </w:rPr>
        <w:t>2</w:t>
      </w:r>
    </w:p>
    <w:p w14:paraId="31EEE567" w14:textId="04D7DA36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F7668B"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03C67D8" w:rsidR="00282B48" w:rsidRPr="009E797E" w:rsidRDefault="00DA5A2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ИНБО-12-23, </w:t>
            </w:r>
            <w:proofErr w:type="spellStart"/>
            <w:r>
              <w:rPr>
                <w:rFonts w:cs="Times New Roman"/>
                <w:i/>
                <w:iCs/>
              </w:rPr>
              <w:t>Албахтин</w:t>
            </w:r>
            <w:proofErr w:type="spellEnd"/>
            <w:r>
              <w:rPr>
                <w:rFonts w:cs="Times New Roman"/>
                <w:i/>
                <w:iCs/>
              </w:rPr>
              <w:t xml:space="preserve"> И.В.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E47E05B" w:rsidR="00282B48" w:rsidRPr="009E797E" w:rsidRDefault="00DA5A2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Соколова Мария Дмитриевна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91F0105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B914AD">
              <w:rPr>
                <w:rFonts w:cs="Times New Roman"/>
              </w:rPr>
              <w:t>10</w:t>
            </w:r>
            <w:r w:rsidRPr="009E797E">
              <w:rPr>
                <w:rFonts w:cs="Times New Roman"/>
              </w:rPr>
              <w:t>»</w:t>
            </w:r>
            <w:r w:rsidR="00DA5A20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DA5A20">
              <w:rPr>
                <w:rFonts w:cs="Times New Roman"/>
              </w:rPr>
              <w:t xml:space="preserve">5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3181EE3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204CA0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6B3BE31D" w14:textId="056728EA" w:rsidR="00A272EE" w:rsidRDefault="008008A5" w:rsidP="00633A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633A92" w:rsidRPr="00633A92">
        <w:rPr>
          <w:rFonts w:ascii="Times New Roman" w:hAnsi="Times New Roman" w:cs="Times New Roman"/>
          <w:sz w:val="28"/>
          <w:szCs w:val="28"/>
        </w:rPr>
        <w:t>построение функциональной диаграммы процесса</w:t>
      </w:r>
    </w:p>
    <w:p w14:paraId="64A8D75D" w14:textId="77777777" w:rsidR="00633A92" w:rsidRPr="008008A5" w:rsidRDefault="00633A92" w:rsidP="00633A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D2C38" w14:textId="77777777" w:rsidR="00633A92" w:rsidRPr="00633A92" w:rsidRDefault="008008A5" w:rsidP="00633A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633A92" w:rsidRPr="00633A92">
        <w:rPr>
          <w:rFonts w:ascii="Times New Roman" w:hAnsi="Times New Roman" w:cs="Times New Roman"/>
          <w:sz w:val="28"/>
          <w:szCs w:val="28"/>
        </w:rPr>
        <w:t>построить концептуальную модель и сделать</w:t>
      </w:r>
    </w:p>
    <w:p w14:paraId="30664653" w14:textId="77777777" w:rsidR="00633A92" w:rsidRPr="00633A92" w:rsidRDefault="00633A92" w:rsidP="00633A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A92">
        <w:rPr>
          <w:rFonts w:ascii="Times New Roman" w:hAnsi="Times New Roman" w:cs="Times New Roman"/>
          <w:sz w:val="28"/>
          <w:szCs w:val="28"/>
        </w:rPr>
        <w:t>декомпозицию концептуальной модели, провести декомпозицию</w:t>
      </w:r>
    </w:p>
    <w:p w14:paraId="77B0D6BA" w14:textId="5EA499CB" w:rsidR="008008A5" w:rsidRPr="008008A5" w:rsidRDefault="00633A92" w:rsidP="00633A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A92">
        <w:rPr>
          <w:rFonts w:ascii="Times New Roman" w:hAnsi="Times New Roman" w:cs="Times New Roman"/>
          <w:sz w:val="28"/>
          <w:szCs w:val="28"/>
        </w:rPr>
        <w:t>подпроцессов.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CFE658" w14:textId="2C1A9FF6" w:rsidR="00E916C3" w:rsidRDefault="00773334" w:rsidP="00E916C3">
      <w:pPr>
        <w:widowControl/>
        <w:suppressAutoHyphens w:val="0"/>
        <w:spacing w:line="360" w:lineRule="auto"/>
        <w:ind w:left="708" w:firstLine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633A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16C3" w:rsidRPr="00941D0E">
        <w:rPr>
          <w:rFonts w:ascii="Times New Roman" w:hAnsi="Times New Roman" w:cs="Times New Roman"/>
          <w:sz w:val="28"/>
        </w:rPr>
        <w:t>построенные и сохраненные в файле текстового формата текстово</w:t>
      </w:r>
      <w:r w:rsidR="00E916C3">
        <w:rPr>
          <w:rFonts w:ascii="Times New Roman" w:hAnsi="Times New Roman" w:cs="Times New Roman"/>
          <w:sz w:val="28"/>
        </w:rPr>
        <w:t>е описание процесса, структурно-</w:t>
      </w:r>
      <w:r w:rsidR="00E916C3" w:rsidRPr="00941D0E">
        <w:rPr>
          <w:rFonts w:ascii="Times New Roman" w:hAnsi="Times New Roman" w:cs="Times New Roman"/>
          <w:sz w:val="28"/>
        </w:rPr>
        <w:t>функциональная диаграмма бизнес-процесса, презентация по результатам работы, представленные преподавателю в конце практического заняти</w:t>
      </w:r>
      <w:r w:rsidR="00E916C3">
        <w:rPr>
          <w:rFonts w:ascii="Times New Roman" w:hAnsi="Times New Roman" w:cs="Times New Roman"/>
          <w:sz w:val="28"/>
        </w:rPr>
        <w:t>я</w:t>
      </w:r>
      <w:r w:rsidR="00E916C3" w:rsidRPr="00941D0E">
        <w:rPr>
          <w:rFonts w:ascii="Times New Roman" w:hAnsi="Times New Roman" w:cs="Times New Roman"/>
          <w:sz w:val="28"/>
        </w:rPr>
        <w:t>, обязательная индивидуальная защита полученного результата.</w:t>
      </w:r>
    </w:p>
    <w:p w14:paraId="41EA5BB7" w14:textId="3014EC91" w:rsidR="00E916C3" w:rsidRDefault="00E916C3" w:rsidP="00E916C3">
      <w:pPr>
        <w:widowControl/>
        <w:suppressAutoHyphens w:val="0"/>
        <w:spacing w:line="360" w:lineRule="auto"/>
        <w:ind w:firstLine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10B2B6" wp14:editId="109E9CA0">
            <wp:extent cx="5928360" cy="4107180"/>
            <wp:effectExtent l="0" t="0" r="0" b="7620"/>
            <wp:docPr id="1914388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4775" w14:textId="77777777" w:rsidR="00E916C3" w:rsidRDefault="00E916C3" w:rsidP="00E916C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1 – Контекстная диаграмма </w:t>
      </w:r>
    </w:p>
    <w:p w14:paraId="0AB74C34" w14:textId="3835E284" w:rsidR="00E916C3" w:rsidRPr="00E916C3" w:rsidRDefault="00E916C3" w:rsidP="00E916C3">
      <w:pPr>
        <w:widowControl/>
        <w:suppressAutoHyphens w:val="0"/>
        <w:spacing w:line="360" w:lineRule="auto"/>
        <w:ind w:left="708" w:firstLine="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4DC8">
        <w:rPr>
          <w:rFonts w:ascii="Times New Roman" w:hAnsi="Times New Roman" w:cs="Times New Roman"/>
          <w:sz w:val="28"/>
          <w:szCs w:val="28"/>
        </w:rPr>
        <w:t xml:space="preserve">На рисунке 1 показана контекстная диаграмма приготовления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 w:rsidRPr="00633A92">
        <w:rPr>
          <w:rFonts w:ascii="Times New Roman" w:hAnsi="Times New Roman" w:cs="Times New Roman"/>
          <w:bCs/>
          <w:sz w:val="28"/>
          <w:szCs w:val="28"/>
        </w:rPr>
        <w:t>ушён</w:t>
      </w:r>
      <w:r>
        <w:rPr>
          <w:rFonts w:ascii="Times New Roman" w:hAnsi="Times New Roman" w:cs="Times New Roman"/>
          <w:bCs/>
          <w:sz w:val="28"/>
          <w:szCs w:val="28"/>
        </w:rPr>
        <w:t>ой</w:t>
      </w:r>
      <w:r w:rsidRPr="00633A92">
        <w:rPr>
          <w:rFonts w:ascii="Times New Roman" w:hAnsi="Times New Roman" w:cs="Times New Roman"/>
          <w:bCs/>
          <w:sz w:val="28"/>
          <w:szCs w:val="28"/>
        </w:rPr>
        <w:t xml:space="preserve"> картошк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633A92">
        <w:rPr>
          <w:rFonts w:ascii="Times New Roman" w:hAnsi="Times New Roman" w:cs="Times New Roman"/>
          <w:bCs/>
          <w:sz w:val="28"/>
          <w:szCs w:val="28"/>
        </w:rPr>
        <w:t xml:space="preserve"> с мясом и овощами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A87DD48" w14:textId="77777777" w:rsidR="00E916C3" w:rsidRDefault="00E916C3" w:rsidP="00E916C3">
      <w:pPr>
        <w:widowControl/>
        <w:suppressAutoHyphens w:val="0"/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 w:rsidRPr="00695A4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Грудка индейки, Репчатый лук, Помидоры, Морковь, Соль, Масло растительное. </w:t>
      </w:r>
    </w:p>
    <w:p w14:paraId="2AD3A42E" w14:textId="77777777" w:rsidR="00E916C3" w:rsidRDefault="00E916C3" w:rsidP="00E916C3">
      <w:pPr>
        <w:widowControl/>
        <w:suppressAutoHyphens w:val="0"/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Управление</w:t>
      </w:r>
      <w:r w:rsidRPr="00695A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Рецепт, Правила безопасности, Кухонная утварь. Механизмы</w:t>
      </w:r>
      <w:r w:rsidRPr="00E916C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повар, Помощник повара. </w:t>
      </w:r>
    </w:p>
    <w:p w14:paraId="1C3B3464" w14:textId="5940ED12" w:rsidR="00E916C3" w:rsidRPr="00E916C3" w:rsidRDefault="00E916C3" w:rsidP="00E916C3">
      <w:pPr>
        <w:widowControl/>
        <w:suppressAutoHyphens w:val="0"/>
        <w:spacing w:line="360" w:lineRule="auto"/>
        <w:ind w:left="708" w:firstLine="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 w:rsidRPr="00E916C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 w:rsidRPr="00633A92">
        <w:rPr>
          <w:rFonts w:ascii="Times New Roman" w:hAnsi="Times New Roman" w:cs="Times New Roman"/>
          <w:bCs/>
          <w:sz w:val="28"/>
          <w:szCs w:val="28"/>
        </w:rPr>
        <w:t>ушён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Pr="00633A92">
        <w:rPr>
          <w:rFonts w:ascii="Times New Roman" w:hAnsi="Times New Roman" w:cs="Times New Roman"/>
          <w:bCs/>
          <w:sz w:val="28"/>
          <w:szCs w:val="28"/>
        </w:rPr>
        <w:t xml:space="preserve"> картошк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633A92">
        <w:rPr>
          <w:rFonts w:ascii="Times New Roman" w:hAnsi="Times New Roman" w:cs="Times New Roman"/>
          <w:bCs/>
          <w:sz w:val="28"/>
          <w:szCs w:val="28"/>
        </w:rPr>
        <w:t xml:space="preserve"> с мясом и овощами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4156E5" w14:textId="35C6E95A" w:rsidR="00633A92" w:rsidRPr="00633A92" w:rsidRDefault="00633A92" w:rsidP="00633A92">
      <w:pPr>
        <w:widowControl/>
        <w:suppressAutoHyphens w:val="0"/>
        <w:spacing w:line="360" w:lineRule="auto"/>
        <w:ind w:left="708" w:firstLine="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Рецепт</w:t>
      </w:r>
      <w:r w:rsidRPr="00633A92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58C8B4D6" w14:textId="77777777" w:rsidR="00633A92" w:rsidRPr="00633A92" w:rsidRDefault="00633A92" w:rsidP="00633A9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A92">
        <w:rPr>
          <w:rFonts w:ascii="Times New Roman" w:hAnsi="Times New Roman" w:cs="Times New Roman"/>
          <w:bCs/>
          <w:sz w:val="28"/>
          <w:szCs w:val="28"/>
        </w:rPr>
        <w:t>1. Возьмите необходимые продукты: куриную грудку, репчатый лук, помидоры, морковь, соль, масло растительное.</w:t>
      </w:r>
    </w:p>
    <w:p w14:paraId="26CE56C7" w14:textId="77777777" w:rsidR="00633A92" w:rsidRPr="00633A92" w:rsidRDefault="00633A92" w:rsidP="00633A9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A92">
        <w:rPr>
          <w:rFonts w:ascii="Times New Roman" w:hAnsi="Times New Roman" w:cs="Times New Roman"/>
          <w:bCs/>
          <w:sz w:val="28"/>
          <w:szCs w:val="28"/>
        </w:rPr>
        <w:t>2. Куриное филе 650 г нарежьте кусочками размером приблизительно 2х3 см.</w:t>
      </w:r>
    </w:p>
    <w:p w14:paraId="54E3CC62" w14:textId="77777777" w:rsidR="00633A92" w:rsidRPr="00633A92" w:rsidRDefault="00633A92" w:rsidP="00633A9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A92">
        <w:rPr>
          <w:rFonts w:ascii="Times New Roman" w:hAnsi="Times New Roman" w:cs="Times New Roman"/>
          <w:bCs/>
          <w:sz w:val="28"/>
          <w:szCs w:val="28"/>
        </w:rPr>
        <w:t>3. Лук 1 шт. и Морковь 1 шт., нарежьте очень мелко.</w:t>
      </w:r>
    </w:p>
    <w:p w14:paraId="4224BF5E" w14:textId="77777777" w:rsidR="00633A92" w:rsidRPr="00633A92" w:rsidRDefault="00633A92" w:rsidP="00633A9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A92">
        <w:rPr>
          <w:rFonts w:ascii="Times New Roman" w:hAnsi="Times New Roman" w:cs="Times New Roman"/>
          <w:bCs/>
          <w:sz w:val="28"/>
          <w:szCs w:val="28"/>
        </w:rPr>
        <w:t xml:space="preserve">4. Помидоры нарежьте </w:t>
      </w:r>
      <w:proofErr w:type="gramStart"/>
      <w:r w:rsidRPr="00633A92">
        <w:rPr>
          <w:rFonts w:ascii="Times New Roman" w:hAnsi="Times New Roman" w:cs="Times New Roman"/>
          <w:bCs/>
          <w:sz w:val="28"/>
          <w:szCs w:val="28"/>
        </w:rPr>
        <w:t>крупно(</w:t>
      </w:r>
      <w:proofErr w:type="gramEnd"/>
      <w:r w:rsidRPr="00633A92">
        <w:rPr>
          <w:rFonts w:ascii="Times New Roman" w:hAnsi="Times New Roman" w:cs="Times New Roman"/>
          <w:bCs/>
          <w:sz w:val="28"/>
          <w:szCs w:val="28"/>
        </w:rPr>
        <w:t>на 6 долек каждую)</w:t>
      </w:r>
    </w:p>
    <w:p w14:paraId="16CE44FB" w14:textId="77777777" w:rsidR="00633A92" w:rsidRPr="00633A92" w:rsidRDefault="00633A92" w:rsidP="00633A9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A92">
        <w:rPr>
          <w:rFonts w:ascii="Times New Roman" w:hAnsi="Times New Roman" w:cs="Times New Roman"/>
          <w:bCs/>
          <w:sz w:val="28"/>
          <w:szCs w:val="28"/>
        </w:rPr>
        <w:t>5. На сковороде разогрейте подсолнечное масло, выложите мясо. Обжарьте на сильном огне до золотистой цвета мяса.</w:t>
      </w:r>
    </w:p>
    <w:p w14:paraId="0238FDC5" w14:textId="77777777" w:rsidR="00633A92" w:rsidRPr="00633A92" w:rsidRDefault="00633A92" w:rsidP="00633A9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A92">
        <w:rPr>
          <w:rFonts w:ascii="Times New Roman" w:hAnsi="Times New Roman" w:cs="Times New Roman"/>
          <w:bCs/>
          <w:sz w:val="28"/>
          <w:szCs w:val="28"/>
        </w:rPr>
        <w:t>6. Добавьте лук с морковкой, обжаривайте 5 минут на среднем огне. Затем налейте 50 мл воды, накройте крышкой и тушите на умеренном огне 10 минут.</w:t>
      </w:r>
    </w:p>
    <w:p w14:paraId="5F6C24F6" w14:textId="77777777" w:rsidR="00633A92" w:rsidRPr="00633A92" w:rsidRDefault="00633A92" w:rsidP="00633A9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A92">
        <w:rPr>
          <w:rFonts w:ascii="Times New Roman" w:hAnsi="Times New Roman" w:cs="Times New Roman"/>
          <w:bCs/>
          <w:sz w:val="28"/>
          <w:szCs w:val="28"/>
        </w:rPr>
        <w:t>7. Добавьте помидоры в сковороду, также 2 щепотки соли.</w:t>
      </w:r>
    </w:p>
    <w:p w14:paraId="52D2ECA0" w14:textId="7A18A403" w:rsidR="00633A92" w:rsidRDefault="00633A92" w:rsidP="00633A9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A92">
        <w:rPr>
          <w:rFonts w:ascii="Times New Roman" w:hAnsi="Times New Roman" w:cs="Times New Roman"/>
          <w:bCs/>
          <w:sz w:val="28"/>
          <w:szCs w:val="28"/>
        </w:rPr>
        <w:t xml:space="preserve">8. Тушите блюдо под крышкой </w:t>
      </w:r>
      <w:proofErr w:type="gramStart"/>
      <w:r w:rsidRPr="00633A92">
        <w:rPr>
          <w:rFonts w:ascii="Times New Roman" w:hAnsi="Times New Roman" w:cs="Times New Roman"/>
          <w:bCs/>
          <w:sz w:val="28"/>
          <w:szCs w:val="28"/>
        </w:rPr>
        <w:t>10-15</w:t>
      </w:r>
      <w:proofErr w:type="gramEnd"/>
      <w:r w:rsidRPr="00633A92">
        <w:rPr>
          <w:rFonts w:ascii="Times New Roman" w:hAnsi="Times New Roman" w:cs="Times New Roman"/>
          <w:bCs/>
          <w:sz w:val="28"/>
          <w:szCs w:val="28"/>
        </w:rPr>
        <w:t xml:space="preserve"> минут до выпаривания жидкости.</w:t>
      </w:r>
    </w:p>
    <w:p w14:paraId="1DC0AA76" w14:textId="4E621303" w:rsidR="00E916C3" w:rsidRPr="00633A92" w:rsidRDefault="00E916C3" w:rsidP="00E916C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B57D4EF" wp14:editId="2DEA4D27">
            <wp:extent cx="5928360" cy="4107180"/>
            <wp:effectExtent l="0" t="0" r="0" b="7620"/>
            <wp:docPr id="16391474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3B41" w14:textId="77777777" w:rsidR="00E916C3" w:rsidRDefault="00E916C3" w:rsidP="00E916C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2 – Декомпозиция контекстной диаграммы </w:t>
      </w:r>
    </w:p>
    <w:p w14:paraId="14AB1C63" w14:textId="77777777" w:rsidR="00E916C3" w:rsidRDefault="00E916C3" w:rsidP="00E916C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DC8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рисунке 2</w:t>
      </w:r>
      <w:r w:rsidRPr="00114DC8">
        <w:rPr>
          <w:rFonts w:ascii="Times New Roman" w:hAnsi="Times New Roman" w:cs="Times New Roman"/>
          <w:sz w:val="28"/>
          <w:szCs w:val="28"/>
        </w:rPr>
        <w:t xml:space="preserve"> показана </w:t>
      </w:r>
      <w:r>
        <w:rPr>
          <w:rFonts w:ascii="Times New Roman" w:hAnsi="Times New Roman" w:cs="Times New Roman"/>
          <w:sz w:val="28"/>
          <w:szCs w:val="28"/>
        </w:rPr>
        <w:t>декомпозиция контекстной диаграммы</w:t>
      </w:r>
      <w:r w:rsidRPr="00114DC8">
        <w:rPr>
          <w:rFonts w:ascii="Times New Roman" w:hAnsi="Times New Roman" w:cs="Times New Roman"/>
          <w:sz w:val="28"/>
          <w:szCs w:val="28"/>
        </w:rPr>
        <w:t xml:space="preserve"> приготовления борща.</w:t>
      </w:r>
      <w:r>
        <w:rPr>
          <w:rFonts w:ascii="Times New Roman" w:hAnsi="Times New Roman" w:cs="Times New Roman"/>
          <w:sz w:val="28"/>
          <w:szCs w:val="28"/>
        </w:rPr>
        <w:t xml:space="preserve"> Процесс состоит из 3 подпроцессов</w:t>
      </w:r>
      <w:r w:rsidRPr="00695A49">
        <w:rPr>
          <w:rFonts w:ascii="Times New Roman" w:hAnsi="Times New Roman" w:cs="Times New Roman"/>
          <w:sz w:val="28"/>
          <w:szCs w:val="28"/>
        </w:rPr>
        <w:t xml:space="preserve">: </w:t>
      </w:r>
      <w:r w:rsidRPr="00013A69">
        <w:rPr>
          <w:rFonts w:ascii="Times New Roman" w:hAnsi="Times New Roman" w:cs="Times New Roman"/>
          <w:sz w:val="28"/>
          <w:szCs w:val="28"/>
        </w:rPr>
        <w:t>Подготовка овощей и мяса</w:t>
      </w:r>
      <w:r>
        <w:rPr>
          <w:rFonts w:ascii="Times New Roman" w:hAnsi="Times New Roman" w:cs="Times New Roman"/>
          <w:sz w:val="28"/>
          <w:szCs w:val="28"/>
        </w:rPr>
        <w:t>, Обжарка мяса, Тушение.</w:t>
      </w:r>
    </w:p>
    <w:p w14:paraId="0FB1F2BE" w14:textId="5DDCFD61" w:rsidR="00773334" w:rsidRDefault="00E916C3" w:rsidP="00E916C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F16435" wp14:editId="7A085D25">
            <wp:extent cx="5928360" cy="4107180"/>
            <wp:effectExtent l="0" t="0" r="0" b="7620"/>
            <wp:docPr id="17757912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D380" w14:textId="0F22F80A" w:rsidR="00E916C3" w:rsidRDefault="00E916C3" w:rsidP="00E916C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3 – Декомпозиция процесса </w:t>
      </w:r>
      <w:r w:rsidRPr="00E916C3">
        <w:rPr>
          <w:rFonts w:ascii="Times New Roman" w:hAnsi="Times New Roman" w:cs="Times New Roman"/>
          <w:b/>
          <w:bCs/>
          <w:sz w:val="28"/>
          <w:szCs w:val="28"/>
        </w:rPr>
        <w:t>Подготовка овощей и мяса</w:t>
      </w:r>
    </w:p>
    <w:p w14:paraId="1C6BC0F3" w14:textId="4DC6C76A" w:rsidR="00E916C3" w:rsidRPr="00321424" w:rsidRDefault="00E916C3" w:rsidP="00E916C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DC8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рисунке 3</w:t>
      </w:r>
      <w:r w:rsidRPr="00114DC8">
        <w:rPr>
          <w:rFonts w:ascii="Times New Roman" w:hAnsi="Times New Roman" w:cs="Times New Roman"/>
          <w:sz w:val="28"/>
          <w:szCs w:val="28"/>
        </w:rPr>
        <w:t xml:space="preserve"> показана </w:t>
      </w:r>
      <w:r>
        <w:rPr>
          <w:rFonts w:ascii="Times New Roman" w:hAnsi="Times New Roman" w:cs="Times New Roman"/>
          <w:sz w:val="28"/>
          <w:szCs w:val="28"/>
        </w:rPr>
        <w:t>декомпозиция подпроцесса</w:t>
      </w:r>
      <w:r w:rsidRPr="00114DC8">
        <w:rPr>
          <w:rFonts w:ascii="Times New Roman" w:hAnsi="Times New Roman" w:cs="Times New Roman"/>
          <w:sz w:val="28"/>
          <w:szCs w:val="28"/>
        </w:rPr>
        <w:t xml:space="preserve"> </w:t>
      </w:r>
      <w:r w:rsidRPr="00013A69">
        <w:rPr>
          <w:rFonts w:ascii="Times New Roman" w:hAnsi="Times New Roman" w:cs="Times New Roman"/>
          <w:sz w:val="28"/>
          <w:szCs w:val="28"/>
        </w:rPr>
        <w:t>Подготовка овощей и мяса</w:t>
      </w:r>
      <w:r w:rsidRPr="00114D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Процесс состоит из 4 подпроцессов</w:t>
      </w:r>
      <w:r w:rsidRPr="00695A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Нарезка мяса на маленькие кубики, Подготовка овощей, Нарезка лука и моркови на маленькие кубики, Нарезка помидоров на крупные дольки.</w:t>
      </w:r>
    </w:p>
    <w:p w14:paraId="5BAE94DD" w14:textId="5F13D4B5" w:rsidR="00E916C3" w:rsidRDefault="00E916C3" w:rsidP="00E916C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D41F77" wp14:editId="48F85602">
            <wp:extent cx="5928360" cy="4107180"/>
            <wp:effectExtent l="0" t="0" r="0" b="7620"/>
            <wp:docPr id="1082320286" name="Рисунок 5" descr="Изображение выглядит как текст, диаграмма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20286" name="Рисунок 5" descr="Изображение выглядит как текст, диаграмма, снимок экран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F1AB" w14:textId="34CDF7FA" w:rsidR="00E916C3" w:rsidRDefault="00E916C3" w:rsidP="00E916C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4 – Декомпозиция процесса Обжарка мяса</w:t>
      </w:r>
    </w:p>
    <w:p w14:paraId="474654ED" w14:textId="2746B829" w:rsidR="00E916C3" w:rsidRDefault="00E916C3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DC8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рисунке 4</w:t>
      </w:r>
      <w:r w:rsidRPr="00114DC8">
        <w:rPr>
          <w:rFonts w:ascii="Times New Roman" w:hAnsi="Times New Roman" w:cs="Times New Roman"/>
          <w:sz w:val="28"/>
          <w:szCs w:val="28"/>
        </w:rPr>
        <w:t xml:space="preserve"> показана </w:t>
      </w:r>
      <w:r>
        <w:rPr>
          <w:rFonts w:ascii="Times New Roman" w:hAnsi="Times New Roman" w:cs="Times New Roman"/>
          <w:sz w:val="28"/>
          <w:szCs w:val="28"/>
        </w:rPr>
        <w:t>декомпозиция подпроцесса</w:t>
      </w:r>
      <w:r w:rsidRPr="00114D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Обжарка мяса</w:t>
      </w:r>
      <w:r w:rsidRPr="00114DC8">
        <w:rPr>
          <w:rFonts w:ascii="Times New Roman" w:hAnsi="Times New Roman" w:cs="Times New Roman"/>
          <w:sz w:val="28"/>
          <w:szCs w:val="28"/>
        </w:rPr>
        <w:t>.</w:t>
      </w:r>
      <w:r w:rsidRPr="00695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 состоит из 5 подпроцессов</w:t>
      </w:r>
      <w:proofErr w:type="gramStart"/>
      <w:r w:rsidRPr="00695A4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6C3">
        <w:rPr>
          <w:rFonts w:ascii="Times New Roman" w:hAnsi="Times New Roman" w:cs="Times New Roman"/>
          <w:sz w:val="28"/>
          <w:szCs w:val="28"/>
        </w:rPr>
        <w:t>Избавиться</w:t>
      </w:r>
      <w:proofErr w:type="gramEnd"/>
      <w:r w:rsidRPr="00E916C3">
        <w:rPr>
          <w:rFonts w:ascii="Times New Roman" w:hAnsi="Times New Roman" w:cs="Times New Roman"/>
          <w:sz w:val="28"/>
          <w:szCs w:val="28"/>
        </w:rPr>
        <w:t xml:space="preserve"> от отходов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16C3">
        <w:rPr>
          <w:rFonts w:ascii="Times New Roman" w:hAnsi="Times New Roman" w:cs="Times New Roman"/>
          <w:sz w:val="28"/>
          <w:szCs w:val="28"/>
        </w:rPr>
        <w:t>Разогреть</w:t>
      </w:r>
      <w:proofErr w:type="gramEnd"/>
      <w:r w:rsidRPr="00E916C3">
        <w:rPr>
          <w:rFonts w:ascii="Times New Roman" w:hAnsi="Times New Roman" w:cs="Times New Roman"/>
          <w:sz w:val="28"/>
          <w:szCs w:val="28"/>
        </w:rPr>
        <w:t xml:space="preserve"> на сковороде растительное масло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16C3">
        <w:rPr>
          <w:rFonts w:ascii="Times New Roman" w:hAnsi="Times New Roman" w:cs="Times New Roman"/>
          <w:sz w:val="28"/>
          <w:szCs w:val="28"/>
        </w:rPr>
        <w:t>Обжаривание мяса на сильном огне до золотистой цвета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16C3">
        <w:rPr>
          <w:rFonts w:ascii="Times New Roman" w:hAnsi="Times New Roman" w:cs="Times New Roman"/>
          <w:sz w:val="28"/>
          <w:szCs w:val="28"/>
        </w:rPr>
        <w:t xml:space="preserve">Добавление к мясу нарезанные лук и </w:t>
      </w:r>
      <w:proofErr w:type="gramStart"/>
      <w:r w:rsidRPr="00E916C3">
        <w:rPr>
          <w:rFonts w:ascii="Times New Roman" w:hAnsi="Times New Roman" w:cs="Times New Roman"/>
          <w:sz w:val="28"/>
          <w:szCs w:val="28"/>
        </w:rPr>
        <w:t>морковь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916C3">
        <w:rPr>
          <w:rFonts w:ascii="Times New Roman" w:hAnsi="Times New Roman" w:cs="Times New Roman"/>
          <w:sz w:val="28"/>
          <w:szCs w:val="28"/>
        </w:rPr>
        <w:t xml:space="preserve">Обжаривание мяса с луком и морковью на среднем огне </w:t>
      </w:r>
      <w:proofErr w:type="gramStart"/>
      <w:r w:rsidRPr="00E916C3">
        <w:rPr>
          <w:rFonts w:ascii="Times New Roman" w:hAnsi="Times New Roman" w:cs="Times New Roman"/>
          <w:sz w:val="28"/>
          <w:szCs w:val="28"/>
        </w:rPr>
        <w:t>в течении</w:t>
      </w:r>
      <w:proofErr w:type="gramEnd"/>
      <w:r w:rsidRPr="00E916C3">
        <w:rPr>
          <w:rFonts w:ascii="Times New Roman" w:hAnsi="Times New Roman" w:cs="Times New Roman"/>
          <w:sz w:val="28"/>
          <w:szCs w:val="28"/>
        </w:rPr>
        <w:t xml:space="preserve"> 5 минут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C2F104" w14:textId="77777777" w:rsidR="005E648A" w:rsidRDefault="005E648A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F62064" w14:textId="353163B9" w:rsidR="005E648A" w:rsidRPr="005E648A" w:rsidRDefault="005E648A" w:rsidP="005E648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75EC38FB" w14:textId="15A4D117" w:rsidR="00E916C3" w:rsidRPr="003A1E5F" w:rsidRDefault="00E916C3" w:rsidP="00E916C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E5F">
        <w:rPr>
          <w:rFonts w:ascii="Times New Roman" w:hAnsi="Times New Roman" w:cs="Times New Roman"/>
          <w:sz w:val="28"/>
          <w:szCs w:val="28"/>
        </w:rPr>
        <w:t xml:space="preserve">1. Венди Б. </w:t>
      </w:r>
      <w:proofErr w:type="spellStart"/>
      <w:r w:rsidRPr="003A1E5F">
        <w:rPr>
          <w:rFonts w:ascii="Times New Roman" w:hAnsi="Times New Roman" w:cs="Times New Roman"/>
          <w:sz w:val="28"/>
          <w:szCs w:val="28"/>
        </w:rPr>
        <w:t>Бооч</w:t>
      </w:r>
      <w:proofErr w:type="spellEnd"/>
      <w:r w:rsidRPr="003A1E5F">
        <w:rPr>
          <w:rFonts w:ascii="Times New Roman" w:hAnsi="Times New Roman" w:cs="Times New Roman"/>
          <w:sz w:val="28"/>
          <w:szCs w:val="28"/>
        </w:rPr>
        <w:t xml:space="preserve">, Джим Румбах, Адам </w:t>
      </w:r>
      <w:proofErr w:type="spellStart"/>
      <w:r w:rsidRPr="003A1E5F">
        <w:rPr>
          <w:rFonts w:ascii="Times New Roman" w:hAnsi="Times New Roman" w:cs="Times New Roman"/>
          <w:sz w:val="28"/>
          <w:szCs w:val="28"/>
        </w:rPr>
        <w:t>Селкерс</w:t>
      </w:r>
      <w:proofErr w:type="spellEnd"/>
      <w:r w:rsidRPr="003A1E5F">
        <w:rPr>
          <w:rFonts w:ascii="Times New Roman" w:hAnsi="Times New Roman" w:cs="Times New Roman"/>
          <w:sz w:val="28"/>
          <w:szCs w:val="28"/>
        </w:rPr>
        <w:t>. Объектно-ориентированный анализ и проектирование с примерами приложений. — 3-е изд. — СПб.: Питер, 2012. — 720 с.</w:t>
      </w:r>
    </w:p>
    <w:p w14:paraId="0252DA1E" w14:textId="77777777" w:rsidR="00E916C3" w:rsidRPr="003A1E5F" w:rsidRDefault="00E916C3" w:rsidP="00E916C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E5F">
        <w:rPr>
          <w:rFonts w:ascii="Times New Roman" w:hAnsi="Times New Roman" w:cs="Times New Roman"/>
          <w:sz w:val="28"/>
          <w:szCs w:val="28"/>
        </w:rPr>
        <w:t xml:space="preserve">2. Робертсон Ш., Робертсон С. Сбор требований в </w:t>
      </w:r>
      <w:r w:rsidRPr="003A1E5F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3A1E5F">
        <w:rPr>
          <w:rFonts w:ascii="Times New Roman" w:hAnsi="Times New Roman" w:cs="Times New Roman"/>
          <w:sz w:val="28"/>
          <w:szCs w:val="28"/>
        </w:rPr>
        <w:t>-проектах. — М.: ДМК Пресс, 2013. — 218 с.</w:t>
      </w:r>
    </w:p>
    <w:p w14:paraId="3F8657C9" w14:textId="77777777" w:rsidR="00E916C3" w:rsidRPr="003A1E5F" w:rsidRDefault="00E916C3" w:rsidP="00E916C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E5F">
        <w:rPr>
          <w:rFonts w:ascii="Times New Roman" w:hAnsi="Times New Roman" w:cs="Times New Roman"/>
          <w:sz w:val="28"/>
          <w:szCs w:val="28"/>
        </w:rPr>
        <w:t xml:space="preserve">3. ГОСТ </w:t>
      </w:r>
      <w:proofErr w:type="gramStart"/>
      <w:r w:rsidRPr="003A1E5F">
        <w:rPr>
          <w:rFonts w:ascii="Times New Roman" w:hAnsi="Times New Roman" w:cs="Times New Roman"/>
          <w:sz w:val="28"/>
          <w:szCs w:val="28"/>
        </w:rPr>
        <w:t>34.601-90</w:t>
      </w:r>
      <w:proofErr w:type="gramEnd"/>
      <w:r w:rsidRPr="003A1E5F">
        <w:rPr>
          <w:rFonts w:ascii="Times New Roman" w:hAnsi="Times New Roman" w:cs="Times New Roman"/>
          <w:sz w:val="28"/>
          <w:szCs w:val="28"/>
        </w:rPr>
        <w:t xml:space="preserve">. Автоматизированные системы. Стадии создания. — Взамен ГОСТ </w:t>
      </w:r>
      <w:proofErr w:type="gramStart"/>
      <w:r w:rsidRPr="003A1E5F">
        <w:rPr>
          <w:rFonts w:ascii="Times New Roman" w:hAnsi="Times New Roman" w:cs="Times New Roman"/>
          <w:sz w:val="28"/>
          <w:szCs w:val="28"/>
        </w:rPr>
        <w:t>34.601-85</w:t>
      </w:r>
      <w:proofErr w:type="gramEnd"/>
      <w:r w:rsidRPr="003A1E5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1E5F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3A1E5F">
        <w:rPr>
          <w:rFonts w:ascii="Times New Roman" w:hAnsi="Times New Roman" w:cs="Times New Roman"/>
          <w:sz w:val="28"/>
          <w:szCs w:val="28"/>
        </w:rPr>
        <w:t>. 1991-01-01. — М.: Издательство стандартов, 1991.</w:t>
      </w:r>
    </w:p>
    <w:p w14:paraId="1FE29E47" w14:textId="77777777" w:rsidR="00E916C3" w:rsidRPr="003A1E5F" w:rsidRDefault="00E916C3" w:rsidP="00E916C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E5F">
        <w:rPr>
          <w:rFonts w:ascii="Times New Roman" w:hAnsi="Times New Roman" w:cs="Times New Roman"/>
          <w:sz w:val="28"/>
          <w:szCs w:val="28"/>
        </w:rPr>
        <w:t xml:space="preserve">4. ГОСТ </w:t>
      </w:r>
      <w:proofErr w:type="gramStart"/>
      <w:r w:rsidRPr="003A1E5F">
        <w:rPr>
          <w:rFonts w:ascii="Times New Roman" w:hAnsi="Times New Roman" w:cs="Times New Roman"/>
          <w:sz w:val="28"/>
          <w:szCs w:val="28"/>
        </w:rPr>
        <w:t>19.701-90</w:t>
      </w:r>
      <w:proofErr w:type="gramEnd"/>
      <w:r w:rsidRPr="003A1E5F">
        <w:rPr>
          <w:rFonts w:ascii="Times New Roman" w:hAnsi="Times New Roman" w:cs="Times New Roman"/>
          <w:sz w:val="28"/>
          <w:szCs w:val="28"/>
        </w:rPr>
        <w:t xml:space="preserve"> (ИСО </w:t>
      </w:r>
      <w:proofErr w:type="gramStart"/>
      <w:r w:rsidRPr="003A1E5F">
        <w:rPr>
          <w:rFonts w:ascii="Times New Roman" w:hAnsi="Times New Roman" w:cs="Times New Roman"/>
          <w:sz w:val="28"/>
          <w:szCs w:val="28"/>
        </w:rPr>
        <w:t>5807-85</w:t>
      </w:r>
      <w:proofErr w:type="gramEnd"/>
      <w:r w:rsidRPr="003A1E5F">
        <w:rPr>
          <w:rFonts w:ascii="Times New Roman" w:hAnsi="Times New Roman" w:cs="Times New Roman"/>
          <w:sz w:val="28"/>
          <w:szCs w:val="28"/>
        </w:rPr>
        <w:t xml:space="preserve">). Схемы алгоритмов, программ, данных и систем. Условные обозначения и правила построения. — Взамен ГОСТ </w:t>
      </w:r>
      <w:proofErr w:type="gramStart"/>
      <w:r w:rsidRPr="003A1E5F">
        <w:rPr>
          <w:rFonts w:ascii="Times New Roman" w:hAnsi="Times New Roman" w:cs="Times New Roman"/>
          <w:sz w:val="28"/>
          <w:szCs w:val="28"/>
        </w:rPr>
        <w:t>19.002-80</w:t>
      </w:r>
      <w:proofErr w:type="gramEnd"/>
      <w:r w:rsidRPr="003A1E5F">
        <w:rPr>
          <w:rFonts w:ascii="Times New Roman" w:hAnsi="Times New Roman" w:cs="Times New Roman"/>
          <w:sz w:val="28"/>
          <w:szCs w:val="28"/>
        </w:rPr>
        <w:t xml:space="preserve">, ГОСТ </w:t>
      </w:r>
      <w:proofErr w:type="gramStart"/>
      <w:r w:rsidRPr="003A1E5F">
        <w:rPr>
          <w:rFonts w:ascii="Times New Roman" w:hAnsi="Times New Roman" w:cs="Times New Roman"/>
          <w:sz w:val="28"/>
          <w:szCs w:val="28"/>
        </w:rPr>
        <w:t>19.003-80</w:t>
      </w:r>
      <w:proofErr w:type="gramEnd"/>
      <w:r w:rsidRPr="003A1E5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1E5F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3A1E5F">
        <w:rPr>
          <w:rFonts w:ascii="Times New Roman" w:hAnsi="Times New Roman" w:cs="Times New Roman"/>
          <w:sz w:val="28"/>
          <w:szCs w:val="28"/>
        </w:rPr>
        <w:t>. 1992-01-01. — М.: Издательство стандартов, 1990.</w:t>
      </w:r>
    </w:p>
    <w:p w14:paraId="53DED59F" w14:textId="77777777" w:rsidR="00E916C3" w:rsidRPr="003A1E5F" w:rsidRDefault="00E916C3" w:rsidP="00E916C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E5F">
        <w:rPr>
          <w:rFonts w:ascii="Times New Roman" w:hAnsi="Times New Roman" w:cs="Times New Roman"/>
          <w:sz w:val="28"/>
          <w:szCs w:val="28"/>
        </w:rPr>
        <w:t>5. Методические указания к практическим занятиям по дисциплине "Моделирование бизнес-процессов". РТУ МИРЭА, Институт информационных технологий, Кафедра программной инженерии и информационных систем. — М., 2025.</w:t>
      </w:r>
    </w:p>
    <w:p w14:paraId="26B607B6" w14:textId="77777777" w:rsidR="00E916C3" w:rsidRPr="00941D0E" w:rsidRDefault="00E916C3" w:rsidP="00E916C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E5F">
        <w:rPr>
          <w:rFonts w:ascii="Times New Roman" w:hAnsi="Times New Roman" w:cs="Times New Roman"/>
          <w:sz w:val="28"/>
          <w:szCs w:val="28"/>
        </w:rPr>
        <w:t xml:space="preserve">6. Лекционный материал по дисциплине "Моделирование бизнес-процессов". </w:t>
      </w:r>
      <w:r w:rsidRPr="00941D0E">
        <w:rPr>
          <w:rFonts w:ascii="Times New Roman" w:hAnsi="Times New Roman" w:cs="Times New Roman"/>
          <w:sz w:val="28"/>
          <w:szCs w:val="28"/>
        </w:rPr>
        <w:t>РТУ МИРЭА, 2025 учебный год.</w:t>
      </w:r>
    </w:p>
    <w:p w14:paraId="30528784" w14:textId="77777777" w:rsidR="00E916C3" w:rsidRPr="00941D0E" w:rsidRDefault="00E916C3" w:rsidP="00E916C3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41D0E">
        <w:rPr>
          <w:rFonts w:ascii="Times New Roman" w:hAnsi="Times New Roman" w:cs="Times New Roman"/>
          <w:sz w:val="28"/>
          <w:szCs w:val="28"/>
        </w:rPr>
        <w:br w:type="page"/>
      </w:r>
    </w:p>
    <w:p w14:paraId="6925A7D8" w14:textId="77777777" w:rsidR="00E916C3" w:rsidRDefault="00E916C3" w:rsidP="00E916C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0C20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941D0E">
        <w:rPr>
          <w:rFonts w:ascii="Times New Roman" w:hAnsi="Times New Roman" w:cs="Times New Roman"/>
          <w:b/>
          <w:sz w:val="28"/>
          <w:szCs w:val="28"/>
        </w:rPr>
        <w:t>:</w:t>
      </w:r>
    </w:p>
    <w:p w14:paraId="2DC3D6DF" w14:textId="432B0A84" w:rsidR="009870BE" w:rsidRPr="00C87100" w:rsidRDefault="00E916C3" w:rsidP="00C8710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Построена функциональная диаграмма процесса приготовления </w:t>
      </w:r>
      <w:r w:rsidR="00C87100" w:rsidRPr="00C87100">
        <w:rPr>
          <w:rFonts w:ascii="Times New Roman" w:hAnsi="Times New Roman" w:cs="Times New Roman"/>
          <w:bCs/>
          <w:sz w:val="28"/>
          <w:szCs w:val="28"/>
        </w:rPr>
        <w:t>Тушёной картошки с мясом и овощами</w:t>
      </w:r>
      <w:r w:rsidR="00C8710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декомпозированы подпроцессы</w:t>
      </w:r>
      <w:r w:rsidRPr="00393BA2">
        <w:rPr>
          <w:rFonts w:ascii="Times New Roman" w:hAnsi="Times New Roman" w:cs="Times New Roman"/>
          <w:sz w:val="28"/>
          <w:szCs w:val="28"/>
        </w:rPr>
        <w:t>.</w:t>
      </w:r>
    </w:p>
    <w:sectPr w:rsidR="009870BE" w:rsidRPr="00C87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981693320">
    <w:abstractNumId w:val="6"/>
  </w:num>
  <w:num w:numId="2" w16cid:durableId="1261336636">
    <w:abstractNumId w:val="11"/>
  </w:num>
  <w:num w:numId="3" w16cid:durableId="1003124086">
    <w:abstractNumId w:val="12"/>
  </w:num>
  <w:num w:numId="4" w16cid:durableId="1990596656">
    <w:abstractNumId w:val="9"/>
  </w:num>
  <w:num w:numId="5" w16cid:durableId="5051754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8104014">
    <w:abstractNumId w:val="1"/>
  </w:num>
  <w:num w:numId="7" w16cid:durableId="1306931786">
    <w:abstractNumId w:val="7"/>
  </w:num>
  <w:num w:numId="8" w16cid:durableId="1874609504">
    <w:abstractNumId w:val="3"/>
  </w:num>
  <w:num w:numId="9" w16cid:durableId="695345950">
    <w:abstractNumId w:val="8"/>
  </w:num>
  <w:num w:numId="10" w16cid:durableId="1448115825">
    <w:abstractNumId w:val="2"/>
  </w:num>
  <w:num w:numId="11" w16cid:durableId="1142573622">
    <w:abstractNumId w:val="4"/>
  </w:num>
  <w:num w:numId="12" w16cid:durableId="907154693">
    <w:abstractNumId w:val="0"/>
  </w:num>
  <w:num w:numId="13" w16cid:durableId="631978805">
    <w:abstractNumId w:val="10"/>
  </w:num>
  <w:num w:numId="14" w16cid:durableId="7158540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204CA0"/>
    <w:rsid w:val="00282B48"/>
    <w:rsid w:val="002C148D"/>
    <w:rsid w:val="002C29E7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E4C65"/>
    <w:rsid w:val="005E648A"/>
    <w:rsid w:val="005F248F"/>
    <w:rsid w:val="005F4901"/>
    <w:rsid w:val="00607B79"/>
    <w:rsid w:val="00623B3E"/>
    <w:rsid w:val="0062537E"/>
    <w:rsid w:val="00633A92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55C60"/>
    <w:rsid w:val="00966F0F"/>
    <w:rsid w:val="0097644D"/>
    <w:rsid w:val="009870BE"/>
    <w:rsid w:val="009D4239"/>
    <w:rsid w:val="009E64FD"/>
    <w:rsid w:val="00A272EE"/>
    <w:rsid w:val="00A53678"/>
    <w:rsid w:val="00A53E07"/>
    <w:rsid w:val="00A62FC4"/>
    <w:rsid w:val="00AB6E00"/>
    <w:rsid w:val="00AC4D1B"/>
    <w:rsid w:val="00AC623D"/>
    <w:rsid w:val="00B1190C"/>
    <w:rsid w:val="00B61F70"/>
    <w:rsid w:val="00B77475"/>
    <w:rsid w:val="00B914AD"/>
    <w:rsid w:val="00B97C75"/>
    <w:rsid w:val="00BD23A5"/>
    <w:rsid w:val="00C46684"/>
    <w:rsid w:val="00C85964"/>
    <w:rsid w:val="00C87100"/>
    <w:rsid w:val="00CC2940"/>
    <w:rsid w:val="00CE750F"/>
    <w:rsid w:val="00D159CB"/>
    <w:rsid w:val="00D45D73"/>
    <w:rsid w:val="00D7512E"/>
    <w:rsid w:val="00DA5A20"/>
    <w:rsid w:val="00DF6BE5"/>
    <w:rsid w:val="00E77D4F"/>
    <w:rsid w:val="00E8449B"/>
    <w:rsid w:val="00E916C3"/>
    <w:rsid w:val="00E97546"/>
    <w:rsid w:val="00EE3607"/>
    <w:rsid w:val="00F55E09"/>
    <w:rsid w:val="00F70F03"/>
    <w:rsid w:val="00F7668B"/>
    <w:rsid w:val="00F76CC4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VeX EveryOne</cp:lastModifiedBy>
  <cp:revision>6</cp:revision>
  <cp:lastPrinted>2025-09-10T09:32:00Z</cp:lastPrinted>
  <dcterms:created xsi:type="dcterms:W3CDTF">2025-09-03T12:52:00Z</dcterms:created>
  <dcterms:modified xsi:type="dcterms:W3CDTF">2025-09-10T09:33:00Z</dcterms:modified>
</cp:coreProperties>
</file>