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4A7BD" w14:textId="77777777" w:rsidR="00775B50" w:rsidRPr="006237E4" w:rsidRDefault="00775B50" w:rsidP="00D76BE3">
      <w:pPr>
        <w:widowControl/>
        <w:autoSpaceDE/>
        <w:autoSpaceDN/>
        <w:spacing w:after="156" w:line="265" w:lineRule="auto"/>
        <w:ind w:left="709" w:firstLine="686"/>
        <w:jc w:val="both"/>
        <w:rPr>
          <w:color w:val="000000"/>
          <w:kern w:val="2"/>
          <w:sz w:val="28"/>
          <w:szCs w:val="24"/>
          <w:lang w:eastAsia="ru-RU" w:bidi="ru-RU"/>
          <w14:ligatures w14:val="standardContextual"/>
        </w:rPr>
      </w:pPr>
      <w:bookmarkStart w:id="0" w:name="_Hlk208051729"/>
      <w:bookmarkEnd w:id="0"/>
      <w:r w:rsidRPr="006237E4">
        <w:rPr>
          <w:color w:val="000000"/>
          <w:kern w:val="2"/>
          <w:sz w:val="28"/>
          <w:szCs w:val="24"/>
          <w:lang w:eastAsia="ru-RU" w:bidi="ru-RU"/>
          <w14:ligatures w14:val="standardContextual"/>
        </w:rPr>
        <w:t xml:space="preserve">                                   </w:t>
      </w:r>
      <w:r w:rsidRPr="006237E4">
        <w:rPr>
          <w:noProof/>
          <w:color w:val="000000"/>
          <w:kern w:val="2"/>
          <w:sz w:val="28"/>
          <w:szCs w:val="24"/>
          <w:lang w:eastAsia="ru-RU" w:bidi="ru-RU"/>
          <w14:ligatures w14:val="standardContextual"/>
        </w:rPr>
        <w:drawing>
          <wp:inline distT="0" distB="0" distL="0" distR="0" wp14:anchorId="41A3C097" wp14:editId="4220476F">
            <wp:extent cx="1066800" cy="1066800"/>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a:stretch>
                      <a:fillRect/>
                    </a:stretch>
                  </pic:blipFill>
                  <pic:spPr bwMode="auto">
                    <a:xfrm>
                      <a:off x="0" y="0"/>
                      <a:ext cx="1066800" cy="1066800"/>
                    </a:xfrm>
                    <a:prstGeom prst="rect">
                      <a:avLst/>
                    </a:prstGeom>
                  </pic:spPr>
                </pic:pic>
              </a:graphicData>
            </a:graphic>
          </wp:inline>
        </w:drawing>
      </w:r>
      <w:r w:rsidRPr="006237E4">
        <w:rPr>
          <w:color w:val="000000"/>
          <w:kern w:val="2"/>
          <w:sz w:val="28"/>
          <w:szCs w:val="24"/>
          <w:lang w:eastAsia="ru-RU" w:bidi="ru-RU"/>
          <w14:ligatures w14:val="standardContextual"/>
        </w:rPr>
        <w:t xml:space="preserve"> </w:t>
      </w:r>
    </w:p>
    <w:p w14:paraId="4943F518" w14:textId="67171A0D" w:rsidR="00775B50" w:rsidRPr="006237E4" w:rsidRDefault="00775B50" w:rsidP="00D76BE3">
      <w:pPr>
        <w:widowControl/>
        <w:autoSpaceDE/>
        <w:autoSpaceDN/>
        <w:spacing w:after="64" w:line="265" w:lineRule="auto"/>
        <w:ind w:left="730" w:right="288" w:hanging="872"/>
        <w:jc w:val="center"/>
        <w:rPr>
          <w:color w:val="000000"/>
          <w:kern w:val="2"/>
          <w:sz w:val="28"/>
          <w:szCs w:val="24"/>
          <w:lang w:eastAsia="ru-RU" w:bidi="ru-RU"/>
          <w14:ligatures w14:val="standardContextual"/>
        </w:rPr>
      </w:pPr>
      <w:r w:rsidRPr="006237E4">
        <w:rPr>
          <w:color w:val="000000"/>
          <w:kern w:val="2"/>
          <w:sz w:val="20"/>
          <w:szCs w:val="24"/>
          <w:lang w:eastAsia="ru-RU" w:bidi="ru-RU"/>
          <w14:ligatures w14:val="standardContextual"/>
        </w:rPr>
        <w:t>МИНИСТЕРСТВО НАУКИ И ВЫСШЕГО ОБРАЗОВАНИЯ РОССИЙСКОЙ ФЕДЕРАЦИИ</w:t>
      </w:r>
    </w:p>
    <w:p w14:paraId="4F1E883D" w14:textId="121B483A" w:rsidR="00775B50" w:rsidRPr="006237E4" w:rsidRDefault="00775B50" w:rsidP="00D76BE3">
      <w:pPr>
        <w:widowControl/>
        <w:autoSpaceDE/>
        <w:autoSpaceDN/>
        <w:spacing w:after="5" w:line="268" w:lineRule="auto"/>
        <w:ind w:left="718" w:right="288" w:hanging="872"/>
        <w:jc w:val="center"/>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Федеральное государственное бюджетное образовательное учреждение высшего</w:t>
      </w:r>
      <w:r w:rsidR="00D76BE3">
        <w:rPr>
          <w:color w:val="000000"/>
          <w:kern w:val="2"/>
          <w:sz w:val="28"/>
          <w:szCs w:val="24"/>
          <w:lang w:eastAsia="ru-RU" w:bidi="ru-RU"/>
          <w14:ligatures w14:val="standardContextual"/>
        </w:rPr>
        <w:t xml:space="preserve"> о</w:t>
      </w:r>
      <w:r w:rsidRPr="006237E4">
        <w:rPr>
          <w:color w:val="000000"/>
          <w:kern w:val="2"/>
          <w:sz w:val="28"/>
          <w:szCs w:val="24"/>
          <w:lang w:eastAsia="ru-RU" w:bidi="ru-RU"/>
          <w14:ligatures w14:val="standardContextual"/>
        </w:rPr>
        <w:t>бразования</w:t>
      </w:r>
    </w:p>
    <w:p w14:paraId="615D62ED" w14:textId="77777777" w:rsidR="00775B50" w:rsidRPr="006237E4" w:rsidRDefault="00775B50" w:rsidP="00775B50">
      <w:pPr>
        <w:widowControl/>
        <w:autoSpaceDE/>
        <w:autoSpaceDN/>
        <w:spacing w:after="356" w:line="265" w:lineRule="auto"/>
        <w:ind w:left="718" w:hanging="10"/>
        <w:jc w:val="both"/>
        <w:rPr>
          <w:color w:val="000000"/>
          <w:kern w:val="2"/>
          <w:sz w:val="28"/>
          <w:szCs w:val="24"/>
          <w:lang w:eastAsia="ru-RU" w:bidi="ru-RU"/>
          <w14:ligatures w14:val="standardContextual"/>
        </w:rPr>
      </w:pPr>
      <w:r w:rsidRPr="006237E4">
        <w:rPr>
          <w:b/>
          <w:color w:val="000000"/>
          <w:kern w:val="2"/>
          <w:sz w:val="28"/>
          <w:szCs w:val="24"/>
          <w:lang w:eastAsia="ru-RU" w:bidi="ru-RU"/>
          <w14:ligatures w14:val="standardContextual"/>
        </w:rPr>
        <w:t xml:space="preserve">         "МИРЭА - Российский технологический университет"</w:t>
      </w:r>
    </w:p>
    <w:p w14:paraId="56A904F9" w14:textId="77777777" w:rsidR="00775B50" w:rsidRPr="006237E4" w:rsidRDefault="00775B50" w:rsidP="00775B50">
      <w:pPr>
        <w:widowControl/>
        <w:autoSpaceDE/>
        <w:autoSpaceDN/>
        <w:spacing w:after="156" w:line="265" w:lineRule="auto"/>
        <w:ind w:left="718" w:hanging="10"/>
        <w:jc w:val="both"/>
        <w:rPr>
          <w:b/>
          <w:bCs/>
          <w:color w:val="000000"/>
          <w:kern w:val="2"/>
          <w:sz w:val="32"/>
          <w:szCs w:val="32"/>
          <w:lang w:eastAsia="ru-RU" w:bidi="ru-RU"/>
          <w14:ligatures w14:val="standardContextual"/>
        </w:rPr>
      </w:pPr>
      <w:bookmarkStart w:id="1" w:name="_Toc72357109"/>
      <w:bookmarkStart w:id="2" w:name="_Toc68779430"/>
      <w:r w:rsidRPr="006237E4">
        <w:rPr>
          <w:b/>
          <w:bCs/>
          <w:color w:val="000000"/>
          <w:kern w:val="2"/>
          <w:sz w:val="32"/>
          <w:szCs w:val="32"/>
          <w:lang w:eastAsia="ru-RU" w:bidi="ru-RU"/>
          <w14:ligatures w14:val="standardContextual"/>
        </w:rPr>
        <w:t xml:space="preserve">                                     РТУ МИРЭА</w:t>
      </w:r>
      <w:bookmarkEnd w:id="1"/>
      <w:bookmarkEnd w:id="2"/>
    </w:p>
    <w:p w14:paraId="2D30AD5C" w14:textId="77777777" w:rsidR="00775B50" w:rsidRPr="006237E4" w:rsidRDefault="00775B50" w:rsidP="00775B50">
      <w:pPr>
        <w:widowControl/>
        <w:autoSpaceDE/>
        <w:autoSpaceDN/>
        <w:spacing w:after="151" w:line="265" w:lineRule="auto"/>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 xml:space="preserve">    </w:t>
      </w:r>
      <w:r w:rsidRPr="006237E4">
        <w:rPr>
          <w:noProof/>
          <w:color w:val="000000"/>
          <w:kern w:val="2"/>
          <w:sz w:val="28"/>
          <w:szCs w:val="24"/>
          <w:lang w:eastAsia="ru-RU" w:bidi="ru-RU"/>
          <w14:ligatures w14:val="standardContextual"/>
        </w:rPr>
        <mc:AlternateContent>
          <mc:Choice Requires="wpg">
            <w:drawing>
              <wp:inline distT="0" distB="0" distL="0" distR="0" wp14:anchorId="6B613A59" wp14:editId="0C085E0C">
                <wp:extent cx="5600700" cy="39370"/>
                <wp:effectExtent l="8890" t="3810" r="635" b="4445"/>
                <wp:docPr id="21" name="Группа 1"/>
                <wp:cNvGraphicFramePr/>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22" name="Shape 166"/>
                        <wps:cNvSpPr/>
                        <wps:spPr>
                          <a:xfrm>
                            <a:off x="0" y="2592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a:effectLst/>
                        </wps:spPr>
                        <wps:bodyPr/>
                      </wps:wsp>
                      <wps:wsp>
                        <wps:cNvPr id="23" name="Shape 167"/>
                        <wps:cNvSpPr/>
                        <wps:spPr>
                          <a:xfrm>
                            <a:off x="0" y="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a:effectLst/>
                        </wps:spPr>
                        <wps:bodyPr/>
                      </wps:wsp>
                    </wpg:wgp>
                  </a:graphicData>
                </a:graphic>
              </wp:inline>
            </w:drawing>
          </mc:Choice>
          <mc:Fallback>
            <w:pict>
              <v:group w14:anchorId="24E95183" id="Группа 1" o:spid="_x0000_s1026" style="width:441pt;height:3.1pt;mso-position-horizontal-relative:char;mso-position-vertical-relative:line" coordsize="5600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">
                <v:shape id="Shape 166" o:spid="_x0000_s1027" style="position:absolute;top:259;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" path="m5600700,r,12700l,13970,,1270,5600700,xe" fillcolor="black" stroked="f" strokeweight="0">
                  <v:path arrowok="t" textboxrect="0,0,5601335,14635"/>
                </v:shape>
                <v:shape id="Shape 167" o:spid="_x0000_s1028" style="position:absolute;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" path="m5600700,r,12700l,13970,,1270,5600700,xe" fillcolor="black" stroked="f" strokeweight="0">
                  <v:path arrowok="t" textboxrect="0,0,5601335,14635"/>
                </v:shape>
                <w10:anchorlock/>
              </v:group>
            </w:pict>
          </mc:Fallback>
        </mc:AlternateContent>
      </w:r>
    </w:p>
    <w:p w14:paraId="3F776149" w14:textId="77777777" w:rsidR="00775B50" w:rsidRPr="006237E4" w:rsidRDefault="00775B50" w:rsidP="00775B50">
      <w:pPr>
        <w:widowControl/>
        <w:autoSpaceDE/>
        <w:autoSpaceDN/>
        <w:spacing w:after="5" w:line="268" w:lineRule="auto"/>
        <w:ind w:left="718" w:hanging="10"/>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 xml:space="preserve">                     Институт информационных технологий (ИИТ)</w:t>
      </w:r>
    </w:p>
    <w:p w14:paraId="61DC1691" w14:textId="77777777" w:rsidR="00775B50" w:rsidRPr="006237E4" w:rsidRDefault="00775B50" w:rsidP="00775B50">
      <w:pPr>
        <w:widowControl/>
        <w:autoSpaceDE/>
        <w:autoSpaceDN/>
        <w:spacing w:after="67" w:line="268" w:lineRule="auto"/>
        <w:ind w:left="718" w:hanging="10"/>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 xml:space="preserve">                            Кафедра цифровой трансформации</w:t>
      </w:r>
    </w:p>
    <w:p w14:paraId="535AABD7" w14:textId="77777777" w:rsidR="00775B50" w:rsidRPr="006237E4" w:rsidRDefault="00775B50" w:rsidP="00775B50">
      <w:pPr>
        <w:widowControl/>
        <w:autoSpaceDE/>
        <w:autoSpaceDN/>
        <w:spacing w:after="156" w:line="265" w:lineRule="auto"/>
        <w:rPr>
          <w:color w:val="000000"/>
          <w:kern w:val="2"/>
          <w:sz w:val="28"/>
          <w:szCs w:val="24"/>
          <w:lang w:eastAsia="ru-RU" w:bidi="ru-RU"/>
          <w14:ligatures w14:val="standardContextual"/>
        </w:rPr>
      </w:pPr>
    </w:p>
    <w:p w14:paraId="587F37E9" w14:textId="77777777" w:rsidR="00775B50" w:rsidRPr="006237E4" w:rsidRDefault="00775B50" w:rsidP="00775B50">
      <w:pPr>
        <w:widowControl/>
        <w:autoSpaceDE/>
        <w:autoSpaceDN/>
        <w:spacing w:after="156" w:line="265" w:lineRule="auto"/>
        <w:ind w:left="718" w:hanging="10"/>
        <w:jc w:val="center"/>
        <w:rPr>
          <w:color w:val="000000"/>
          <w:kern w:val="2"/>
          <w:sz w:val="28"/>
          <w:szCs w:val="24"/>
          <w:lang w:eastAsia="ru-RU" w:bidi="ru-RU"/>
          <w14:ligatures w14:val="standardContextual"/>
        </w:rPr>
      </w:pPr>
    </w:p>
    <w:p w14:paraId="2390D990" w14:textId="261A2E99" w:rsidR="00775B50" w:rsidRPr="000A64DC" w:rsidRDefault="00775B50" w:rsidP="00775B50">
      <w:pPr>
        <w:widowControl/>
        <w:autoSpaceDE/>
        <w:autoSpaceDN/>
        <w:spacing w:after="27" w:line="265" w:lineRule="auto"/>
        <w:ind w:left="718" w:hanging="10"/>
        <w:jc w:val="both"/>
        <w:rPr>
          <w:b/>
          <w:color w:val="000000"/>
          <w:kern w:val="2"/>
          <w:sz w:val="28"/>
          <w:szCs w:val="24"/>
          <w:lang w:eastAsia="ru-RU" w:bidi="ru-RU"/>
          <w14:ligatures w14:val="standardContextual"/>
        </w:rPr>
      </w:pPr>
      <w:r w:rsidRPr="006237E4">
        <w:rPr>
          <w:b/>
          <w:color w:val="000000"/>
          <w:kern w:val="2"/>
          <w:sz w:val="28"/>
          <w:szCs w:val="24"/>
          <w:lang w:eastAsia="ru-RU" w:bidi="ru-RU"/>
          <w14:ligatures w14:val="standardContextual"/>
        </w:rPr>
        <w:t xml:space="preserve">                  ОТЧЕТ ПО ПРАКТИЧЕСКОЙ РАБОТЕ №</w:t>
      </w:r>
      <w:r w:rsidR="00E80EFA">
        <w:rPr>
          <w:b/>
          <w:color w:val="000000"/>
          <w:kern w:val="2"/>
          <w:sz w:val="28"/>
          <w:szCs w:val="24"/>
          <w:lang w:eastAsia="ru-RU" w:bidi="ru-RU"/>
          <w14:ligatures w14:val="standardContextual"/>
        </w:rPr>
        <w:t>1</w:t>
      </w:r>
    </w:p>
    <w:p w14:paraId="06F71CB8" w14:textId="77777777" w:rsidR="00775B50" w:rsidRPr="006237E4" w:rsidRDefault="00775B50" w:rsidP="00775B50">
      <w:pPr>
        <w:widowControl/>
        <w:suppressAutoHyphens/>
        <w:autoSpaceDE/>
        <w:autoSpaceDN/>
        <w:spacing w:line="0" w:lineRule="atLeast"/>
        <w:ind w:right="200"/>
        <w:jc w:val="center"/>
        <w:textAlignment w:val="baseline"/>
        <w:rPr>
          <w:b/>
          <w:kern w:val="2"/>
          <w:sz w:val="28"/>
          <w:szCs w:val="20"/>
          <w:lang w:eastAsia="zh-CN" w:bidi="hi-IN"/>
        </w:rPr>
      </w:pPr>
      <w:r w:rsidRPr="006237E4">
        <w:rPr>
          <w:b/>
          <w:kern w:val="2"/>
          <w:sz w:val="28"/>
          <w:szCs w:val="20"/>
          <w:lang w:eastAsia="zh-CN" w:bidi="hi-IN"/>
        </w:rPr>
        <w:t>по дисциплине</w:t>
      </w:r>
    </w:p>
    <w:p w14:paraId="5115632F" w14:textId="77777777" w:rsidR="00775B50" w:rsidRPr="006237E4" w:rsidRDefault="00775B50" w:rsidP="00775B50">
      <w:pPr>
        <w:widowControl/>
        <w:suppressAutoHyphens/>
        <w:autoSpaceDE/>
        <w:autoSpaceDN/>
        <w:spacing w:line="0" w:lineRule="atLeast"/>
        <w:ind w:right="200"/>
        <w:jc w:val="center"/>
        <w:textAlignment w:val="baseline"/>
        <w:rPr>
          <w:bCs/>
          <w:kern w:val="2"/>
          <w:sz w:val="28"/>
          <w:szCs w:val="20"/>
          <w:lang w:eastAsia="zh-CN" w:bidi="hi-IN"/>
        </w:rPr>
      </w:pPr>
      <w:r w:rsidRPr="006237E4">
        <w:rPr>
          <w:bCs/>
          <w:kern w:val="2"/>
          <w:sz w:val="28"/>
          <w:szCs w:val="20"/>
          <w:lang w:eastAsia="zh-CN" w:bidi="hi-IN"/>
        </w:rPr>
        <w:t>«Проектирование баз данных»</w:t>
      </w:r>
    </w:p>
    <w:p w14:paraId="3C8ADF96" w14:textId="77777777" w:rsidR="00775B50" w:rsidRPr="006237E4" w:rsidRDefault="00775B50" w:rsidP="00775B50">
      <w:pPr>
        <w:widowControl/>
        <w:suppressAutoHyphens/>
        <w:autoSpaceDE/>
        <w:autoSpaceDN/>
        <w:spacing w:line="0" w:lineRule="atLeast"/>
        <w:ind w:right="200"/>
        <w:jc w:val="center"/>
        <w:textAlignment w:val="baseline"/>
        <w:rPr>
          <w:bCs/>
          <w:kern w:val="2"/>
          <w:sz w:val="28"/>
          <w:szCs w:val="20"/>
          <w:lang w:eastAsia="zh-CN" w:bidi="hi-IN"/>
        </w:rPr>
      </w:pPr>
    </w:p>
    <w:p w14:paraId="36B04B58" w14:textId="70ACF0F5" w:rsidR="00775B50" w:rsidRPr="006237E4" w:rsidRDefault="00775B50" w:rsidP="00775B50">
      <w:pPr>
        <w:widowControl/>
        <w:suppressAutoHyphens/>
        <w:autoSpaceDE/>
        <w:autoSpaceDN/>
        <w:spacing w:line="0" w:lineRule="atLeast"/>
        <w:ind w:right="200"/>
        <w:jc w:val="center"/>
        <w:textAlignment w:val="baseline"/>
        <w:rPr>
          <w:b/>
          <w:kern w:val="2"/>
          <w:sz w:val="28"/>
          <w:szCs w:val="20"/>
          <w:lang w:eastAsia="zh-CN" w:bidi="hi-IN"/>
        </w:rPr>
      </w:pPr>
      <w:r w:rsidRPr="006237E4">
        <w:rPr>
          <w:b/>
          <w:kern w:val="2"/>
          <w:sz w:val="28"/>
          <w:szCs w:val="20"/>
          <w:lang w:eastAsia="zh-CN" w:bidi="hi-IN"/>
        </w:rPr>
        <w:t>Тема: «</w:t>
      </w:r>
      <w:r w:rsidR="00E80EFA" w:rsidRPr="00E80EFA">
        <w:rPr>
          <w:b/>
          <w:kern w:val="2"/>
          <w:sz w:val="28"/>
          <w:szCs w:val="20"/>
          <w:lang w:eastAsia="zh-CN" w:bidi="hi-IN"/>
        </w:rPr>
        <w:t>ОСНОВЫ DDL И ЗАПРОСЫ НА ВЫБОРКУ ДАННЫХ В POSTGRES PRO</w:t>
      </w:r>
      <w:r w:rsidRPr="006237E4">
        <w:rPr>
          <w:b/>
          <w:kern w:val="2"/>
          <w:sz w:val="28"/>
          <w:szCs w:val="20"/>
          <w:lang w:eastAsia="zh-CN" w:bidi="hi-IN"/>
        </w:rPr>
        <w:t>»</w:t>
      </w:r>
    </w:p>
    <w:p w14:paraId="24473E3F" w14:textId="77777777" w:rsidR="00775B50" w:rsidRPr="006237E4" w:rsidRDefault="00775B50" w:rsidP="00775B50">
      <w:pPr>
        <w:widowControl/>
        <w:suppressAutoHyphens/>
        <w:autoSpaceDE/>
        <w:autoSpaceDN/>
        <w:spacing w:line="200" w:lineRule="exact"/>
        <w:jc w:val="center"/>
        <w:textAlignment w:val="baseline"/>
        <w:rPr>
          <w:kern w:val="2"/>
          <w:sz w:val="24"/>
          <w:szCs w:val="20"/>
          <w:lang w:eastAsia="zh-CN" w:bidi="hi-IN"/>
        </w:rPr>
      </w:pPr>
    </w:p>
    <w:p w14:paraId="2208330E" w14:textId="77777777" w:rsidR="00775B50" w:rsidRDefault="00775B50" w:rsidP="00D76BE3">
      <w:pPr>
        <w:widowControl/>
        <w:autoSpaceDE/>
        <w:autoSpaceDN/>
        <w:spacing w:after="156" w:line="265" w:lineRule="auto"/>
        <w:jc w:val="both"/>
        <w:rPr>
          <w:color w:val="000000"/>
          <w:kern w:val="2"/>
          <w:sz w:val="28"/>
          <w:szCs w:val="24"/>
          <w:lang w:eastAsia="ru-RU" w:bidi="ru-RU"/>
          <w14:ligatures w14:val="standardContextual"/>
        </w:rPr>
      </w:pPr>
    </w:p>
    <w:p w14:paraId="526A0AD2" w14:textId="77777777" w:rsidR="00D76BE3" w:rsidRDefault="00D76BE3" w:rsidP="00D76BE3">
      <w:pPr>
        <w:widowControl/>
        <w:autoSpaceDE/>
        <w:autoSpaceDN/>
        <w:spacing w:after="156" w:line="265" w:lineRule="auto"/>
        <w:jc w:val="both"/>
        <w:rPr>
          <w:color w:val="000000"/>
          <w:kern w:val="2"/>
          <w:sz w:val="28"/>
          <w:szCs w:val="24"/>
          <w:lang w:eastAsia="ru-RU" w:bidi="ru-RU"/>
          <w14:ligatures w14:val="standardContextual"/>
        </w:rPr>
      </w:pPr>
    </w:p>
    <w:tbl>
      <w:tblPr>
        <w:tblStyle w:val="4"/>
        <w:tblW w:w="9072" w:type="dxa"/>
        <w:tblLayout w:type="fixed"/>
        <w:tblLook w:val="0000" w:firstRow="0" w:lastRow="0" w:firstColumn="0" w:lastColumn="0" w:noHBand="0" w:noVBand="0"/>
      </w:tblPr>
      <w:tblGrid>
        <w:gridCol w:w="5670"/>
        <w:gridCol w:w="3402"/>
      </w:tblGrid>
      <w:tr w:rsidR="00775B50" w:rsidRPr="006237E4" w14:paraId="4B3D2AB7" w14:textId="77777777" w:rsidTr="004C7AC8">
        <w:trPr>
          <w:trHeight w:val="1770"/>
        </w:trPr>
        <w:tc>
          <w:tcPr>
            <w:tcW w:w="5670" w:type="dxa"/>
          </w:tcPr>
          <w:p w14:paraId="2F9B69AB" w14:textId="77777777" w:rsidR="00775B50" w:rsidRPr="006237E4" w:rsidRDefault="00775B50" w:rsidP="004C7AC8">
            <w:pPr>
              <w:jc w:val="both"/>
              <w:rPr>
                <w:color w:val="000000"/>
                <w:kern w:val="2"/>
                <w:sz w:val="28"/>
                <w:szCs w:val="24"/>
                <w:lang w:eastAsia="ru-RU" w:bidi="ru-RU"/>
                <w14:ligatures w14:val="standardContextual"/>
              </w:rPr>
            </w:pPr>
          </w:p>
          <w:p w14:paraId="783186D5" w14:textId="4519F62F" w:rsidR="00775B50" w:rsidRPr="006237E4" w:rsidRDefault="00775B50" w:rsidP="004C7AC8">
            <w:pPr>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Выполнил студент группы</w:t>
            </w:r>
            <w:r w:rsidR="00D76BE3">
              <w:rPr>
                <w:color w:val="000000"/>
                <w:kern w:val="2"/>
                <w:sz w:val="28"/>
                <w:szCs w:val="24"/>
                <w:lang w:eastAsia="ru-RU" w:bidi="ru-RU"/>
                <w14:ligatures w14:val="standardContextual"/>
              </w:rPr>
              <w:t xml:space="preserve"> ИНБО-12-23</w:t>
            </w:r>
          </w:p>
          <w:p w14:paraId="1F0E7EAF" w14:textId="77777777" w:rsidR="00775B50" w:rsidRPr="00775B50" w:rsidRDefault="00775B50" w:rsidP="00775B50">
            <w:pPr>
              <w:shd w:val="clear" w:color="auto" w:fill="FFFFFF"/>
              <w:ind w:left="718" w:hanging="10"/>
              <w:jc w:val="center"/>
              <w:rPr>
                <w:color w:val="000000"/>
                <w:kern w:val="2"/>
                <w:sz w:val="20"/>
                <w:szCs w:val="20"/>
                <w:lang w:eastAsia="ru-RU" w:bidi="ru-RU"/>
                <w14:ligatures w14:val="standardContextual"/>
              </w:rPr>
            </w:pPr>
            <w:r w:rsidRPr="006237E4">
              <w:rPr>
                <w:color w:val="000000"/>
                <w:kern w:val="2"/>
                <w:sz w:val="20"/>
                <w:szCs w:val="20"/>
                <w:lang w:eastAsia="ru-RU" w:bidi="ru-RU"/>
                <w14:ligatures w14:val="standardContextual"/>
              </w:rPr>
              <w:t xml:space="preserve">   </w:t>
            </w:r>
          </w:p>
        </w:tc>
        <w:tc>
          <w:tcPr>
            <w:tcW w:w="3402" w:type="dxa"/>
          </w:tcPr>
          <w:p w14:paraId="0A1EC93B" w14:textId="77777777" w:rsidR="00775B50" w:rsidRPr="006237E4" w:rsidRDefault="00775B50" w:rsidP="004C7AC8">
            <w:pPr>
              <w:shd w:val="clear" w:color="auto" w:fill="FFFFFF"/>
              <w:ind w:left="718" w:hanging="10"/>
              <w:jc w:val="center"/>
              <w:rPr>
                <w:i/>
                <w:color w:val="000000"/>
                <w:kern w:val="2"/>
                <w:sz w:val="28"/>
                <w:szCs w:val="24"/>
                <w:lang w:eastAsia="ru-RU" w:bidi="ru-RU"/>
                <w14:ligatures w14:val="standardContextual"/>
              </w:rPr>
            </w:pPr>
          </w:p>
          <w:p w14:paraId="5A1AA51D" w14:textId="47164E62" w:rsidR="00775B50" w:rsidRPr="00D76BE3" w:rsidRDefault="00775B50" w:rsidP="00775B50">
            <w:pPr>
              <w:shd w:val="clear" w:color="auto" w:fill="FFFFFF"/>
              <w:jc w:val="both"/>
              <w:rPr>
                <w:color w:val="000000"/>
                <w:kern w:val="2"/>
                <w:sz w:val="28"/>
                <w:szCs w:val="24"/>
                <w:lang w:eastAsia="ru-RU" w:bidi="ru-RU"/>
                <w14:ligatures w14:val="standardContextual"/>
              </w:rPr>
            </w:pPr>
            <w:r>
              <w:rPr>
                <w:i/>
                <w:iCs/>
                <w:color w:val="000000"/>
                <w:kern w:val="2"/>
                <w:sz w:val="28"/>
                <w:szCs w:val="24"/>
                <w:lang w:eastAsia="ru-RU" w:bidi="ru-RU"/>
                <w14:ligatures w14:val="standardContextual"/>
              </w:rPr>
              <w:t xml:space="preserve">        </w:t>
            </w:r>
            <w:r w:rsidR="00D76BE3">
              <w:rPr>
                <w:i/>
                <w:iCs/>
                <w:color w:val="000000"/>
                <w:kern w:val="2"/>
                <w:sz w:val="28"/>
                <w:szCs w:val="24"/>
                <w:lang w:eastAsia="ru-RU" w:bidi="ru-RU"/>
                <w14:ligatures w14:val="standardContextual"/>
              </w:rPr>
              <w:t xml:space="preserve"> </w:t>
            </w:r>
            <w:r w:rsidR="00D76BE3">
              <w:rPr>
                <w:color w:val="000000"/>
                <w:kern w:val="2"/>
                <w:sz w:val="28"/>
                <w:szCs w:val="24"/>
                <w:lang w:eastAsia="ru-RU" w:bidi="ru-RU"/>
                <w14:ligatures w14:val="standardContextual"/>
              </w:rPr>
              <w:t>Душко И.А.</w:t>
            </w:r>
          </w:p>
        </w:tc>
      </w:tr>
      <w:tr w:rsidR="00775B50" w:rsidRPr="006237E4" w14:paraId="18934C31" w14:textId="77777777" w:rsidTr="004C7AC8">
        <w:trPr>
          <w:trHeight w:val="1271"/>
        </w:trPr>
        <w:tc>
          <w:tcPr>
            <w:tcW w:w="5670" w:type="dxa"/>
          </w:tcPr>
          <w:p w14:paraId="049C9EE0" w14:textId="77777777" w:rsidR="00775B50" w:rsidRPr="006237E4" w:rsidRDefault="00775B50" w:rsidP="00775B50">
            <w:pPr>
              <w:jc w:val="both"/>
              <w:rPr>
                <w:color w:val="000000"/>
                <w:kern w:val="2"/>
                <w:sz w:val="28"/>
                <w:szCs w:val="24"/>
                <w:lang w:eastAsia="ru-RU" w:bidi="ru-RU"/>
                <w14:ligatures w14:val="standardContextual"/>
              </w:rPr>
            </w:pPr>
          </w:p>
          <w:p w14:paraId="0787BC8A" w14:textId="77777777" w:rsidR="00775B50" w:rsidRDefault="00775B50" w:rsidP="004C7AC8">
            <w:pPr>
              <w:jc w:val="both"/>
              <w:rPr>
                <w:color w:val="000000"/>
                <w:kern w:val="2"/>
                <w:sz w:val="28"/>
                <w:szCs w:val="24"/>
                <w:lang w:eastAsia="ru-RU" w:bidi="ru-RU"/>
                <w14:ligatures w14:val="standardContextual"/>
              </w:rPr>
            </w:pPr>
          </w:p>
          <w:p w14:paraId="7D58A058" w14:textId="6B6D4AAB" w:rsidR="00775B50" w:rsidRPr="00E80EFA" w:rsidRDefault="00775B50" w:rsidP="004C7AC8">
            <w:pPr>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 xml:space="preserve">Принял </w:t>
            </w:r>
            <w:r w:rsidR="00E80EFA">
              <w:rPr>
                <w:color w:val="000000"/>
                <w:kern w:val="2"/>
                <w:sz w:val="28"/>
                <w:szCs w:val="24"/>
                <w:lang w:eastAsia="ru-RU" w:bidi="ru-RU"/>
                <w14:ligatures w14:val="standardContextual"/>
              </w:rPr>
              <w:t>преподаватель</w:t>
            </w:r>
          </w:p>
          <w:p w14:paraId="4C0C423C" w14:textId="77777777" w:rsidR="00775B50" w:rsidRPr="006237E4" w:rsidRDefault="00775B50" w:rsidP="004C7AC8">
            <w:pPr>
              <w:ind w:left="718" w:hanging="10"/>
              <w:jc w:val="both"/>
              <w:rPr>
                <w:color w:val="FF0000"/>
                <w:kern w:val="2"/>
                <w:sz w:val="20"/>
                <w:szCs w:val="20"/>
                <w:lang w:eastAsia="ru-RU" w:bidi="ru-RU"/>
                <w14:ligatures w14:val="standardContextual"/>
              </w:rPr>
            </w:pPr>
          </w:p>
        </w:tc>
        <w:tc>
          <w:tcPr>
            <w:tcW w:w="3402" w:type="dxa"/>
          </w:tcPr>
          <w:p w14:paraId="0D55D1CA" w14:textId="77777777" w:rsidR="00775B50" w:rsidRPr="006237E4" w:rsidRDefault="00775B50" w:rsidP="004C7AC8">
            <w:pPr>
              <w:shd w:val="clear" w:color="auto" w:fill="FFFFFF"/>
              <w:ind w:left="718" w:hanging="10"/>
              <w:rPr>
                <w:i/>
                <w:color w:val="000000"/>
                <w:kern w:val="2"/>
                <w:sz w:val="28"/>
                <w:szCs w:val="24"/>
                <w:lang w:eastAsia="ru-RU" w:bidi="ru-RU"/>
                <w14:ligatures w14:val="standardContextual"/>
              </w:rPr>
            </w:pPr>
          </w:p>
          <w:p w14:paraId="305DEBA1" w14:textId="77777777" w:rsidR="00775B50" w:rsidRDefault="00775B50" w:rsidP="004C7AC8">
            <w:pPr>
              <w:shd w:val="clear" w:color="auto" w:fill="FFFFFF"/>
              <w:ind w:left="718" w:hanging="10"/>
              <w:jc w:val="both"/>
              <w:rPr>
                <w:color w:val="000000"/>
                <w:kern w:val="2"/>
                <w:sz w:val="28"/>
                <w:szCs w:val="24"/>
                <w:lang w:eastAsia="ru-RU" w:bidi="ru-RU"/>
                <w14:ligatures w14:val="standardContextual"/>
              </w:rPr>
            </w:pPr>
            <w:r w:rsidRPr="006237E4">
              <w:rPr>
                <w:color w:val="000000"/>
                <w:kern w:val="2"/>
                <w:sz w:val="28"/>
                <w:szCs w:val="24"/>
                <w:lang w:eastAsia="ru-RU" w:bidi="ru-RU"/>
                <w14:ligatures w14:val="standardContextual"/>
              </w:rPr>
              <w:t xml:space="preserve">                 </w:t>
            </w:r>
          </w:p>
          <w:p w14:paraId="1E2550A3" w14:textId="448A3375" w:rsidR="00775B50" w:rsidRPr="00D76BE3" w:rsidRDefault="00E80EFA" w:rsidP="004C7AC8">
            <w:pPr>
              <w:shd w:val="clear" w:color="auto" w:fill="FFFFFF"/>
              <w:ind w:left="718" w:hanging="10"/>
              <w:jc w:val="both"/>
              <w:rPr>
                <w:b/>
                <w:color w:val="000000"/>
                <w:kern w:val="2"/>
                <w:sz w:val="28"/>
                <w:szCs w:val="24"/>
                <w:lang w:eastAsia="ru-RU" w:bidi="ru-RU"/>
                <w14:ligatures w14:val="standardContextual"/>
              </w:rPr>
            </w:pPr>
            <w:r>
              <w:rPr>
                <w:color w:val="000000"/>
                <w:kern w:val="2"/>
                <w:sz w:val="28"/>
                <w:szCs w:val="24"/>
                <w:lang w:eastAsia="ru-RU" w:bidi="ru-RU"/>
                <w14:ligatures w14:val="standardContextual"/>
              </w:rPr>
              <w:t>Брайловский</w:t>
            </w:r>
            <w:r w:rsidR="00D76BE3" w:rsidRPr="00D76BE3">
              <w:rPr>
                <w:color w:val="000000"/>
                <w:kern w:val="2"/>
                <w:sz w:val="28"/>
                <w:szCs w:val="24"/>
                <w:lang w:eastAsia="ru-RU" w:bidi="ru-RU"/>
                <w14:ligatures w14:val="standardContextual"/>
              </w:rPr>
              <w:t xml:space="preserve"> </w:t>
            </w:r>
            <w:r>
              <w:rPr>
                <w:color w:val="000000"/>
                <w:kern w:val="2"/>
                <w:sz w:val="28"/>
                <w:szCs w:val="24"/>
                <w:lang w:eastAsia="ru-RU" w:bidi="ru-RU"/>
                <w14:ligatures w14:val="standardContextual"/>
              </w:rPr>
              <w:t>А</w:t>
            </w:r>
            <w:r w:rsidR="00D76BE3" w:rsidRPr="00D76BE3">
              <w:rPr>
                <w:color w:val="000000"/>
                <w:kern w:val="2"/>
                <w:sz w:val="28"/>
                <w:szCs w:val="24"/>
                <w:lang w:eastAsia="ru-RU" w:bidi="ru-RU"/>
                <w14:ligatures w14:val="standardContextual"/>
              </w:rPr>
              <w:t>.В</w:t>
            </w:r>
            <w:r w:rsidR="00775B50" w:rsidRPr="00D76BE3">
              <w:rPr>
                <w:color w:val="000000"/>
                <w:kern w:val="2"/>
                <w:sz w:val="28"/>
                <w:szCs w:val="24"/>
                <w:lang w:eastAsia="ru-RU" w:bidi="ru-RU"/>
                <w14:ligatures w14:val="standardContextual"/>
              </w:rPr>
              <w:t>.</w:t>
            </w:r>
          </w:p>
        </w:tc>
      </w:tr>
    </w:tbl>
    <w:p w14:paraId="65DEB882" w14:textId="77777777" w:rsidR="00775B50" w:rsidRPr="006237E4" w:rsidRDefault="00775B50" w:rsidP="00775B50">
      <w:pPr>
        <w:widowControl/>
        <w:autoSpaceDE/>
        <w:autoSpaceDN/>
        <w:spacing w:after="156" w:line="265" w:lineRule="auto"/>
        <w:jc w:val="both"/>
        <w:rPr>
          <w:color w:val="000000"/>
          <w:kern w:val="2"/>
          <w:sz w:val="28"/>
          <w:szCs w:val="24"/>
          <w:lang w:eastAsia="ru-RU" w:bidi="ru-RU"/>
          <w14:ligatures w14:val="standardContextual"/>
        </w:rPr>
      </w:pPr>
    </w:p>
    <w:p w14:paraId="2C5942B9" w14:textId="77777777" w:rsidR="00775B50" w:rsidRPr="0088279A" w:rsidRDefault="00775B50" w:rsidP="00775B50">
      <w:pPr>
        <w:widowControl/>
        <w:autoSpaceDE/>
        <w:autoSpaceDN/>
        <w:spacing w:after="17" w:line="265" w:lineRule="auto"/>
        <w:jc w:val="center"/>
        <w:rPr>
          <w:color w:val="000000"/>
          <w:kern w:val="2"/>
          <w:sz w:val="28"/>
          <w:szCs w:val="24"/>
          <w:lang w:eastAsia="ru-RU" w:bidi="ru-RU"/>
          <w14:ligatures w14:val="standardContextual"/>
        </w:rPr>
      </w:pPr>
      <w:r w:rsidRPr="006237E4">
        <w:rPr>
          <w:noProof/>
          <w:color w:val="000000"/>
          <w:kern w:val="2"/>
          <w:sz w:val="28"/>
          <w:szCs w:val="24"/>
          <w:lang w:eastAsia="ru-RU" w:bidi="ru-RU"/>
          <w14:ligatures w14:val="standardContextual"/>
        </w:rPr>
        <w:drawing>
          <wp:anchor distT="17780" distB="17780" distL="132715" distR="132715" simplePos="0" relativeHeight="487593984" behindDoc="0" locked="0" layoutInCell="1" allowOverlap="1" wp14:anchorId="380CB39F" wp14:editId="5A53BC9E">
            <wp:simplePos x="0" y="0"/>
            <wp:positionH relativeFrom="column">
              <wp:posOffset>2769235</wp:posOffset>
            </wp:positionH>
            <wp:positionV relativeFrom="paragraph">
              <wp:posOffset>173990</wp:posOffset>
            </wp:positionV>
            <wp:extent cx="604520" cy="337820"/>
            <wp:effectExtent l="0" t="0" r="0" b="0"/>
            <wp:wrapNone/>
            <wp:docPr id="5" name="Рукописный ввод 22"/>
            <wp:cNvGraphicFramePr/>
            <a:graphic xmlns:a="http://schemas.openxmlformats.org/drawingml/2006/main">
              <a:graphicData uri="http://schemas.openxmlformats.org/drawingml/2006/picture">
                <pic:pic xmlns:pic="http://schemas.openxmlformats.org/drawingml/2006/picture">
                  <pic:nvPicPr>
                    <pic:cNvPr id="6" name="Рукописный ввод 22"/>
                    <pic:cNvPicPr/>
                  </pic:nvPicPr>
                  <pic:blipFill>
                    <a:blip r:embed="rId6"/>
                    <a:stretch/>
                  </pic:blipFill>
                  <pic:spPr>
                    <a:xfrm>
                      <a:off x="0" y="0"/>
                      <a:ext cx="604440" cy="337680"/>
                    </a:xfrm>
                    <a:prstGeom prst="rect">
                      <a:avLst/>
                    </a:prstGeom>
                    <a:ln w="0">
                      <a:noFill/>
                    </a:ln>
                  </pic:spPr>
                </pic:pic>
              </a:graphicData>
            </a:graphic>
          </wp:anchor>
        </w:drawing>
      </w:r>
      <w:r w:rsidRPr="006237E4">
        <w:rPr>
          <w:color w:val="000000"/>
          <w:kern w:val="2"/>
          <w:sz w:val="28"/>
          <w:szCs w:val="24"/>
          <w:lang w:eastAsia="ru-RU" w:bidi="ru-RU"/>
          <w14:ligatures w14:val="standardContextual"/>
        </w:rPr>
        <w:t>Москва 202</w:t>
      </w:r>
      <w:r>
        <w:rPr>
          <w:color w:val="000000"/>
          <w:kern w:val="2"/>
          <w:sz w:val="28"/>
          <w:szCs w:val="24"/>
          <w:lang w:eastAsia="ru-RU" w:bidi="ru-RU"/>
          <w14:ligatures w14:val="standardContextual"/>
        </w:rPr>
        <w:t>5</w:t>
      </w:r>
    </w:p>
    <w:p w14:paraId="7392655A" w14:textId="08A44B47" w:rsidR="00C94A8F" w:rsidRDefault="00E80EFA" w:rsidP="00E80EFA">
      <w:pPr>
        <w:pStyle w:val="a3"/>
        <w:spacing w:before="152"/>
        <w:ind w:firstLine="709"/>
        <w:jc w:val="both"/>
        <w:rPr>
          <w:b/>
          <w:bCs/>
          <w:sz w:val="36"/>
          <w:szCs w:val="36"/>
        </w:rPr>
      </w:pPr>
      <w:r w:rsidRPr="00E80EFA">
        <w:rPr>
          <w:b/>
          <w:bCs/>
          <w:sz w:val="36"/>
          <w:szCs w:val="36"/>
        </w:rPr>
        <w:lastRenderedPageBreak/>
        <w:t>ПРАКТИЧЕСКАЯ РАБОТА №1. ОСНОВЫ DDL И ЗАПРОСЫ НА ВЫБОРКУ ДАННЫХ В POSTGRES PRO</w:t>
      </w:r>
    </w:p>
    <w:p w14:paraId="647D27DE" w14:textId="77777777" w:rsidR="00E80EFA" w:rsidRDefault="00E80EFA" w:rsidP="00E80EFA">
      <w:pPr>
        <w:pStyle w:val="a3"/>
        <w:spacing w:before="152"/>
        <w:ind w:firstLine="709"/>
        <w:jc w:val="both"/>
        <w:rPr>
          <w:b/>
          <w:sz w:val="36"/>
        </w:rPr>
      </w:pPr>
    </w:p>
    <w:p w14:paraId="68F332AE" w14:textId="77777777" w:rsidR="00E80EFA" w:rsidRPr="00E80EFA" w:rsidRDefault="00E80EFA" w:rsidP="00E80EFA">
      <w:pPr>
        <w:pStyle w:val="a3"/>
        <w:spacing w:after="240"/>
        <w:ind w:firstLine="709"/>
        <w:jc w:val="both"/>
        <w:rPr>
          <w:b/>
          <w:bCs/>
        </w:rPr>
      </w:pPr>
      <w:r w:rsidRPr="00E80EFA">
        <w:rPr>
          <w:b/>
          <w:bCs/>
        </w:rPr>
        <w:t>Цель работы:</w:t>
      </w:r>
    </w:p>
    <w:p w14:paraId="35DF53FE" w14:textId="77777777" w:rsidR="00E80EFA" w:rsidRDefault="00E80EFA" w:rsidP="00E80EFA">
      <w:pPr>
        <w:pStyle w:val="a3"/>
        <w:spacing w:line="360" w:lineRule="auto"/>
        <w:ind w:firstLine="709"/>
        <w:jc w:val="both"/>
      </w:pPr>
      <w:r>
        <w:t>Целью данной практической работы является формирование и закрепление у студентов фундаментальных навыков работы с реляционными базами данных на примере СУБД Postgres Pro. По завершении работы студент должен уметь:</w:t>
      </w:r>
    </w:p>
    <w:p w14:paraId="252D8B3D" w14:textId="77777777" w:rsidR="00E80EFA" w:rsidRDefault="00E80EFA" w:rsidP="00E80EFA">
      <w:pPr>
        <w:pStyle w:val="a3"/>
        <w:spacing w:line="360" w:lineRule="auto"/>
        <w:ind w:firstLine="709"/>
        <w:jc w:val="both"/>
      </w:pPr>
      <w:r>
        <w:t xml:space="preserve"> • Сформировать практический навык определения структуры базы данных с использованием языка определения данных DDL (Data Definition Language). </w:t>
      </w:r>
    </w:p>
    <w:p w14:paraId="36FD6A44" w14:textId="77777777" w:rsidR="00E80EFA" w:rsidRDefault="00E80EFA" w:rsidP="00E80EFA">
      <w:pPr>
        <w:pStyle w:val="a3"/>
        <w:spacing w:line="360" w:lineRule="auto"/>
        <w:ind w:firstLine="709"/>
        <w:jc w:val="both"/>
      </w:pPr>
      <w:r>
        <w:t xml:space="preserve">• Научиться применять ограничения целостности (PRIMARY KEY, FOREIGN KEY, CHECK, UNIQUE, NOT NULL) для реализации бизнесправил и обеспечения консистентности (согласованности) данных, основываясь на теоретических положениях реляционной модели. </w:t>
      </w:r>
    </w:p>
    <w:p w14:paraId="01A28070" w14:textId="77777777" w:rsidR="00E80EFA" w:rsidRDefault="00E80EFA" w:rsidP="00E80EFA">
      <w:pPr>
        <w:pStyle w:val="a3"/>
        <w:spacing w:line="360" w:lineRule="auto"/>
        <w:ind w:firstLine="709"/>
        <w:jc w:val="both"/>
      </w:pPr>
      <w:r>
        <w:t xml:space="preserve">• Освоить составление SQL-запросов на выборку данных с использованием расширенного синтаксиса инструкции SELECT, включая выражения в списке выборки, псевдонимы и фильтрацию дубликатов с помощью DISTINCT. </w:t>
      </w:r>
    </w:p>
    <w:p w14:paraId="357361FC" w14:textId="2682C3E9" w:rsidR="00E80EFA" w:rsidRDefault="00E80EFA" w:rsidP="00E80EFA">
      <w:pPr>
        <w:pStyle w:val="a3"/>
        <w:spacing w:line="360" w:lineRule="auto"/>
        <w:ind w:firstLine="709"/>
        <w:jc w:val="both"/>
      </w:pPr>
      <w:r>
        <w:t xml:space="preserve">• Развить умение применять разнообразные условия фильтрации записей в предложении WHERE, охватывая логические операции, проверку принадлежности диапазону и множеству, сравнение с шаблоном и корректную проверку на NULL. </w:t>
      </w:r>
    </w:p>
    <w:p w14:paraId="0B089AED" w14:textId="32E27A1C" w:rsidR="00C94A8F" w:rsidRDefault="00E80EFA" w:rsidP="00E80EFA">
      <w:pPr>
        <w:pStyle w:val="a3"/>
        <w:spacing w:line="360" w:lineRule="auto"/>
        <w:ind w:firstLine="709"/>
        <w:jc w:val="both"/>
      </w:pPr>
      <w:r>
        <w:t>• Получить базовые навыки агрегации данных с использованием GROUP BY и агрегатных функций, а также научиться корректно фильтровать агрегированные результаты с помощью предложения HAVING.</w:t>
      </w:r>
    </w:p>
    <w:p w14:paraId="21640A3D" w14:textId="6283FF5F" w:rsidR="00E80EFA" w:rsidRDefault="00E80EFA">
      <w:pPr>
        <w:rPr>
          <w:sz w:val="28"/>
          <w:szCs w:val="28"/>
        </w:rPr>
      </w:pPr>
      <w:r>
        <w:br w:type="page"/>
      </w:r>
    </w:p>
    <w:p w14:paraId="7CE8DA8A" w14:textId="18F3D6E1" w:rsidR="00C94A8F" w:rsidRDefault="00E80EFA" w:rsidP="000E28EC">
      <w:pPr>
        <w:pStyle w:val="a3"/>
        <w:spacing w:line="360" w:lineRule="auto"/>
        <w:ind w:firstLine="709"/>
        <w:rPr>
          <w:b/>
          <w:bCs/>
        </w:rPr>
      </w:pPr>
      <w:r w:rsidRPr="00E80EFA">
        <w:rPr>
          <w:b/>
          <w:bCs/>
        </w:rPr>
        <w:lastRenderedPageBreak/>
        <w:t>Постановка задачи:</w:t>
      </w:r>
    </w:p>
    <w:p w14:paraId="713779BD" w14:textId="5DED580A" w:rsidR="00E80EFA" w:rsidRPr="00701F2F" w:rsidRDefault="00E80EFA" w:rsidP="008208A5">
      <w:pPr>
        <w:pStyle w:val="a3"/>
        <w:spacing w:line="360" w:lineRule="auto"/>
        <w:ind w:firstLine="709"/>
        <w:jc w:val="both"/>
      </w:pPr>
      <w:r w:rsidRPr="00701F2F">
        <w:t>Для выполнения практической работы необходимо последовательно выполнить следующие шаги,</w:t>
      </w:r>
      <w:r w:rsidRPr="00E80EFA">
        <w:rPr>
          <w:b/>
          <w:bCs/>
        </w:rPr>
        <w:t xml:space="preserve"> основываясь на логической модели данных, </w:t>
      </w:r>
      <w:r w:rsidRPr="00701F2F">
        <w:t>которая была спроектирована в рамках курса</w:t>
      </w:r>
      <w:r w:rsidRPr="00E80EFA">
        <w:rPr>
          <w:b/>
          <w:bCs/>
        </w:rPr>
        <w:t xml:space="preserve"> «Проектирование баз данных» </w:t>
      </w:r>
      <w:r w:rsidRPr="00701F2F">
        <w:t>в предыдущем семестре:</w:t>
      </w:r>
    </w:p>
    <w:p w14:paraId="6B68944B" w14:textId="77777777" w:rsidR="00701F2F" w:rsidRDefault="00E80EFA" w:rsidP="000E28EC">
      <w:pPr>
        <w:pStyle w:val="a3"/>
        <w:numPr>
          <w:ilvl w:val="0"/>
          <w:numId w:val="3"/>
        </w:numPr>
        <w:spacing w:line="360" w:lineRule="auto"/>
        <w:ind w:left="0" w:firstLine="709"/>
        <w:jc w:val="both"/>
      </w:pPr>
      <w:r w:rsidRPr="00E80EFA">
        <w:t xml:space="preserve">На основе логической модели данных, созданной в прошлом семестре, письменно описать не менее 5 различных бизнес-правил и не менее 3 ограничений целостности для таблиц. Выбор бизнес-правил и ограничений целостности производится на усмотрение студента. Результаты представить в виде таблицы. </w:t>
      </w:r>
    </w:p>
    <w:p w14:paraId="7E4CB948" w14:textId="7A38EB04" w:rsidR="00701F2F" w:rsidRDefault="00E80EFA" w:rsidP="000E28EC">
      <w:pPr>
        <w:pStyle w:val="a3"/>
        <w:numPr>
          <w:ilvl w:val="0"/>
          <w:numId w:val="3"/>
        </w:numPr>
        <w:spacing w:line="360" w:lineRule="auto"/>
        <w:ind w:left="0" w:firstLine="709"/>
        <w:jc w:val="both"/>
      </w:pPr>
      <w:r w:rsidRPr="00E80EFA">
        <w:t xml:space="preserve">С использованием DDL-оператора CREATE TABLE создать все необходимые таблицы (согласно созданной в прошлом семестре логической модели данных) в СУБД Postgres Pro, корректно реализовав все описанные ограничения целостности. </w:t>
      </w:r>
    </w:p>
    <w:p w14:paraId="514DD594" w14:textId="6E83822A" w:rsidR="00701F2F" w:rsidRDefault="00E80EFA" w:rsidP="000E28EC">
      <w:pPr>
        <w:pStyle w:val="a3"/>
        <w:numPr>
          <w:ilvl w:val="0"/>
          <w:numId w:val="3"/>
        </w:numPr>
        <w:spacing w:line="360" w:lineRule="auto"/>
        <w:ind w:left="0" w:firstLine="709"/>
        <w:jc w:val="both"/>
      </w:pPr>
      <w:r w:rsidRPr="00E80EFA">
        <w:t xml:space="preserve">Заполнить созданные таблицы согласованными тестовыми данными (не менее 5-7 записей на таблицу, где это применимо) с помощью оператора INSERT INTO. </w:t>
      </w:r>
    </w:p>
    <w:p w14:paraId="794C9609" w14:textId="2667126D" w:rsidR="00701F2F" w:rsidRDefault="00E80EFA" w:rsidP="000E28EC">
      <w:pPr>
        <w:pStyle w:val="a3"/>
        <w:numPr>
          <w:ilvl w:val="0"/>
          <w:numId w:val="3"/>
        </w:numPr>
        <w:spacing w:line="360" w:lineRule="auto"/>
        <w:ind w:left="0" w:firstLine="709"/>
        <w:jc w:val="both"/>
      </w:pPr>
      <w:r w:rsidRPr="00E80EFA">
        <w:t>Составить и выполнить не менее 6 SQL-запросов к таблицам, иллюстрирующих использование различных операторов SELECT и WHERE, согласно перечню, указанному в задании (см. Ход выполнения работы). В составленных запросах должны быть использованы все приведённые примеры</w:t>
      </w:r>
      <w:r w:rsidR="008208A5">
        <w:t>.</w:t>
      </w:r>
    </w:p>
    <w:p w14:paraId="6ECCE2AE" w14:textId="77777777" w:rsidR="00701F2F" w:rsidRDefault="00E80EFA" w:rsidP="000E28EC">
      <w:pPr>
        <w:pStyle w:val="a3"/>
        <w:numPr>
          <w:ilvl w:val="0"/>
          <w:numId w:val="3"/>
        </w:numPr>
        <w:spacing w:line="360" w:lineRule="auto"/>
        <w:ind w:left="0" w:firstLine="709"/>
        <w:jc w:val="both"/>
      </w:pPr>
      <w:r w:rsidRPr="00E80EFA">
        <w:t xml:space="preserve">Составить и выполнить по два SQL-запроса к таблицам для демонстрации работы предложений ORDER BY, GROUP BY и HAVING. </w:t>
      </w:r>
    </w:p>
    <w:p w14:paraId="749A2FF7" w14:textId="47308EE6" w:rsidR="00E80EFA" w:rsidRDefault="00E80EFA" w:rsidP="000E28EC">
      <w:pPr>
        <w:pStyle w:val="a3"/>
        <w:numPr>
          <w:ilvl w:val="0"/>
          <w:numId w:val="3"/>
        </w:numPr>
        <w:spacing w:line="360" w:lineRule="auto"/>
        <w:ind w:left="0" w:firstLine="709"/>
        <w:jc w:val="both"/>
      </w:pPr>
      <w:r w:rsidRPr="00E80EFA">
        <w:t>Каждый SQL-запрос сопроводить комментарием, объясняющим его назначение и логику работы.</w:t>
      </w:r>
    </w:p>
    <w:p w14:paraId="2FC6B0B2" w14:textId="74755ED3" w:rsidR="00701F2F" w:rsidRDefault="00701F2F">
      <w:pPr>
        <w:rPr>
          <w:sz w:val="28"/>
          <w:szCs w:val="28"/>
        </w:rPr>
      </w:pPr>
      <w:r>
        <w:br w:type="page"/>
      </w:r>
    </w:p>
    <w:p w14:paraId="55C3AD67" w14:textId="31AD7D14" w:rsidR="00701F2F" w:rsidRDefault="00701F2F" w:rsidP="00701F2F">
      <w:pPr>
        <w:pStyle w:val="a3"/>
        <w:spacing w:before="202"/>
        <w:ind w:left="720"/>
        <w:rPr>
          <w:b/>
          <w:bCs/>
          <w:sz w:val="36"/>
          <w:szCs w:val="36"/>
        </w:rPr>
      </w:pPr>
      <w:r w:rsidRPr="00701F2F">
        <w:rPr>
          <w:b/>
          <w:bCs/>
          <w:sz w:val="36"/>
          <w:szCs w:val="36"/>
        </w:rPr>
        <w:lastRenderedPageBreak/>
        <w:t>ХОД ВЫПОЛНЕНИЯ РАБОТЫ</w:t>
      </w:r>
    </w:p>
    <w:p w14:paraId="326AC6B8" w14:textId="071FE4F3" w:rsidR="00701F2F" w:rsidRDefault="00701F2F" w:rsidP="000E28EC">
      <w:pPr>
        <w:pStyle w:val="a3"/>
        <w:numPr>
          <w:ilvl w:val="0"/>
          <w:numId w:val="4"/>
        </w:numPr>
        <w:spacing w:before="202" w:after="240"/>
        <w:rPr>
          <w:b/>
          <w:bCs/>
        </w:rPr>
      </w:pPr>
      <w:r w:rsidRPr="00701F2F">
        <w:rPr>
          <w:b/>
          <w:bCs/>
        </w:rPr>
        <w:t>Анализ и описание ограничений целостности</w:t>
      </w:r>
    </w:p>
    <w:p w14:paraId="619333B6" w14:textId="77777777" w:rsidR="000E28EC" w:rsidRDefault="00701F2F" w:rsidP="000E28EC">
      <w:pPr>
        <w:pStyle w:val="a3"/>
        <w:spacing w:line="360" w:lineRule="auto"/>
        <w:ind w:firstLine="709"/>
        <w:jc w:val="both"/>
      </w:pPr>
      <w:r w:rsidRPr="00701F2F">
        <w:t>Первый этап работы заключается в формализации бизнес-правил вашей предметной области в виде ограничений целостности данных. Ограничения — это правила, которые СУБД автоматически применяет к данным, чтобы гарантировать их точность, надежность и консистентность. Этот механизм является практической реализацией целостной части реляционной модели данных.</w:t>
      </w:r>
    </w:p>
    <w:p w14:paraId="0B09842A" w14:textId="12B5BFFE" w:rsidR="00701F2F" w:rsidRDefault="00701F2F" w:rsidP="000E28EC">
      <w:pPr>
        <w:pStyle w:val="a3"/>
        <w:spacing w:line="360" w:lineRule="auto"/>
        <w:ind w:firstLine="709"/>
        <w:jc w:val="both"/>
      </w:pPr>
      <w:r w:rsidRPr="00701F2F">
        <w:t xml:space="preserve"> Для каждой таблицы из вашей логической модели необходимо составить описание ее атрибутов и применяемых к ним ограничений. Результат следует оформить в виде таблицы.</w:t>
      </w:r>
    </w:p>
    <w:p w14:paraId="17468924" w14:textId="1F3FC7F5" w:rsidR="000E28EC" w:rsidRPr="00ED5729" w:rsidRDefault="000E28EC" w:rsidP="00ED5729">
      <w:pPr>
        <w:pStyle w:val="a3"/>
        <w:spacing w:line="360" w:lineRule="auto"/>
        <w:rPr>
          <w:i/>
          <w:iCs/>
          <w:sz w:val="24"/>
          <w:szCs w:val="24"/>
        </w:rPr>
      </w:pPr>
      <w:r w:rsidRPr="000E28EC">
        <w:rPr>
          <w:i/>
          <w:iCs/>
          <w:sz w:val="24"/>
          <w:szCs w:val="24"/>
        </w:rPr>
        <w:t xml:space="preserve">Таблица 1. </w:t>
      </w:r>
      <w:r w:rsidR="00ED5729">
        <w:rPr>
          <w:i/>
          <w:iCs/>
          <w:sz w:val="24"/>
          <w:szCs w:val="24"/>
        </w:rPr>
        <w:t xml:space="preserve">Описание ограничений для таблицы </w:t>
      </w:r>
      <w:r w:rsidR="00ED5729">
        <w:rPr>
          <w:i/>
          <w:iCs/>
          <w:sz w:val="24"/>
          <w:szCs w:val="24"/>
          <w:lang w:val="en-US"/>
        </w:rPr>
        <w:t>cargo</w:t>
      </w:r>
      <w:r w:rsidR="00ED5729" w:rsidRPr="00ED5729">
        <w:rPr>
          <w:i/>
          <w:iCs/>
          <w:sz w:val="24"/>
          <w:szCs w:val="24"/>
        </w:rPr>
        <w:t>_</w:t>
      </w:r>
      <w:r w:rsidR="00ED5729">
        <w:rPr>
          <w:i/>
          <w:iCs/>
          <w:sz w:val="24"/>
          <w:szCs w:val="24"/>
          <w:lang w:val="en-US"/>
        </w:rPr>
        <w:t>details</w:t>
      </w:r>
      <w:r w:rsidR="00ED5729">
        <w:rPr>
          <w:i/>
          <w:iCs/>
          <w:sz w:val="24"/>
          <w:szCs w:val="24"/>
        </w:rPr>
        <w:t xml:space="preserve"> </w:t>
      </w:r>
      <w:r w:rsidR="00ED5729" w:rsidRPr="00ED5729">
        <w:rPr>
          <w:i/>
          <w:iCs/>
          <w:sz w:val="24"/>
          <w:szCs w:val="24"/>
        </w:rPr>
        <w:t>(</w:t>
      </w:r>
      <w:r w:rsidR="00ED5729">
        <w:rPr>
          <w:i/>
          <w:iCs/>
          <w:sz w:val="24"/>
          <w:szCs w:val="24"/>
        </w:rPr>
        <w:t>детали груза</w:t>
      </w:r>
      <w:r w:rsidR="00ED5729" w:rsidRPr="00ED5729">
        <w:rPr>
          <w:i/>
          <w:iCs/>
          <w:sz w:val="24"/>
          <w:szCs w:val="24"/>
        </w:rPr>
        <w:t>)</w:t>
      </w:r>
    </w:p>
    <w:tbl>
      <w:tblPr>
        <w:tblStyle w:val="a6"/>
        <w:tblW w:w="0" w:type="auto"/>
        <w:tblLook w:val="04A0" w:firstRow="1" w:lastRow="0" w:firstColumn="1" w:lastColumn="0" w:noHBand="0" w:noVBand="1"/>
      </w:tblPr>
      <w:tblGrid>
        <w:gridCol w:w="2408"/>
        <w:gridCol w:w="2408"/>
        <w:gridCol w:w="2408"/>
        <w:gridCol w:w="2408"/>
      </w:tblGrid>
      <w:tr w:rsidR="000E28EC" w14:paraId="5A39462E" w14:textId="77777777" w:rsidTr="000E28EC">
        <w:tc>
          <w:tcPr>
            <w:tcW w:w="2408" w:type="dxa"/>
          </w:tcPr>
          <w:p w14:paraId="5F1F6EC0" w14:textId="77777777" w:rsidR="000E28EC" w:rsidRDefault="000E28EC" w:rsidP="000E28EC">
            <w:pPr>
              <w:pStyle w:val="a3"/>
              <w:rPr>
                <w:b/>
                <w:bCs/>
                <w:sz w:val="24"/>
                <w:szCs w:val="24"/>
              </w:rPr>
            </w:pPr>
            <w:r>
              <w:rPr>
                <w:b/>
                <w:bCs/>
                <w:sz w:val="24"/>
                <w:szCs w:val="24"/>
              </w:rPr>
              <w:t xml:space="preserve">Название </w:t>
            </w:r>
          </w:p>
          <w:p w14:paraId="3C529C2F" w14:textId="668388AE" w:rsidR="000E28EC" w:rsidRPr="000E28EC" w:rsidRDefault="000E28EC" w:rsidP="000E28EC">
            <w:pPr>
              <w:pStyle w:val="a3"/>
              <w:rPr>
                <w:b/>
                <w:bCs/>
                <w:sz w:val="24"/>
                <w:szCs w:val="24"/>
              </w:rPr>
            </w:pPr>
            <w:r>
              <w:rPr>
                <w:b/>
                <w:bCs/>
                <w:sz w:val="24"/>
                <w:szCs w:val="24"/>
              </w:rPr>
              <w:t>столбца</w:t>
            </w:r>
          </w:p>
        </w:tc>
        <w:tc>
          <w:tcPr>
            <w:tcW w:w="2408" w:type="dxa"/>
          </w:tcPr>
          <w:p w14:paraId="483E7B7C" w14:textId="205EEE22" w:rsidR="000E28EC" w:rsidRPr="000E28EC" w:rsidRDefault="000E28EC" w:rsidP="000E28EC">
            <w:pPr>
              <w:pStyle w:val="a3"/>
              <w:spacing w:line="360" w:lineRule="auto"/>
              <w:rPr>
                <w:b/>
                <w:bCs/>
                <w:sz w:val="24"/>
                <w:szCs w:val="24"/>
              </w:rPr>
            </w:pPr>
            <w:r>
              <w:rPr>
                <w:b/>
                <w:bCs/>
                <w:sz w:val="24"/>
                <w:szCs w:val="24"/>
              </w:rPr>
              <w:t>Тип данных</w:t>
            </w:r>
          </w:p>
        </w:tc>
        <w:tc>
          <w:tcPr>
            <w:tcW w:w="2408" w:type="dxa"/>
          </w:tcPr>
          <w:p w14:paraId="201417AB" w14:textId="64E85C56" w:rsidR="000E28EC" w:rsidRPr="000E28EC" w:rsidRDefault="000E28EC" w:rsidP="000E28EC">
            <w:pPr>
              <w:pStyle w:val="a3"/>
              <w:spacing w:line="360" w:lineRule="auto"/>
              <w:rPr>
                <w:b/>
                <w:bCs/>
                <w:sz w:val="24"/>
                <w:szCs w:val="24"/>
              </w:rPr>
            </w:pPr>
            <w:r>
              <w:rPr>
                <w:b/>
                <w:bCs/>
                <w:sz w:val="24"/>
                <w:szCs w:val="24"/>
              </w:rPr>
              <w:t>Ограничение</w:t>
            </w:r>
          </w:p>
        </w:tc>
        <w:tc>
          <w:tcPr>
            <w:tcW w:w="2408" w:type="dxa"/>
          </w:tcPr>
          <w:p w14:paraId="3DDCC9DF" w14:textId="50CE5EA8" w:rsidR="000E28EC" w:rsidRPr="000E28EC" w:rsidRDefault="000E28EC" w:rsidP="000E28EC">
            <w:pPr>
              <w:pStyle w:val="a3"/>
              <w:spacing w:line="360" w:lineRule="auto"/>
              <w:rPr>
                <w:b/>
                <w:bCs/>
                <w:sz w:val="24"/>
                <w:szCs w:val="24"/>
              </w:rPr>
            </w:pPr>
            <w:r>
              <w:rPr>
                <w:b/>
                <w:bCs/>
                <w:sz w:val="24"/>
                <w:szCs w:val="24"/>
              </w:rPr>
              <w:t>Обоснование (Бизнес-правило)</w:t>
            </w:r>
          </w:p>
        </w:tc>
      </w:tr>
      <w:tr w:rsidR="000E28EC" w14:paraId="273A9D69" w14:textId="77777777" w:rsidTr="000E28EC">
        <w:tc>
          <w:tcPr>
            <w:tcW w:w="2408" w:type="dxa"/>
          </w:tcPr>
          <w:p w14:paraId="62462834" w14:textId="5D3280E7" w:rsidR="000E28EC" w:rsidRPr="000E28EC" w:rsidRDefault="007974B5" w:rsidP="000E28EC">
            <w:pPr>
              <w:pStyle w:val="a3"/>
              <w:spacing w:line="360" w:lineRule="auto"/>
              <w:rPr>
                <w:sz w:val="24"/>
                <w:szCs w:val="24"/>
              </w:rPr>
            </w:pPr>
            <w:r w:rsidRPr="007974B5">
              <w:rPr>
                <w:sz w:val="24"/>
                <w:szCs w:val="24"/>
              </w:rPr>
              <w:t>cargo_details_id</w:t>
            </w:r>
          </w:p>
        </w:tc>
        <w:tc>
          <w:tcPr>
            <w:tcW w:w="2408" w:type="dxa"/>
          </w:tcPr>
          <w:p w14:paraId="38813665" w14:textId="354BC6A8" w:rsidR="000E28EC" w:rsidRPr="007974B5" w:rsidRDefault="007974B5" w:rsidP="000E28EC">
            <w:pPr>
              <w:pStyle w:val="a3"/>
              <w:spacing w:line="360" w:lineRule="auto"/>
              <w:rPr>
                <w:sz w:val="24"/>
                <w:szCs w:val="24"/>
                <w:lang w:val="en-US"/>
              </w:rPr>
            </w:pPr>
            <w:r>
              <w:rPr>
                <w:sz w:val="24"/>
                <w:szCs w:val="24"/>
                <w:lang w:val="en-US"/>
              </w:rPr>
              <w:t>BIGSERIAL</w:t>
            </w:r>
          </w:p>
        </w:tc>
        <w:tc>
          <w:tcPr>
            <w:tcW w:w="2408" w:type="dxa"/>
          </w:tcPr>
          <w:p w14:paraId="5010A2EC" w14:textId="304AA852" w:rsidR="000E28EC" w:rsidRPr="007974B5" w:rsidRDefault="007974B5" w:rsidP="000E28EC">
            <w:pPr>
              <w:pStyle w:val="a3"/>
              <w:spacing w:line="360" w:lineRule="auto"/>
              <w:rPr>
                <w:sz w:val="24"/>
                <w:szCs w:val="24"/>
              </w:rPr>
            </w:pPr>
            <w:r w:rsidRPr="007974B5">
              <w:rPr>
                <w:sz w:val="24"/>
                <w:szCs w:val="24"/>
              </w:rPr>
              <w:t>PRIMARY KEY</w:t>
            </w:r>
          </w:p>
        </w:tc>
        <w:tc>
          <w:tcPr>
            <w:tcW w:w="2408" w:type="dxa"/>
          </w:tcPr>
          <w:p w14:paraId="29471698" w14:textId="54CD776B" w:rsidR="000E28EC" w:rsidRPr="000E28EC" w:rsidRDefault="007974B5" w:rsidP="007974B5">
            <w:pPr>
              <w:pStyle w:val="a3"/>
              <w:jc w:val="both"/>
              <w:rPr>
                <w:sz w:val="24"/>
                <w:szCs w:val="24"/>
              </w:rPr>
            </w:pPr>
            <w:r>
              <w:rPr>
                <w:sz w:val="24"/>
                <w:szCs w:val="24"/>
              </w:rPr>
              <w:t>Уникальный идентификатор записи о деталях груза, генерируется автоматически</w:t>
            </w:r>
          </w:p>
        </w:tc>
      </w:tr>
      <w:tr w:rsidR="000E28EC" w14:paraId="6DD87A06" w14:textId="77777777" w:rsidTr="000E28EC">
        <w:tc>
          <w:tcPr>
            <w:tcW w:w="2408" w:type="dxa"/>
          </w:tcPr>
          <w:p w14:paraId="0EB596F8" w14:textId="19E4D11C" w:rsidR="000E28EC" w:rsidRPr="007974B5" w:rsidRDefault="007974B5" w:rsidP="000E28EC">
            <w:pPr>
              <w:pStyle w:val="a3"/>
              <w:spacing w:line="360" w:lineRule="auto"/>
              <w:rPr>
                <w:sz w:val="24"/>
                <w:szCs w:val="24"/>
              </w:rPr>
            </w:pPr>
            <w:r w:rsidRPr="007974B5">
              <w:rPr>
                <w:sz w:val="24"/>
                <w:szCs w:val="24"/>
              </w:rPr>
              <w:t>cargo_id</w:t>
            </w:r>
          </w:p>
        </w:tc>
        <w:tc>
          <w:tcPr>
            <w:tcW w:w="2408" w:type="dxa"/>
          </w:tcPr>
          <w:p w14:paraId="676D690E" w14:textId="5D416356" w:rsidR="000E28EC" w:rsidRPr="007974B5" w:rsidRDefault="007974B5" w:rsidP="000E28EC">
            <w:pPr>
              <w:pStyle w:val="a3"/>
              <w:spacing w:line="360" w:lineRule="auto"/>
              <w:rPr>
                <w:sz w:val="24"/>
                <w:szCs w:val="24"/>
                <w:lang w:val="en-US"/>
              </w:rPr>
            </w:pPr>
            <w:r>
              <w:rPr>
                <w:sz w:val="24"/>
                <w:szCs w:val="24"/>
                <w:lang w:val="en-US"/>
              </w:rPr>
              <w:t>BIGINT</w:t>
            </w:r>
          </w:p>
        </w:tc>
        <w:tc>
          <w:tcPr>
            <w:tcW w:w="2408" w:type="dxa"/>
          </w:tcPr>
          <w:p w14:paraId="6B642A6E" w14:textId="2D3FFE0C" w:rsidR="000E28EC" w:rsidRPr="007974B5" w:rsidRDefault="007974B5" w:rsidP="000E28EC">
            <w:pPr>
              <w:pStyle w:val="a3"/>
              <w:spacing w:line="360" w:lineRule="auto"/>
              <w:rPr>
                <w:sz w:val="24"/>
                <w:szCs w:val="24"/>
                <w:lang w:val="en-US"/>
              </w:rPr>
            </w:pPr>
            <w:r>
              <w:rPr>
                <w:sz w:val="24"/>
                <w:szCs w:val="24"/>
                <w:lang w:val="en-US"/>
              </w:rPr>
              <w:t>FOREGEN KEY, NOT NULL</w:t>
            </w:r>
          </w:p>
        </w:tc>
        <w:tc>
          <w:tcPr>
            <w:tcW w:w="2408" w:type="dxa"/>
          </w:tcPr>
          <w:p w14:paraId="7CBCB0D3" w14:textId="42E1BC83" w:rsidR="000E28EC" w:rsidRPr="003B494B" w:rsidRDefault="003B494B" w:rsidP="000E28EC">
            <w:pPr>
              <w:pStyle w:val="a3"/>
              <w:spacing w:line="360" w:lineRule="auto"/>
              <w:rPr>
                <w:sz w:val="24"/>
                <w:szCs w:val="24"/>
              </w:rPr>
            </w:pPr>
            <w:r>
              <w:rPr>
                <w:sz w:val="24"/>
                <w:szCs w:val="24"/>
              </w:rPr>
              <w:t xml:space="preserve">Ссылка на таблицу </w:t>
            </w:r>
            <w:r>
              <w:rPr>
                <w:sz w:val="24"/>
                <w:szCs w:val="24"/>
                <w:lang w:val="en-US"/>
              </w:rPr>
              <w:t>cargo</w:t>
            </w:r>
            <w:r>
              <w:rPr>
                <w:sz w:val="24"/>
                <w:szCs w:val="24"/>
              </w:rPr>
              <w:t xml:space="preserve">. Детали груза не могут существовать </w:t>
            </w:r>
          </w:p>
        </w:tc>
      </w:tr>
      <w:tr w:rsidR="000E28EC" w14:paraId="24512B05" w14:textId="77777777" w:rsidTr="000E28EC">
        <w:tc>
          <w:tcPr>
            <w:tcW w:w="2408" w:type="dxa"/>
          </w:tcPr>
          <w:p w14:paraId="121B17EF" w14:textId="3854A39C" w:rsidR="000E28EC" w:rsidRPr="000E28EC" w:rsidRDefault="003B494B" w:rsidP="000E28EC">
            <w:pPr>
              <w:pStyle w:val="a3"/>
              <w:spacing w:line="360" w:lineRule="auto"/>
              <w:rPr>
                <w:sz w:val="24"/>
                <w:szCs w:val="24"/>
              </w:rPr>
            </w:pPr>
            <w:r w:rsidRPr="003B494B">
              <w:rPr>
                <w:sz w:val="24"/>
                <w:szCs w:val="24"/>
                <w:u w:val="single"/>
              </w:rPr>
              <w:t>weight</w:t>
            </w:r>
          </w:p>
        </w:tc>
        <w:tc>
          <w:tcPr>
            <w:tcW w:w="2408" w:type="dxa"/>
          </w:tcPr>
          <w:p w14:paraId="3471D782" w14:textId="6890D475" w:rsidR="000E28EC" w:rsidRPr="003B494B" w:rsidRDefault="003B494B" w:rsidP="000E28EC">
            <w:pPr>
              <w:pStyle w:val="a3"/>
              <w:spacing w:line="360" w:lineRule="auto"/>
              <w:rPr>
                <w:sz w:val="24"/>
                <w:szCs w:val="24"/>
                <w:lang w:val="en-US"/>
              </w:rPr>
            </w:pPr>
            <w:r>
              <w:rPr>
                <w:sz w:val="24"/>
                <w:szCs w:val="24"/>
                <w:lang w:val="en-US"/>
              </w:rPr>
              <w:t>NUMERIC</w:t>
            </w:r>
          </w:p>
        </w:tc>
        <w:tc>
          <w:tcPr>
            <w:tcW w:w="2408" w:type="dxa"/>
          </w:tcPr>
          <w:p w14:paraId="0E656C19" w14:textId="6DE328E9" w:rsidR="000E28EC" w:rsidRPr="000E28EC" w:rsidRDefault="003B494B" w:rsidP="000E28EC">
            <w:pPr>
              <w:pStyle w:val="a3"/>
              <w:spacing w:line="360" w:lineRule="auto"/>
              <w:rPr>
                <w:sz w:val="24"/>
                <w:szCs w:val="24"/>
              </w:rPr>
            </w:pPr>
            <w:r>
              <w:rPr>
                <w:sz w:val="24"/>
                <w:szCs w:val="24"/>
                <w:lang w:val="en-US"/>
              </w:rPr>
              <w:t>NOT NULL, CHECK (weight &gt; 0)</w:t>
            </w:r>
          </w:p>
        </w:tc>
        <w:tc>
          <w:tcPr>
            <w:tcW w:w="2408" w:type="dxa"/>
          </w:tcPr>
          <w:p w14:paraId="63F0B4B3" w14:textId="4729EC6D" w:rsidR="000E28EC" w:rsidRPr="000E28EC" w:rsidRDefault="003B494B" w:rsidP="00ED5729">
            <w:pPr>
              <w:pStyle w:val="a3"/>
              <w:jc w:val="both"/>
              <w:rPr>
                <w:sz w:val="24"/>
                <w:szCs w:val="24"/>
              </w:rPr>
            </w:pPr>
            <w:r>
              <w:rPr>
                <w:sz w:val="24"/>
                <w:szCs w:val="24"/>
              </w:rPr>
              <w:t xml:space="preserve">Вес груза является обязательным атрибутом и </w:t>
            </w:r>
            <w:r w:rsidR="00ED5729">
              <w:rPr>
                <w:sz w:val="24"/>
                <w:szCs w:val="24"/>
              </w:rPr>
              <w:t>должен быть больше нуля.</w:t>
            </w:r>
          </w:p>
        </w:tc>
      </w:tr>
      <w:tr w:rsidR="003B494B" w14:paraId="05F06C49" w14:textId="77777777" w:rsidTr="000E28EC">
        <w:tc>
          <w:tcPr>
            <w:tcW w:w="2408" w:type="dxa"/>
          </w:tcPr>
          <w:p w14:paraId="08C43862" w14:textId="4D9E85B6" w:rsidR="003B494B" w:rsidRPr="000E28EC" w:rsidRDefault="003B494B" w:rsidP="000E28EC">
            <w:pPr>
              <w:pStyle w:val="a3"/>
              <w:spacing w:line="360" w:lineRule="auto"/>
              <w:rPr>
                <w:sz w:val="24"/>
                <w:szCs w:val="24"/>
              </w:rPr>
            </w:pPr>
            <w:r w:rsidRPr="003B494B">
              <w:rPr>
                <w:sz w:val="24"/>
                <w:szCs w:val="24"/>
              </w:rPr>
              <w:t>amount</w:t>
            </w:r>
          </w:p>
        </w:tc>
        <w:tc>
          <w:tcPr>
            <w:tcW w:w="2408" w:type="dxa"/>
          </w:tcPr>
          <w:p w14:paraId="6AB3B2AF" w14:textId="386398EE" w:rsidR="003B494B" w:rsidRPr="000E28EC" w:rsidRDefault="003B494B" w:rsidP="000E28EC">
            <w:pPr>
              <w:pStyle w:val="a3"/>
              <w:spacing w:line="360" w:lineRule="auto"/>
              <w:rPr>
                <w:sz w:val="24"/>
                <w:szCs w:val="24"/>
              </w:rPr>
            </w:pPr>
            <w:r>
              <w:rPr>
                <w:sz w:val="24"/>
                <w:szCs w:val="24"/>
                <w:lang w:val="en-US"/>
              </w:rPr>
              <w:t>NUMERIC</w:t>
            </w:r>
          </w:p>
        </w:tc>
        <w:tc>
          <w:tcPr>
            <w:tcW w:w="2408" w:type="dxa"/>
          </w:tcPr>
          <w:p w14:paraId="0ADACE6D" w14:textId="0A579AA7" w:rsidR="003B494B" w:rsidRPr="000E28EC" w:rsidRDefault="003B494B" w:rsidP="000E28EC">
            <w:pPr>
              <w:pStyle w:val="a3"/>
              <w:spacing w:line="360" w:lineRule="auto"/>
              <w:rPr>
                <w:sz w:val="24"/>
                <w:szCs w:val="24"/>
              </w:rPr>
            </w:pPr>
            <w:r>
              <w:rPr>
                <w:sz w:val="24"/>
                <w:szCs w:val="24"/>
                <w:lang w:val="en-US"/>
              </w:rPr>
              <w:t>NOT NULL, CHECK (amount &gt; 0)</w:t>
            </w:r>
          </w:p>
        </w:tc>
        <w:tc>
          <w:tcPr>
            <w:tcW w:w="2408" w:type="dxa"/>
          </w:tcPr>
          <w:p w14:paraId="072DDFD4" w14:textId="4DA32EA3" w:rsidR="003B494B" w:rsidRPr="000E28EC" w:rsidRDefault="00ED5729" w:rsidP="00ED5729">
            <w:pPr>
              <w:pStyle w:val="a3"/>
              <w:jc w:val="both"/>
              <w:rPr>
                <w:sz w:val="24"/>
                <w:szCs w:val="24"/>
              </w:rPr>
            </w:pPr>
            <w:r>
              <w:rPr>
                <w:sz w:val="24"/>
                <w:szCs w:val="24"/>
              </w:rPr>
              <w:t>Количество груза обязательно должно быть строго больше нуля</w:t>
            </w:r>
          </w:p>
        </w:tc>
      </w:tr>
      <w:tr w:rsidR="003B494B" w14:paraId="62F21D34" w14:textId="77777777" w:rsidTr="000E28EC">
        <w:tc>
          <w:tcPr>
            <w:tcW w:w="2408" w:type="dxa"/>
          </w:tcPr>
          <w:p w14:paraId="58C8966D" w14:textId="033CAEE4" w:rsidR="003B494B" w:rsidRPr="000E28EC" w:rsidRDefault="003B494B" w:rsidP="000E28EC">
            <w:pPr>
              <w:pStyle w:val="a3"/>
              <w:spacing w:line="360" w:lineRule="auto"/>
              <w:rPr>
                <w:sz w:val="24"/>
                <w:szCs w:val="24"/>
              </w:rPr>
            </w:pPr>
            <w:r w:rsidRPr="003B494B">
              <w:rPr>
                <w:sz w:val="24"/>
                <w:szCs w:val="24"/>
              </w:rPr>
              <w:t>description</w:t>
            </w:r>
          </w:p>
        </w:tc>
        <w:tc>
          <w:tcPr>
            <w:tcW w:w="2408" w:type="dxa"/>
          </w:tcPr>
          <w:p w14:paraId="223FB8AE" w14:textId="18476A36" w:rsidR="003B494B" w:rsidRPr="003B494B" w:rsidRDefault="003B494B" w:rsidP="000E28EC">
            <w:pPr>
              <w:pStyle w:val="a3"/>
              <w:spacing w:line="360" w:lineRule="auto"/>
              <w:rPr>
                <w:sz w:val="24"/>
                <w:szCs w:val="24"/>
                <w:lang w:val="en-US"/>
              </w:rPr>
            </w:pPr>
            <w:r>
              <w:rPr>
                <w:sz w:val="24"/>
                <w:szCs w:val="24"/>
                <w:lang w:val="en-US"/>
              </w:rPr>
              <w:t>TEXT</w:t>
            </w:r>
          </w:p>
        </w:tc>
        <w:tc>
          <w:tcPr>
            <w:tcW w:w="2408" w:type="dxa"/>
          </w:tcPr>
          <w:p w14:paraId="019C9FF7" w14:textId="5A617683" w:rsidR="003B494B" w:rsidRPr="000E28EC" w:rsidRDefault="003B494B" w:rsidP="000E28EC">
            <w:pPr>
              <w:pStyle w:val="a3"/>
              <w:spacing w:line="360" w:lineRule="auto"/>
              <w:rPr>
                <w:sz w:val="24"/>
                <w:szCs w:val="24"/>
              </w:rPr>
            </w:pPr>
            <w:r>
              <w:rPr>
                <w:sz w:val="24"/>
                <w:szCs w:val="24"/>
                <w:lang w:val="en-US"/>
              </w:rPr>
              <w:t>NOT NULL</w:t>
            </w:r>
          </w:p>
        </w:tc>
        <w:tc>
          <w:tcPr>
            <w:tcW w:w="2408" w:type="dxa"/>
          </w:tcPr>
          <w:p w14:paraId="70B17568" w14:textId="5601B008" w:rsidR="003B494B" w:rsidRPr="000E28EC" w:rsidRDefault="00ED5729" w:rsidP="00ED5729">
            <w:pPr>
              <w:pStyle w:val="a3"/>
              <w:jc w:val="both"/>
              <w:rPr>
                <w:sz w:val="24"/>
                <w:szCs w:val="24"/>
              </w:rPr>
            </w:pPr>
            <w:r>
              <w:rPr>
                <w:sz w:val="24"/>
                <w:szCs w:val="24"/>
              </w:rPr>
              <w:t>Каждая запись должна иметь описание содержимого для идентификации</w:t>
            </w:r>
          </w:p>
        </w:tc>
      </w:tr>
    </w:tbl>
    <w:p w14:paraId="7833872D" w14:textId="2EF356B4" w:rsidR="000E28EC" w:rsidRDefault="000E28EC" w:rsidP="000E28EC">
      <w:pPr>
        <w:pStyle w:val="a3"/>
        <w:spacing w:line="360" w:lineRule="auto"/>
        <w:ind w:firstLine="709"/>
        <w:rPr>
          <w:i/>
          <w:iCs/>
          <w:sz w:val="24"/>
          <w:szCs w:val="24"/>
        </w:rPr>
      </w:pPr>
    </w:p>
    <w:p w14:paraId="485201CB" w14:textId="77777777" w:rsidR="000E28EC" w:rsidRDefault="000E28EC">
      <w:pPr>
        <w:rPr>
          <w:i/>
          <w:iCs/>
          <w:sz w:val="24"/>
          <w:szCs w:val="24"/>
        </w:rPr>
      </w:pPr>
      <w:r>
        <w:rPr>
          <w:i/>
          <w:iCs/>
          <w:sz w:val="24"/>
          <w:szCs w:val="24"/>
        </w:rPr>
        <w:br w:type="page"/>
      </w:r>
    </w:p>
    <w:p w14:paraId="748F0D04" w14:textId="5563DD3C" w:rsidR="000E28EC" w:rsidRDefault="000E28EC" w:rsidP="000E28EC">
      <w:pPr>
        <w:pStyle w:val="a3"/>
        <w:numPr>
          <w:ilvl w:val="0"/>
          <w:numId w:val="4"/>
        </w:numPr>
        <w:spacing w:line="360" w:lineRule="auto"/>
        <w:rPr>
          <w:b/>
          <w:bCs/>
        </w:rPr>
      </w:pPr>
      <w:r w:rsidRPr="000E28EC">
        <w:rPr>
          <w:b/>
          <w:bCs/>
        </w:rPr>
        <w:lastRenderedPageBreak/>
        <w:t>Создание структуры данных</w:t>
      </w:r>
      <w:r>
        <w:rPr>
          <w:b/>
          <w:bCs/>
        </w:rPr>
        <w:tab/>
      </w:r>
    </w:p>
    <w:p w14:paraId="62DFEBC1" w14:textId="6C428508" w:rsidR="00136C3A" w:rsidRPr="008208A5" w:rsidRDefault="00AA3691" w:rsidP="00ED5729">
      <w:pPr>
        <w:pStyle w:val="a3"/>
        <w:spacing w:line="360" w:lineRule="auto"/>
        <w:ind w:firstLine="709"/>
        <w:jc w:val="both"/>
      </w:pPr>
      <w:r w:rsidRPr="00AA3691">
        <w:t xml:space="preserve">На этом этапе вы преобразуете спроектированные на Шаге 1 правила в SQL-код. Для создания таблиц используется оператор CREATE TABLE. </w:t>
      </w:r>
    </w:p>
    <w:p w14:paraId="736A81FB" w14:textId="26584908" w:rsidR="0038248C" w:rsidRPr="008208A5" w:rsidRDefault="0038248C" w:rsidP="008208A5">
      <w:pPr>
        <w:pStyle w:val="a3"/>
        <w:spacing w:line="360" w:lineRule="auto"/>
        <w:ind w:firstLine="709"/>
        <w:jc w:val="both"/>
      </w:pPr>
      <w:r>
        <w:rPr>
          <w:b/>
          <w:bCs/>
        </w:rPr>
        <w:t>Создание</w:t>
      </w:r>
      <w:r w:rsidRPr="008208A5">
        <w:rPr>
          <w:b/>
          <w:bCs/>
        </w:rPr>
        <w:t xml:space="preserve"> </w:t>
      </w:r>
      <w:r>
        <w:rPr>
          <w:b/>
          <w:bCs/>
        </w:rPr>
        <w:t>таблицы</w:t>
      </w:r>
      <w:r w:rsidRPr="008208A5">
        <w:t xml:space="preserve"> </w:t>
      </w:r>
      <w:r w:rsidRPr="0038248C">
        <w:rPr>
          <w:lang w:val="en-US"/>
        </w:rPr>
        <w:t>dushko</w:t>
      </w:r>
      <w:r w:rsidRPr="008208A5">
        <w:t>_</w:t>
      </w:r>
      <w:proofErr w:type="gramStart"/>
      <w:r w:rsidRPr="0038248C">
        <w:rPr>
          <w:lang w:val="en-US"/>
        </w:rPr>
        <w:t>ia</w:t>
      </w:r>
      <w:r w:rsidRPr="008208A5">
        <w:t>.</w:t>
      </w:r>
      <w:r w:rsidRPr="0038248C">
        <w:rPr>
          <w:lang w:val="en-US"/>
        </w:rPr>
        <w:t>cargo</w:t>
      </w:r>
      <w:proofErr w:type="gramEnd"/>
      <w:r w:rsidRPr="008208A5">
        <w:t>_</w:t>
      </w:r>
      <w:r w:rsidRPr="0038248C">
        <w:rPr>
          <w:lang w:val="en-US"/>
        </w:rPr>
        <w:t>details</w:t>
      </w:r>
      <w:r w:rsidRPr="008208A5">
        <w:t>.</w:t>
      </w:r>
    </w:p>
    <w:p w14:paraId="49749CF8" w14:textId="77777777" w:rsidR="0038248C" w:rsidRPr="008208A5" w:rsidRDefault="0038248C" w:rsidP="008208A5">
      <w:pPr>
        <w:pStyle w:val="a3"/>
        <w:spacing w:line="360" w:lineRule="auto"/>
        <w:ind w:firstLine="709"/>
        <w:jc w:val="both"/>
      </w:pPr>
      <w:r w:rsidRPr="0038248C">
        <w:rPr>
          <w:b/>
          <w:bCs/>
        </w:rPr>
        <w:t>Определяются</w:t>
      </w:r>
      <w:r w:rsidRPr="008208A5">
        <w:rPr>
          <w:b/>
          <w:bCs/>
        </w:rPr>
        <w:t xml:space="preserve"> </w:t>
      </w:r>
      <w:r w:rsidRPr="0038248C">
        <w:rPr>
          <w:b/>
          <w:bCs/>
        </w:rPr>
        <w:t>столбцы</w:t>
      </w:r>
      <w:r w:rsidRPr="008208A5">
        <w:t xml:space="preserve">: </w:t>
      </w:r>
      <w:r>
        <w:rPr>
          <w:lang w:val="en-US"/>
        </w:rPr>
        <w:t>c</w:t>
      </w:r>
      <w:r w:rsidRPr="0038248C">
        <w:rPr>
          <w:lang w:val="en-US"/>
        </w:rPr>
        <w:t>argo</w:t>
      </w:r>
      <w:r w:rsidRPr="008208A5">
        <w:t>_</w:t>
      </w:r>
      <w:r w:rsidRPr="0038248C">
        <w:rPr>
          <w:lang w:val="en-US"/>
        </w:rPr>
        <w:t>details</w:t>
      </w:r>
      <w:r w:rsidRPr="008208A5">
        <w:t>_</w:t>
      </w:r>
      <w:r w:rsidRPr="0038248C">
        <w:rPr>
          <w:lang w:val="en-US"/>
        </w:rPr>
        <w:t>id</w:t>
      </w:r>
      <w:r w:rsidRPr="008208A5">
        <w:t xml:space="preserve"> - </w:t>
      </w:r>
      <w:r w:rsidRPr="0038248C">
        <w:t>первичный</w:t>
      </w:r>
      <w:r w:rsidRPr="008208A5">
        <w:t xml:space="preserve"> </w:t>
      </w:r>
      <w:r w:rsidRPr="0038248C">
        <w:t>ключ</w:t>
      </w:r>
      <w:r w:rsidRPr="008208A5">
        <w:t xml:space="preserve"> (</w:t>
      </w:r>
      <w:r w:rsidRPr="0038248C">
        <w:rPr>
          <w:lang w:val="en-US"/>
        </w:rPr>
        <w:t>bigserial</w:t>
      </w:r>
      <w:r w:rsidRPr="008208A5">
        <w:t xml:space="preserve">, </w:t>
      </w:r>
      <w:r w:rsidRPr="0038248C">
        <w:rPr>
          <w:lang w:val="en-US"/>
        </w:rPr>
        <w:t>NOT</w:t>
      </w:r>
      <w:r w:rsidRPr="008208A5">
        <w:t xml:space="preserve"> </w:t>
      </w:r>
      <w:r w:rsidRPr="0038248C">
        <w:rPr>
          <w:lang w:val="en-US"/>
        </w:rPr>
        <w:t>NULL</w:t>
      </w:r>
      <w:r w:rsidRPr="008208A5">
        <w:t xml:space="preserve">), </w:t>
      </w:r>
      <w:r w:rsidRPr="0038248C">
        <w:rPr>
          <w:lang w:val="en-US"/>
        </w:rPr>
        <w:t>cargo</w:t>
      </w:r>
      <w:r w:rsidRPr="008208A5">
        <w:t>_</w:t>
      </w:r>
      <w:r w:rsidRPr="0038248C">
        <w:rPr>
          <w:lang w:val="en-US"/>
        </w:rPr>
        <w:t>id</w:t>
      </w:r>
      <w:r w:rsidRPr="008208A5">
        <w:t xml:space="preserve"> – </w:t>
      </w:r>
      <w:r w:rsidRPr="0038248C">
        <w:t>внешний</w:t>
      </w:r>
      <w:r w:rsidRPr="008208A5">
        <w:t xml:space="preserve"> </w:t>
      </w:r>
      <w:r w:rsidRPr="0038248C">
        <w:t>ключ</w:t>
      </w:r>
      <w:r w:rsidRPr="008208A5">
        <w:t xml:space="preserve"> </w:t>
      </w:r>
      <w:r w:rsidRPr="0038248C">
        <w:t>на</w:t>
      </w:r>
      <w:r w:rsidRPr="008208A5">
        <w:t xml:space="preserve"> </w:t>
      </w:r>
      <w:r w:rsidRPr="0038248C">
        <w:t>таблицу</w:t>
      </w:r>
      <w:r w:rsidRPr="008208A5">
        <w:t xml:space="preserve"> </w:t>
      </w:r>
      <w:r w:rsidRPr="0038248C">
        <w:rPr>
          <w:lang w:val="en-US"/>
        </w:rPr>
        <w:t>cargo</w:t>
      </w:r>
      <w:r w:rsidRPr="008208A5">
        <w:t xml:space="preserve"> (</w:t>
      </w:r>
      <w:r w:rsidRPr="0038248C">
        <w:rPr>
          <w:lang w:val="en-US"/>
        </w:rPr>
        <w:t>int</w:t>
      </w:r>
      <w:r w:rsidRPr="008208A5">
        <w:t xml:space="preserve">8, </w:t>
      </w:r>
      <w:r w:rsidRPr="0038248C">
        <w:rPr>
          <w:lang w:val="en-US"/>
        </w:rPr>
        <w:t>NOT</w:t>
      </w:r>
      <w:r w:rsidRPr="008208A5">
        <w:t xml:space="preserve"> </w:t>
      </w:r>
      <w:r w:rsidRPr="0038248C">
        <w:rPr>
          <w:lang w:val="en-US"/>
        </w:rPr>
        <w:t>NULL</w:t>
      </w:r>
      <w:r w:rsidRPr="008208A5">
        <w:t xml:space="preserve">), </w:t>
      </w:r>
      <w:r w:rsidRPr="0038248C">
        <w:rPr>
          <w:lang w:val="en-US"/>
        </w:rPr>
        <w:t>weight</w:t>
      </w:r>
      <w:r w:rsidRPr="008208A5">
        <w:t xml:space="preserve"> – </w:t>
      </w:r>
      <w:r w:rsidRPr="0038248C">
        <w:t>числовое</w:t>
      </w:r>
      <w:r w:rsidRPr="008208A5">
        <w:t xml:space="preserve"> </w:t>
      </w:r>
      <w:r w:rsidRPr="0038248C">
        <w:t>значение</w:t>
      </w:r>
      <w:r w:rsidRPr="008208A5">
        <w:t xml:space="preserve"> </w:t>
      </w:r>
      <w:r w:rsidRPr="0038248C">
        <w:t>веса</w:t>
      </w:r>
      <w:r w:rsidRPr="008208A5">
        <w:t xml:space="preserve">, </w:t>
      </w:r>
      <w:r w:rsidRPr="0038248C">
        <w:t>обязательно</w:t>
      </w:r>
      <w:r w:rsidRPr="008208A5">
        <w:t xml:space="preserve"> (</w:t>
      </w:r>
      <w:r w:rsidRPr="0038248C">
        <w:rPr>
          <w:lang w:val="en-US"/>
        </w:rPr>
        <w:t>numeric</w:t>
      </w:r>
      <w:r w:rsidRPr="008208A5">
        <w:t xml:space="preserve"> </w:t>
      </w:r>
      <w:r w:rsidRPr="0038248C">
        <w:rPr>
          <w:lang w:val="en-US"/>
        </w:rPr>
        <w:t>NOT</w:t>
      </w:r>
      <w:r w:rsidRPr="008208A5">
        <w:t xml:space="preserve"> </w:t>
      </w:r>
      <w:r w:rsidRPr="0038248C">
        <w:rPr>
          <w:lang w:val="en-US"/>
        </w:rPr>
        <w:t>NULL</w:t>
      </w:r>
      <w:r w:rsidRPr="008208A5">
        <w:t xml:space="preserve">), </w:t>
      </w:r>
      <w:r w:rsidRPr="0038248C">
        <w:rPr>
          <w:lang w:val="en-US"/>
        </w:rPr>
        <w:t>amount</w:t>
      </w:r>
      <w:r w:rsidRPr="008208A5">
        <w:t xml:space="preserve"> – </w:t>
      </w:r>
      <w:r w:rsidRPr="0038248C">
        <w:t>количество</w:t>
      </w:r>
      <w:r w:rsidRPr="008208A5">
        <w:t xml:space="preserve">, </w:t>
      </w:r>
      <w:r w:rsidRPr="0038248C">
        <w:t>обязательно</w:t>
      </w:r>
      <w:r w:rsidRPr="008208A5">
        <w:t xml:space="preserve"> (</w:t>
      </w:r>
      <w:r w:rsidRPr="0038248C">
        <w:rPr>
          <w:lang w:val="en-US"/>
        </w:rPr>
        <w:t>numeric</w:t>
      </w:r>
      <w:r w:rsidRPr="008208A5">
        <w:t xml:space="preserve"> </w:t>
      </w:r>
      <w:r w:rsidRPr="0038248C">
        <w:rPr>
          <w:lang w:val="en-US"/>
        </w:rPr>
        <w:t>NOT</w:t>
      </w:r>
      <w:r w:rsidRPr="008208A5">
        <w:t xml:space="preserve"> </w:t>
      </w:r>
      <w:r w:rsidRPr="0038248C">
        <w:rPr>
          <w:lang w:val="en-US"/>
        </w:rPr>
        <w:t>NULL</w:t>
      </w:r>
      <w:r w:rsidRPr="008208A5">
        <w:t xml:space="preserve">) </w:t>
      </w:r>
      <w:r w:rsidRPr="0038248C">
        <w:rPr>
          <w:lang w:val="en-US"/>
        </w:rPr>
        <w:t>description</w:t>
      </w:r>
      <w:r w:rsidRPr="008208A5">
        <w:t xml:space="preserve"> – </w:t>
      </w:r>
      <w:r w:rsidRPr="0038248C">
        <w:t>текстовое</w:t>
      </w:r>
      <w:r w:rsidRPr="008208A5">
        <w:t xml:space="preserve"> </w:t>
      </w:r>
      <w:r w:rsidRPr="0038248C">
        <w:t>описание</w:t>
      </w:r>
      <w:r w:rsidRPr="008208A5">
        <w:t xml:space="preserve">, </w:t>
      </w:r>
      <w:r w:rsidRPr="0038248C">
        <w:t>обязательно</w:t>
      </w:r>
      <w:r w:rsidRPr="008208A5">
        <w:t xml:space="preserve"> (</w:t>
      </w:r>
      <w:r w:rsidRPr="0038248C">
        <w:rPr>
          <w:lang w:val="en-US"/>
        </w:rPr>
        <w:t>text</w:t>
      </w:r>
      <w:r w:rsidRPr="008208A5">
        <w:t xml:space="preserve"> </w:t>
      </w:r>
      <w:r w:rsidRPr="0038248C">
        <w:rPr>
          <w:lang w:val="en-US"/>
        </w:rPr>
        <w:t>NOT</w:t>
      </w:r>
      <w:r w:rsidRPr="008208A5">
        <w:t xml:space="preserve"> </w:t>
      </w:r>
      <w:r w:rsidRPr="0038248C">
        <w:rPr>
          <w:lang w:val="en-US"/>
        </w:rPr>
        <w:t>NULL</w:t>
      </w:r>
      <w:r w:rsidRPr="008208A5">
        <w:t>).</w:t>
      </w:r>
    </w:p>
    <w:p w14:paraId="27AA05EA" w14:textId="598D20AC" w:rsidR="0038248C" w:rsidRPr="008208A5" w:rsidRDefault="0038248C" w:rsidP="008208A5">
      <w:pPr>
        <w:pStyle w:val="a3"/>
        <w:spacing w:line="360" w:lineRule="auto"/>
        <w:ind w:firstLine="709"/>
        <w:jc w:val="both"/>
      </w:pPr>
      <w:r w:rsidRPr="0038248C">
        <w:rPr>
          <w:b/>
          <w:bCs/>
        </w:rPr>
        <w:t>Устанавливаются</w:t>
      </w:r>
      <w:r w:rsidRPr="008208A5">
        <w:rPr>
          <w:b/>
          <w:bCs/>
        </w:rPr>
        <w:t xml:space="preserve"> </w:t>
      </w:r>
      <w:r w:rsidRPr="0038248C">
        <w:rPr>
          <w:b/>
          <w:bCs/>
        </w:rPr>
        <w:t>ограничения</w:t>
      </w:r>
      <w:r w:rsidRPr="008208A5">
        <w:t xml:space="preserve">: </w:t>
      </w:r>
      <w:r w:rsidRPr="0038248C">
        <w:rPr>
          <w:lang w:val="en-US"/>
        </w:rPr>
        <w:t>cargo</w:t>
      </w:r>
      <w:r w:rsidRPr="008208A5">
        <w:t>_</w:t>
      </w:r>
      <w:r w:rsidRPr="0038248C">
        <w:rPr>
          <w:lang w:val="en-US"/>
        </w:rPr>
        <w:t>details</w:t>
      </w:r>
      <w:r w:rsidRPr="008208A5">
        <w:t>_</w:t>
      </w:r>
      <w:r w:rsidRPr="0038248C">
        <w:rPr>
          <w:lang w:val="en-US"/>
        </w:rPr>
        <w:t>pkey</w:t>
      </w:r>
      <w:r w:rsidRPr="008208A5">
        <w:t xml:space="preserve"> - </w:t>
      </w:r>
      <w:r w:rsidRPr="0038248C">
        <w:t>первичный</w:t>
      </w:r>
      <w:r w:rsidRPr="008208A5">
        <w:t xml:space="preserve"> </w:t>
      </w:r>
      <w:r w:rsidRPr="0038248C">
        <w:t>ключ</w:t>
      </w:r>
      <w:r w:rsidRPr="008208A5">
        <w:t xml:space="preserve"> </w:t>
      </w:r>
      <w:r w:rsidRPr="0038248C">
        <w:t>по</w:t>
      </w:r>
      <w:r w:rsidRPr="008208A5">
        <w:t xml:space="preserve"> </w:t>
      </w:r>
      <w:r w:rsidRPr="0038248C">
        <w:rPr>
          <w:lang w:val="en-US"/>
        </w:rPr>
        <w:t>cargo</w:t>
      </w:r>
      <w:r w:rsidRPr="008208A5">
        <w:t>_</w:t>
      </w:r>
      <w:r w:rsidRPr="0038248C">
        <w:rPr>
          <w:lang w:val="en-US"/>
        </w:rPr>
        <w:t>details</w:t>
      </w:r>
      <w:r w:rsidRPr="008208A5">
        <w:t>_</w:t>
      </w:r>
      <w:r w:rsidRPr="0038248C">
        <w:rPr>
          <w:lang w:val="en-US"/>
        </w:rPr>
        <w:t>id</w:t>
      </w:r>
      <w:r w:rsidRPr="008208A5">
        <w:t xml:space="preserve">. </w:t>
      </w:r>
      <w:r w:rsidRPr="0038248C">
        <w:rPr>
          <w:lang w:val="en-US"/>
        </w:rPr>
        <w:t>cargo</w:t>
      </w:r>
      <w:r w:rsidRPr="008208A5">
        <w:t>_</w:t>
      </w:r>
      <w:r w:rsidRPr="0038248C">
        <w:rPr>
          <w:lang w:val="en-US"/>
        </w:rPr>
        <w:t>details</w:t>
      </w:r>
      <w:r w:rsidRPr="008208A5">
        <w:t>_</w:t>
      </w:r>
      <w:r w:rsidRPr="0038248C">
        <w:rPr>
          <w:lang w:val="en-US"/>
        </w:rPr>
        <w:t>cargo</w:t>
      </w:r>
      <w:r w:rsidRPr="008208A5">
        <w:t>_</w:t>
      </w:r>
      <w:r w:rsidRPr="0038248C">
        <w:rPr>
          <w:lang w:val="en-US"/>
        </w:rPr>
        <w:t>id</w:t>
      </w:r>
      <w:r w:rsidRPr="008208A5">
        <w:t>_</w:t>
      </w:r>
      <w:r w:rsidRPr="0038248C">
        <w:rPr>
          <w:lang w:val="en-US"/>
        </w:rPr>
        <w:t>fkey</w:t>
      </w:r>
      <w:r w:rsidRPr="008208A5">
        <w:t xml:space="preserve"> - </w:t>
      </w:r>
      <w:r w:rsidRPr="0038248C">
        <w:t>внешний</w:t>
      </w:r>
      <w:r w:rsidRPr="008208A5">
        <w:t xml:space="preserve"> </w:t>
      </w:r>
      <w:r w:rsidRPr="0038248C">
        <w:t>ключ</w:t>
      </w:r>
      <w:r w:rsidRPr="008208A5">
        <w:t xml:space="preserve"> </w:t>
      </w:r>
      <w:r w:rsidRPr="0038248C">
        <w:t>на</w:t>
      </w:r>
      <w:r w:rsidRPr="008208A5">
        <w:t xml:space="preserve"> </w:t>
      </w:r>
      <w:r w:rsidRPr="0038248C">
        <w:rPr>
          <w:lang w:val="en-US"/>
        </w:rPr>
        <w:t>cargo</w:t>
      </w:r>
      <w:r w:rsidRPr="008208A5">
        <w:t>(</w:t>
      </w:r>
      <w:r w:rsidRPr="0038248C">
        <w:rPr>
          <w:lang w:val="en-US"/>
        </w:rPr>
        <w:t>cargo</w:t>
      </w:r>
      <w:r w:rsidRPr="008208A5">
        <w:t>_</w:t>
      </w:r>
      <w:r w:rsidRPr="0038248C">
        <w:rPr>
          <w:lang w:val="en-US"/>
        </w:rPr>
        <w:t>id</w:t>
      </w:r>
      <w:r w:rsidRPr="008208A5">
        <w:t xml:space="preserve">), </w:t>
      </w:r>
      <w:r w:rsidRPr="0038248C">
        <w:t>обеспечивающий</w:t>
      </w:r>
      <w:r w:rsidRPr="008208A5">
        <w:t xml:space="preserve"> </w:t>
      </w:r>
      <w:r w:rsidRPr="0038248C">
        <w:t>ссылочную</w:t>
      </w:r>
      <w:r w:rsidRPr="008208A5">
        <w:t xml:space="preserve"> </w:t>
      </w:r>
      <w:r w:rsidRPr="0038248C">
        <w:t>целостность</w:t>
      </w:r>
      <w:r w:rsidRPr="008208A5">
        <w:t>.</w:t>
      </w:r>
    </w:p>
    <w:p w14:paraId="40B1AA77" w14:textId="77777777" w:rsidR="0038248C" w:rsidRPr="0038248C" w:rsidRDefault="0038248C" w:rsidP="0038248C">
      <w:pPr>
        <w:pStyle w:val="a3"/>
        <w:spacing w:line="360" w:lineRule="auto"/>
        <w:ind w:firstLine="709"/>
        <w:jc w:val="both"/>
      </w:pPr>
      <w:r w:rsidRPr="0038248C">
        <w:t>В результате создаётся таблица для хранения подробной информации о грузе, связанной с основной записью о грузе через внешний ключ.</w:t>
      </w:r>
    </w:p>
    <w:p w14:paraId="5F235B5A" w14:textId="503D81E2" w:rsidR="00ED5729" w:rsidRDefault="00ED5729" w:rsidP="00ED5729">
      <w:pPr>
        <w:pStyle w:val="a3"/>
        <w:spacing w:line="360" w:lineRule="auto"/>
        <w:ind w:firstLine="709"/>
        <w:jc w:val="both"/>
      </w:pPr>
      <w:r w:rsidRPr="00ED5729">
        <w:rPr>
          <w:noProof/>
        </w:rPr>
        <w:drawing>
          <wp:inline distT="0" distB="0" distL="0" distR="0" wp14:anchorId="62AC971D" wp14:editId="4A92AE9C">
            <wp:extent cx="5513070" cy="1182434"/>
            <wp:effectExtent l="0" t="0" r="0" b="0"/>
            <wp:docPr id="317277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77741" name=""/>
                    <pic:cNvPicPr/>
                  </pic:nvPicPr>
                  <pic:blipFill>
                    <a:blip r:embed="rId7"/>
                    <a:stretch>
                      <a:fillRect/>
                    </a:stretch>
                  </pic:blipFill>
                  <pic:spPr>
                    <a:xfrm>
                      <a:off x="0" y="0"/>
                      <a:ext cx="5530042" cy="1186074"/>
                    </a:xfrm>
                    <a:prstGeom prst="rect">
                      <a:avLst/>
                    </a:prstGeom>
                  </pic:spPr>
                </pic:pic>
              </a:graphicData>
            </a:graphic>
          </wp:inline>
        </w:drawing>
      </w:r>
    </w:p>
    <w:p w14:paraId="3AB21F22" w14:textId="2D2C928F" w:rsidR="00136C3A" w:rsidRPr="008208A5" w:rsidRDefault="00ED5729" w:rsidP="008208A5">
      <w:pPr>
        <w:pStyle w:val="a3"/>
        <w:spacing w:line="360" w:lineRule="auto"/>
        <w:ind w:firstLine="709"/>
        <w:jc w:val="center"/>
        <w:rPr>
          <w:b/>
          <w:bCs/>
          <w:sz w:val="24"/>
          <w:szCs w:val="24"/>
        </w:rPr>
      </w:pPr>
      <w:r w:rsidRPr="00ED5729">
        <w:rPr>
          <w:b/>
          <w:bCs/>
          <w:sz w:val="24"/>
          <w:szCs w:val="24"/>
        </w:rPr>
        <w:t xml:space="preserve">Рисунок 1 – Создание таблицы </w:t>
      </w:r>
      <w:r w:rsidRPr="00ED5729">
        <w:rPr>
          <w:b/>
          <w:bCs/>
          <w:sz w:val="24"/>
          <w:szCs w:val="24"/>
          <w:lang w:val="en-US"/>
        </w:rPr>
        <w:t>cargo</w:t>
      </w:r>
      <w:r w:rsidRPr="00ED5729">
        <w:rPr>
          <w:b/>
          <w:bCs/>
          <w:sz w:val="24"/>
          <w:szCs w:val="24"/>
        </w:rPr>
        <w:t>_</w:t>
      </w:r>
      <w:r w:rsidRPr="00ED5729">
        <w:rPr>
          <w:b/>
          <w:bCs/>
          <w:sz w:val="24"/>
          <w:szCs w:val="24"/>
          <w:lang w:val="en-US"/>
        </w:rPr>
        <w:t>details</w:t>
      </w:r>
      <w:r w:rsidRPr="00ED5729">
        <w:rPr>
          <w:b/>
          <w:bCs/>
          <w:sz w:val="24"/>
          <w:szCs w:val="24"/>
        </w:rPr>
        <w:t xml:space="preserve"> с помощью оператора </w:t>
      </w:r>
      <w:r w:rsidRPr="00ED5729">
        <w:rPr>
          <w:b/>
          <w:bCs/>
          <w:sz w:val="24"/>
          <w:szCs w:val="24"/>
          <w:lang w:val="en-US"/>
        </w:rPr>
        <w:t>CREATE</w:t>
      </w:r>
      <w:r w:rsidRPr="00ED5729">
        <w:rPr>
          <w:b/>
          <w:bCs/>
          <w:sz w:val="24"/>
          <w:szCs w:val="24"/>
        </w:rPr>
        <w:t xml:space="preserve"> </w:t>
      </w:r>
      <w:r w:rsidRPr="00ED5729">
        <w:rPr>
          <w:b/>
          <w:bCs/>
          <w:sz w:val="24"/>
          <w:szCs w:val="24"/>
          <w:lang w:val="en-US"/>
        </w:rPr>
        <w:t>TABLE</w:t>
      </w:r>
    </w:p>
    <w:p w14:paraId="2558ABD7" w14:textId="77777777" w:rsidR="00F605F4" w:rsidRDefault="00F605F4" w:rsidP="00F605F4">
      <w:pPr>
        <w:tabs>
          <w:tab w:val="left" w:pos="5478"/>
        </w:tabs>
        <w:rPr>
          <w:sz w:val="28"/>
          <w:szCs w:val="28"/>
        </w:rPr>
      </w:pPr>
    </w:p>
    <w:p w14:paraId="038A03ED" w14:textId="6DF45DBD" w:rsidR="00F605F4" w:rsidRPr="00F605F4" w:rsidRDefault="00F605F4" w:rsidP="00F605F4">
      <w:pPr>
        <w:pStyle w:val="a5"/>
        <w:numPr>
          <w:ilvl w:val="0"/>
          <w:numId w:val="4"/>
        </w:numPr>
        <w:tabs>
          <w:tab w:val="left" w:pos="5478"/>
        </w:tabs>
        <w:spacing w:after="240"/>
        <w:rPr>
          <w:b/>
          <w:bCs/>
          <w:sz w:val="28"/>
          <w:szCs w:val="28"/>
          <w:lang w:val="en-US"/>
        </w:rPr>
      </w:pPr>
      <w:r w:rsidRPr="00F605F4">
        <w:rPr>
          <w:b/>
          <w:bCs/>
          <w:sz w:val="28"/>
          <w:szCs w:val="28"/>
        </w:rPr>
        <w:t>Заполнение</w:t>
      </w:r>
      <w:r w:rsidRPr="00F605F4">
        <w:rPr>
          <w:b/>
          <w:bCs/>
          <w:sz w:val="28"/>
          <w:szCs w:val="28"/>
          <w:lang w:val="en-US"/>
        </w:rPr>
        <w:t xml:space="preserve"> </w:t>
      </w:r>
      <w:r w:rsidRPr="00F605F4">
        <w:rPr>
          <w:b/>
          <w:bCs/>
          <w:sz w:val="28"/>
          <w:szCs w:val="28"/>
        </w:rPr>
        <w:t>таблиц</w:t>
      </w:r>
      <w:r w:rsidRPr="00F605F4">
        <w:rPr>
          <w:b/>
          <w:bCs/>
          <w:sz w:val="28"/>
          <w:szCs w:val="28"/>
          <w:lang w:val="en-US"/>
        </w:rPr>
        <w:t xml:space="preserve"> </w:t>
      </w:r>
      <w:r w:rsidRPr="00F605F4">
        <w:rPr>
          <w:b/>
          <w:bCs/>
          <w:sz w:val="28"/>
          <w:szCs w:val="28"/>
        </w:rPr>
        <w:t>данными</w:t>
      </w:r>
      <w:r w:rsidRPr="00F605F4">
        <w:rPr>
          <w:b/>
          <w:bCs/>
          <w:sz w:val="28"/>
          <w:szCs w:val="28"/>
          <w:lang w:val="en-US"/>
        </w:rPr>
        <w:t xml:space="preserve"> (DML – Data Manipulation Language)</w:t>
      </w:r>
    </w:p>
    <w:p w14:paraId="5FEAAC66" w14:textId="77777777" w:rsidR="008208A5" w:rsidRDefault="00F605F4" w:rsidP="00F605F4">
      <w:pPr>
        <w:pStyle w:val="a5"/>
        <w:tabs>
          <w:tab w:val="left" w:pos="5478"/>
        </w:tabs>
        <w:spacing w:before="0" w:line="360" w:lineRule="auto"/>
        <w:ind w:left="0" w:firstLine="709"/>
        <w:jc w:val="both"/>
        <w:rPr>
          <w:sz w:val="28"/>
          <w:szCs w:val="28"/>
        </w:rPr>
      </w:pPr>
      <w:r w:rsidRPr="00F605F4">
        <w:rPr>
          <w:sz w:val="28"/>
          <w:szCs w:val="28"/>
        </w:rPr>
        <w:t>После создания структуры, базу данных необходимо наполнить тестовыми данными с помощью оператора INSERT INTO. При работе с таблицами, связанными внешними ключами, порядок вставки данных также имеет критическо</w:t>
      </w:r>
      <w:r w:rsidR="008208A5">
        <w:rPr>
          <w:sz w:val="28"/>
          <w:szCs w:val="28"/>
        </w:rPr>
        <w:t xml:space="preserve">е </w:t>
      </w:r>
      <w:r w:rsidRPr="00F605F4">
        <w:rPr>
          <w:sz w:val="28"/>
          <w:szCs w:val="28"/>
        </w:rPr>
        <w:t xml:space="preserve">значение. </w:t>
      </w:r>
    </w:p>
    <w:p w14:paraId="306A02A6" w14:textId="50C2E57C" w:rsidR="00F605F4" w:rsidRPr="008208A5" w:rsidRDefault="00B13E30" w:rsidP="00F605F4">
      <w:pPr>
        <w:pStyle w:val="a5"/>
        <w:tabs>
          <w:tab w:val="left" w:pos="5478"/>
        </w:tabs>
        <w:spacing w:before="0" w:line="360" w:lineRule="auto"/>
        <w:ind w:left="0" w:firstLine="709"/>
        <w:jc w:val="both"/>
        <w:rPr>
          <w:sz w:val="28"/>
          <w:szCs w:val="28"/>
        </w:rPr>
      </w:pPr>
      <w:r w:rsidRPr="00B13E30">
        <w:rPr>
          <w:noProof/>
          <w:sz w:val="28"/>
          <w:szCs w:val="28"/>
        </w:rPr>
        <w:lastRenderedPageBreak/>
        <w:drawing>
          <wp:inline distT="0" distB="0" distL="0" distR="0" wp14:anchorId="5942369A" wp14:editId="0D5D54D8">
            <wp:extent cx="5673090" cy="1312660"/>
            <wp:effectExtent l="0" t="0" r="3810" b="1905"/>
            <wp:docPr id="1768371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71947" name=""/>
                    <pic:cNvPicPr/>
                  </pic:nvPicPr>
                  <pic:blipFill>
                    <a:blip r:embed="rId8"/>
                    <a:stretch>
                      <a:fillRect/>
                    </a:stretch>
                  </pic:blipFill>
                  <pic:spPr>
                    <a:xfrm>
                      <a:off x="0" y="0"/>
                      <a:ext cx="5695669" cy="1317884"/>
                    </a:xfrm>
                    <a:prstGeom prst="rect">
                      <a:avLst/>
                    </a:prstGeom>
                  </pic:spPr>
                </pic:pic>
              </a:graphicData>
            </a:graphic>
          </wp:inline>
        </w:drawing>
      </w:r>
    </w:p>
    <w:p w14:paraId="423252C6" w14:textId="46407614" w:rsidR="00B13E30" w:rsidRDefault="00B13E30" w:rsidP="00B13E30">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w:t>
      </w:r>
      <w:r w:rsidR="007036C2" w:rsidRPr="007036C2">
        <w:rPr>
          <w:b/>
          <w:bCs/>
          <w:sz w:val="24"/>
          <w:szCs w:val="24"/>
        </w:rPr>
        <w:t>2</w:t>
      </w:r>
      <w:r w:rsidRPr="007036C2">
        <w:rPr>
          <w:b/>
          <w:bCs/>
          <w:sz w:val="24"/>
          <w:szCs w:val="24"/>
        </w:rPr>
        <w:t xml:space="preserve"> – </w:t>
      </w:r>
      <w:r w:rsidR="007036C2">
        <w:rPr>
          <w:b/>
          <w:bCs/>
          <w:sz w:val="24"/>
          <w:szCs w:val="24"/>
        </w:rPr>
        <w:t>Скрипт</w:t>
      </w:r>
      <w:r w:rsidR="007036C2" w:rsidRPr="007036C2">
        <w:rPr>
          <w:b/>
          <w:bCs/>
          <w:sz w:val="24"/>
          <w:szCs w:val="24"/>
        </w:rPr>
        <w:t xml:space="preserve"> </w:t>
      </w:r>
      <w:r w:rsidR="007036C2">
        <w:rPr>
          <w:b/>
          <w:bCs/>
          <w:sz w:val="24"/>
          <w:szCs w:val="24"/>
        </w:rPr>
        <w:t>для заполнения</w:t>
      </w:r>
      <w:r w:rsidRPr="007036C2">
        <w:rPr>
          <w:b/>
          <w:bCs/>
          <w:sz w:val="24"/>
          <w:szCs w:val="24"/>
        </w:rPr>
        <w:t xml:space="preserve"> </w:t>
      </w:r>
      <w:r w:rsidRPr="00ED5729">
        <w:rPr>
          <w:b/>
          <w:bCs/>
          <w:sz w:val="24"/>
          <w:szCs w:val="24"/>
        </w:rPr>
        <w:t>таблицы</w:t>
      </w:r>
      <w:r w:rsidRPr="007036C2">
        <w:rPr>
          <w:b/>
          <w:bCs/>
          <w:sz w:val="24"/>
          <w:szCs w:val="24"/>
        </w:rPr>
        <w:t xml:space="preserve"> </w:t>
      </w:r>
      <w:r w:rsidRPr="00ED5729">
        <w:rPr>
          <w:b/>
          <w:bCs/>
          <w:sz w:val="24"/>
          <w:szCs w:val="24"/>
          <w:lang w:val="en-US"/>
        </w:rPr>
        <w:t>cargo</w:t>
      </w:r>
      <w:r w:rsidRPr="007036C2">
        <w:rPr>
          <w:b/>
          <w:bCs/>
          <w:sz w:val="24"/>
          <w:szCs w:val="24"/>
        </w:rPr>
        <w:t>_</w:t>
      </w:r>
      <w:r w:rsidRPr="00ED5729">
        <w:rPr>
          <w:b/>
          <w:bCs/>
          <w:sz w:val="24"/>
          <w:szCs w:val="24"/>
          <w:lang w:val="en-US"/>
        </w:rPr>
        <w:t>details</w:t>
      </w:r>
      <w:r w:rsidRPr="007036C2">
        <w:rPr>
          <w:b/>
          <w:bCs/>
          <w:sz w:val="24"/>
          <w:szCs w:val="24"/>
        </w:rPr>
        <w:t xml:space="preserve"> </w:t>
      </w:r>
      <w:r w:rsidRPr="00ED5729">
        <w:rPr>
          <w:b/>
          <w:bCs/>
          <w:sz w:val="24"/>
          <w:szCs w:val="24"/>
        </w:rPr>
        <w:t>с</w:t>
      </w:r>
      <w:r w:rsidRPr="007036C2">
        <w:rPr>
          <w:b/>
          <w:bCs/>
          <w:sz w:val="24"/>
          <w:szCs w:val="24"/>
        </w:rPr>
        <w:t xml:space="preserve"> </w:t>
      </w:r>
      <w:r w:rsidRPr="00ED5729">
        <w:rPr>
          <w:b/>
          <w:bCs/>
          <w:sz w:val="24"/>
          <w:szCs w:val="24"/>
        </w:rPr>
        <w:t>помощью</w:t>
      </w:r>
      <w:r w:rsidRPr="007036C2">
        <w:rPr>
          <w:b/>
          <w:bCs/>
          <w:sz w:val="24"/>
          <w:szCs w:val="24"/>
        </w:rPr>
        <w:t xml:space="preserve"> </w:t>
      </w:r>
      <w:r w:rsidRPr="00ED5729">
        <w:rPr>
          <w:b/>
          <w:bCs/>
          <w:sz w:val="24"/>
          <w:szCs w:val="24"/>
        </w:rPr>
        <w:t>оператора</w:t>
      </w:r>
      <w:r w:rsidRPr="007036C2">
        <w:rPr>
          <w:b/>
          <w:bCs/>
          <w:sz w:val="24"/>
          <w:szCs w:val="24"/>
        </w:rPr>
        <w:t xml:space="preserve"> </w:t>
      </w:r>
      <w:r w:rsidR="007036C2">
        <w:rPr>
          <w:b/>
          <w:bCs/>
          <w:sz w:val="24"/>
          <w:szCs w:val="24"/>
          <w:lang w:val="en-US"/>
        </w:rPr>
        <w:t>INSERT</w:t>
      </w:r>
      <w:r w:rsidR="007036C2" w:rsidRPr="007036C2">
        <w:rPr>
          <w:b/>
          <w:bCs/>
          <w:sz w:val="24"/>
          <w:szCs w:val="24"/>
        </w:rPr>
        <w:t xml:space="preserve"> </w:t>
      </w:r>
      <w:r w:rsidR="007036C2">
        <w:rPr>
          <w:b/>
          <w:bCs/>
          <w:sz w:val="24"/>
          <w:szCs w:val="24"/>
          <w:lang w:val="en-US"/>
        </w:rPr>
        <w:t>INTO</w:t>
      </w:r>
    </w:p>
    <w:p w14:paraId="2E0941F5" w14:textId="0A67C958" w:rsidR="007036C2" w:rsidRPr="007036C2" w:rsidRDefault="007036C2" w:rsidP="00B13E30">
      <w:pPr>
        <w:pStyle w:val="a3"/>
        <w:spacing w:line="360" w:lineRule="auto"/>
        <w:ind w:firstLine="709"/>
        <w:jc w:val="center"/>
        <w:rPr>
          <w:b/>
          <w:bCs/>
          <w:sz w:val="24"/>
          <w:szCs w:val="24"/>
        </w:rPr>
      </w:pPr>
      <w:r w:rsidRPr="007036C2">
        <w:rPr>
          <w:b/>
          <w:bCs/>
          <w:noProof/>
          <w:sz w:val="24"/>
          <w:szCs w:val="24"/>
        </w:rPr>
        <w:drawing>
          <wp:inline distT="0" distB="0" distL="0" distR="0" wp14:anchorId="4AA3EBBE" wp14:editId="1C651746">
            <wp:extent cx="5505450" cy="1267019"/>
            <wp:effectExtent l="0" t="0" r="0" b="9525"/>
            <wp:docPr id="1209465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65357" name=""/>
                    <pic:cNvPicPr/>
                  </pic:nvPicPr>
                  <pic:blipFill>
                    <a:blip r:embed="rId9"/>
                    <a:stretch>
                      <a:fillRect/>
                    </a:stretch>
                  </pic:blipFill>
                  <pic:spPr>
                    <a:xfrm>
                      <a:off x="0" y="0"/>
                      <a:ext cx="5547062" cy="1276595"/>
                    </a:xfrm>
                    <a:prstGeom prst="rect">
                      <a:avLst/>
                    </a:prstGeom>
                  </pic:spPr>
                </pic:pic>
              </a:graphicData>
            </a:graphic>
          </wp:inline>
        </w:drawing>
      </w:r>
    </w:p>
    <w:p w14:paraId="43F1D21D" w14:textId="357B1524" w:rsidR="007036C2" w:rsidRPr="007036C2" w:rsidRDefault="007036C2" w:rsidP="007036C2">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3</w:t>
      </w:r>
      <w:r>
        <w:rPr>
          <w:b/>
          <w:bCs/>
          <w:sz w:val="24"/>
          <w:szCs w:val="24"/>
        </w:rPr>
        <w:t xml:space="preserve"> </w:t>
      </w:r>
      <w:r w:rsidRPr="007036C2">
        <w:rPr>
          <w:b/>
          <w:bCs/>
          <w:sz w:val="24"/>
          <w:szCs w:val="24"/>
        </w:rPr>
        <w:t xml:space="preserve">– </w:t>
      </w:r>
      <w:r>
        <w:rPr>
          <w:b/>
          <w:bCs/>
          <w:sz w:val="24"/>
          <w:szCs w:val="24"/>
        </w:rPr>
        <w:t xml:space="preserve">Заполненная таблица </w:t>
      </w:r>
      <w:r w:rsidRPr="00ED5729">
        <w:rPr>
          <w:b/>
          <w:bCs/>
          <w:sz w:val="24"/>
          <w:szCs w:val="24"/>
          <w:lang w:val="en-US"/>
        </w:rPr>
        <w:t>cargo</w:t>
      </w:r>
      <w:r w:rsidRPr="007036C2">
        <w:rPr>
          <w:b/>
          <w:bCs/>
          <w:sz w:val="24"/>
          <w:szCs w:val="24"/>
        </w:rPr>
        <w:t>_</w:t>
      </w:r>
      <w:r w:rsidRPr="00ED5729">
        <w:rPr>
          <w:b/>
          <w:bCs/>
          <w:sz w:val="24"/>
          <w:szCs w:val="24"/>
          <w:lang w:val="en-US"/>
        </w:rPr>
        <w:t>details</w:t>
      </w:r>
      <w:r w:rsidRPr="007036C2">
        <w:rPr>
          <w:b/>
          <w:bCs/>
          <w:sz w:val="24"/>
          <w:szCs w:val="24"/>
        </w:rPr>
        <w:t xml:space="preserve"> </w:t>
      </w:r>
    </w:p>
    <w:p w14:paraId="7A26663D" w14:textId="6075A65C" w:rsidR="00F605F4" w:rsidRDefault="00F605F4" w:rsidP="00F605F4">
      <w:pPr>
        <w:pStyle w:val="a5"/>
        <w:numPr>
          <w:ilvl w:val="0"/>
          <w:numId w:val="4"/>
        </w:numPr>
        <w:tabs>
          <w:tab w:val="left" w:pos="5478"/>
        </w:tabs>
        <w:spacing w:before="0" w:line="360" w:lineRule="auto"/>
        <w:jc w:val="both"/>
        <w:rPr>
          <w:b/>
          <w:bCs/>
          <w:sz w:val="28"/>
          <w:szCs w:val="28"/>
        </w:rPr>
      </w:pPr>
      <w:r w:rsidRPr="00F605F4">
        <w:rPr>
          <w:b/>
          <w:bCs/>
          <w:sz w:val="28"/>
          <w:szCs w:val="28"/>
        </w:rPr>
        <w:t>Составление запросов на выборку (часть 1)</w:t>
      </w:r>
    </w:p>
    <w:p w14:paraId="724F1F6E" w14:textId="4C5D6D54" w:rsidR="00F605F4" w:rsidRDefault="009B6730" w:rsidP="009B6730">
      <w:pPr>
        <w:pStyle w:val="a5"/>
        <w:tabs>
          <w:tab w:val="left" w:pos="5478"/>
        </w:tabs>
        <w:spacing w:before="0" w:line="360" w:lineRule="auto"/>
        <w:ind w:left="0" w:firstLine="709"/>
        <w:jc w:val="both"/>
        <w:rPr>
          <w:sz w:val="28"/>
          <w:szCs w:val="28"/>
        </w:rPr>
      </w:pPr>
      <w:r w:rsidRPr="009B6730">
        <w:rPr>
          <w:sz w:val="28"/>
          <w:szCs w:val="28"/>
        </w:rPr>
        <w:t>Этот раздел посвящен выполнению четвертого пункта задания, в рамках которого необходимо составить не менее шести запросов, демонстрируя различные возможности SELECT и WHERE.</w:t>
      </w:r>
    </w:p>
    <w:p w14:paraId="3DD77034" w14:textId="77777777" w:rsidR="009B6730" w:rsidRPr="009B6730" w:rsidRDefault="009B6730" w:rsidP="009B6730">
      <w:pPr>
        <w:pStyle w:val="a5"/>
        <w:tabs>
          <w:tab w:val="left" w:pos="5478"/>
        </w:tabs>
        <w:spacing w:before="0" w:line="360" w:lineRule="auto"/>
        <w:ind w:left="0" w:firstLine="709"/>
        <w:jc w:val="both"/>
        <w:rPr>
          <w:b/>
          <w:bCs/>
          <w:sz w:val="28"/>
          <w:szCs w:val="28"/>
        </w:rPr>
      </w:pPr>
      <w:r w:rsidRPr="009B6730">
        <w:rPr>
          <w:b/>
          <w:bCs/>
          <w:sz w:val="28"/>
          <w:szCs w:val="28"/>
        </w:rPr>
        <w:t>4.1 Элементы списка выборки – SELECT</w:t>
      </w:r>
    </w:p>
    <w:p w14:paraId="73E2263A" w14:textId="0CF8417A" w:rsidR="009B6730" w:rsidRDefault="009B6730" w:rsidP="009B6730">
      <w:pPr>
        <w:pStyle w:val="a5"/>
        <w:tabs>
          <w:tab w:val="left" w:pos="5478"/>
        </w:tabs>
        <w:spacing w:before="0" w:line="360" w:lineRule="auto"/>
        <w:ind w:left="0" w:firstLine="709"/>
        <w:jc w:val="both"/>
        <w:rPr>
          <w:b/>
          <w:bCs/>
          <w:sz w:val="28"/>
          <w:szCs w:val="28"/>
        </w:rPr>
      </w:pPr>
      <w:r w:rsidRPr="009B6730">
        <w:rPr>
          <w:b/>
          <w:bCs/>
          <w:sz w:val="28"/>
          <w:szCs w:val="28"/>
        </w:rPr>
        <w:t>4.1.1 Выбор всех столбцов (*)</w:t>
      </w:r>
    </w:p>
    <w:p w14:paraId="0531D4CD" w14:textId="645C8F1F" w:rsidR="009B6730" w:rsidRPr="008208A5" w:rsidRDefault="009B6730" w:rsidP="009B6730">
      <w:pPr>
        <w:pStyle w:val="a5"/>
        <w:tabs>
          <w:tab w:val="left" w:pos="5478"/>
        </w:tabs>
        <w:spacing w:before="0" w:line="360" w:lineRule="auto"/>
        <w:ind w:left="0" w:firstLine="709"/>
        <w:jc w:val="both"/>
        <w:rPr>
          <w:sz w:val="28"/>
          <w:szCs w:val="28"/>
        </w:rPr>
      </w:pPr>
      <w:r w:rsidRPr="009B6730">
        <w:rPr>
          <w:sz w:val="28"/>
          <w:szCs w:val="28"/>
        </w:rPr>
        <w:t>Оператор * является сокращением, которое позволяет выбрать все столбцы из таблицы без их явного перечисления. Это удобно для быстрой проверки содержимого таблицы, однако при разработке крайне рекомендуется перечислять все нужные столбцы.</w:t>
      </w:r>
    </w:p>
    <w:p w14:paraId="1C0F6F68" w14:textId="6DA55A42" w:rsidR="006C74CE" w:rsidRPr="006C74CE" w:rsidRDefault="006C74CE" w:rsidP="009B6730">
      <w:pPr>
        <w:pStyle w:val="a5"/>
        <w:tabs>
          <w:tab w:val="left" w:pos="5478"/>
        </w:tabs>
        <w:spacing w:before="0" w:line="360" w:lineRule="auto"/>
        <w:ind w:left="0" w:firstLine="709"/>
        <w:jc w:val="both"/>
        <w:rPr>
          <w:sz w:val="28"/>
          <w:szCs w:val="28"/>
        </w:rPr>
      </w:pPr>
      <w:r>
        <w:rPr>
          <w:sz w:val="28"/>
          <w:szCs w:val="28"/>
        </w:rPr>
        <w:t>Выведем все столбцы.</w:t>
      </w:r>
    </w:p>
    <w:p w14:paraId="03FC0568" w14:textId="279FF836" w:rsidR="006C74CE" w:rsidRDefault="006C74CE" w:rsidP="009B6730">
      <w:pPr>
        <w:pStyle w:val="a5"/>
        <w:tabs>
          <w:tab w:val="left" w:pos="5478"/>
        </w:tabs>
        <w:spacing w:before="0" w:line="360" w:lineRule="auto"/>
        <w:ind w:left="0" w:firstLine="709"/>
        <w:jc w:val="both"/>
        <w:rPr>
          <w:sz w:val="28"/>
          <w:szCs w:val="28"/>
          <w:lang w:val="en-US"/>
        </w:rPr>
      </w:pPr>
      <w:r w:rsidRPr="006C74CE">
        <w:rPr>
          <w:noProof/>
          <w:sz w:val="28"/>
          <w:szCs w:val="28"/>
          <w:lang w:val="en-US"/>
        </w:rPr>
        <w:lastRenderedPageBreak/>
        <w:drawing>
          <wp:inline distT="0" distB="0" distL="0" distR="0" wp14:anchorId="3F020111" wp14:editId="4D33F895">
            <wp:extent cx="5621916" cy="2545080"/>
            <wp:effectExtent l="0" t="0" r="0" b="7620"/>
            <wp:docPr id="986928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28877" name=""/>
                    <pic:cNvPicPr/>
                  </pic:nvPicPr>
                  <pic:blipFill>
                    <a:blip r:embed="rId10"/>
                    <a:stretch>
                      <a:fillRect/>
                    </a:stretch>
                  </pic:blipFill>
                  <pic:spPr>
                    <a:xfrm>
                      <a:off x="0" y="0"/>
                      <a:ext cx="5632098" cy="2549690"/>
                    </a:xfrm>
                    <a:prstGeom prst="rect">
                      <a:avLst/>
                    </a:prstGeom>
                  </pic:spPr>
                </pic:pic>
              </a:graphicData>
            </a:graphic>
          </wp:inline>
        </w:drawing>
      </w:r>
    </w:p>
    <w:p w14:paraId="2B7A26DE" w14:textId="10775D1D" w:rsidR="006C74CE" w:rsidRPr="007036C2" w:rsidRDefault="006C74CE" w:rsidP="006C74CE">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w:t>
      </w:r>
      <w:r w:rsidRPr="006C74CE">
        <w:rPr>
          <w:b/>
          <w:bCs/>
          <w:sz w:val="24"/>
          <w:szCs w:val="24"/>
        </w:rPr>
        <w:t>4</w:t>
      </w:r>
      <w:r>
        <w:rPr>
          <w:b/>
          <w:bCs/>
          <w:sz w:val="24"/>
          <w:szCs w:val="24"/>
        </w:rPr>
        <w:t xml:space="preserve"> </w:t>
      </w:r>
      <w:r w:rsidRPr="007036C2">
        <w:rPr>
          <w:b/>
          <w:bCs/>
          <w:sz w:val="24"/>
          <w:szCs w:val="24"/>
        </w:rPr>
        <w:t xml:space="preserve">– </w:t>
      </w:r>
      <w:r>
        <w:rPr>
          <w:b/>
          <w:bCs/>
          <w:sz w:val="24"/>
          <w:szCs w:val="24"/>
        </w:rPr>
        <w:t>Оператор (*)</w:t>
      </w:r>
      <w:r w:rsidRPr="007036C2">
        <w:rPr>
          <w:b/>
          <w:bCs/>
          <w:sz w:val="24"/>
          <w:szCs w:val="24"/>
        </w:rPr>
        <w:t xml:space="preserve"> </w:t>
      </w:r>
    </w:p>
    <w:p w14:paraId="35533855" w14:textId="77777777" w:rsidR="006C74CE" w:rsidRPr="006C74CE" w:rsidRDefault="006C74CE" w:rsidP="009B6730">
      <w:pPr>
        <w:pStyle w:val="a5"/>
        <w:tabs>
          <w:tab w:val="left" w:pos="5478"/>
        </w:tabs>
        <w:spacing w:before="0" w:line="360" w:lineRule="auto"/>
        <w:ind w:left="0" w:firstLine="709"/>
        <w:jc w:val="both"/>
        <w:rPr>
          <w:sz w:val="28"/>
          <w:szCs w:val="28"/>
        </w:rPr>
      </w:pPr>
    </w:p>
    <w:p w14:paraId="12A6FB0B" w14:textId="4848BA4B" w:rsidR="009B6730" w:rsidRDefault="009B6730" w:rsidP="006C74CE">
      <w:pPr>
        <w:pStyle w:val="a5"/>
        <w:numPr>
          <w:ilvl w:val="2"/>
          <w:numId w:val="6"/>
        </w:numPr>
        <w:tabs>
          <w:tab w:val="left" w:pos="5478"/>
        </w:tabs>
        <w:spacing w:before="0" w:line="360" w:lineRule="auto"/>
        <w:jc w:val="both"/>
        <w:rPr>
          <w:b/>
          <w:bCs/>
          <w:sz w:val="28"/>
          <w:szCs w:val="28"/>
        </w:rPr>
      </w:pPr>
      <w:r w:rsidRPr="009B6730">
        <w:rPr>
          <w:b/>
          <w:bCs/>
          <w:sz w:val="28"/>
          <w:szCs w:val="28"/>
        </w:rPr>
        <w:t>Выбор конкретных полей и использование псевдонима (AS)</w:t>
      </w:r>
    </w:p>
    <w:p w14:paraId="1E3CE68E" w14:textId="3DBD39F1" w:rsidR="009B6730" w:rsidRDefault="009B6730" w:rsidP="008208A5">
      <w:pPr>
        <w:tabs>
          <w:tab w:val="left" w:pos="5478"/>
        </w:tabs>
        <w:spacing w:line="360" w:lineRule="auto"/>
        <w:ind w:firstLine="709"/>
        <w:jc w:val="both"/>
        <w:rPr>
          <w:sz w:val="28"/>
          <w:szCs w:val="28"/>
        </w:rPr>
      </w:pPr>
      <w:r w:rsidRPr="009B6730">
        <w:rPr>
          <w:sz w:val="28"/>
          <w:szCs w:val="28"/>
        </w:rPr>
        <w:t>Для повышения читаемости отчетов и результатов запроса можно выбирать только необходимые столбцы и переименовывать их с помощью ключевого слова AS. Псевдонимы, заключенные в двойные кавычки (например, "Цена, руб."), могут содержать пробелы и становятся регистро-зависимыми.</w:t>
      </w:r>
    </w:p>
    <w:p w14:paraId="20D4D3E0" w14:textId="3F292BB2" w:rsidR="00B74F32" w:rsidRDefault="00B74F32" w:rsidP="00B74F32">
      <w:pPr>
        <w:tabs>
          <w:tab w:val="left" w:pos="5478"/>
        </w:tabs>
        <w:spacing w:line="360" w:lineRule="auto"/>
        <w:ind w:left="720" w:firstLine="709"/>
        <w:jc w:val="center"/>
        <w:rPr>
          <w:sz w:val="28"/>
          <w:szCs w:val="28"/>
        </w:rPr>
      </w:pPr>
      <w:r w:rsidRPr="00B74F32">
        <w:rPr>
          <w:noProof/>
          <w:sz w:val="28"/>
          <w:szCs w:val="28"/>
        </w:rPr>
        <w:drawing>
          <wp:inline distT="0" distB="0" distL="0" distR="0" wp14:anchorId="297E2D99" wp14:editId="452E9FE0">
            <wp:extent cx="3722370" cy="3238945"/>
            <wp:effectExtent l="0" t="0" r="0" b="0"/>
            <wp:docPr id="1647115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15125" name=""/>
                    <pic:cNvPicPr/>
                  </pic:nvPicPr>
                  <pic:blipFill>
                    <a:blip r:embed="rId11"/>
                    <a:stretch>
                      <a:fillRect/>
                    </a:stretch>
                  </pic:blipFill>
                  <pic:spPr>
                    <a:xfrm>
                      <a:off x="0" y="0"/>
                      <a:ext cx="3728234" cy="3244048"/>
                    </a:xfrm>
                    <a:prstGeom prst="rect">
                      <a:avLst/>
                    </a:prstGeom>
                  </pic:spPr>
                </pic:pic>
              </a:graphicData>
            </a:graphic>
          </wp:inline>
        </w:drawing>
      </w:r>
    </w:p>
    <w:p w14:paraId="5E14E434" w14:textId="191269C8" w:rsidR="00B74F32" w:rsidRPr="007036C2" w:rsidRDefault="00B74F32" w:rsidP="00B74F32">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w:t>
      </w:r>
      <w:r>
        <w:rPr>
          <w:b/>
          <w:bCs/>
          <w:sz w:val="24"/>
          <w:szCs w:val="24"/>
          <w:lang w:val="en-US"/>
        </w:rPr>
        <w:t>5</w:t>
      </w:r>
      <w:r>
        <w:rPr>
          <w:b/>
          <w:bCs/>
          <w:sz w:val="24"/>
          <w:szCs w:val="24"/>
        </w:rPr>
        <w:t xml:space="preserve"> </w:t>
      </w:r>
      <w:r w:rsidRPr="007036C2">
        <w:rPr>
          <w:b/>
          <w:bCs/>
          <w:sz w:val="24"/>
          <w:szCs w:val="24"/>
        </w:rPr>
        <w:t xml:space="preserve">– </w:t>
      </w:r>
      <w:r>
        <w:rPr>
          <w:b/>
          <w:bCs/>
          <w:sz w:val="24"/>
          <w:szCs w:val="24"/>
        </w:rPr>
        <w:t>Оператор (</w:t>
      </w:r>
      <w:r>
        <w:rPr>
          <w:b/>
          <w:bCs/>
          <w:sz w:val="24"/>
          <w:szCs w:val="24"/>
          <w:lang w:val="en-US"/>
        </w:rPr>
        <w:t>AS</w:t>
      </w:r>
      <w:r>
        <w:rPr>
          <w:b/>
          <w:bCs/>
          <w:sz w:val="24"/>
          <w:szCs w:val="24"/>
        </w:rPr>
        <w:t>)</w:t>
      </w:r>
      <w:r w:rsidRPr="007036C2">
        <w:rPr>
          <w:b/>
          <w:bCs/>
          <w:sz w:val="24"/>
          <w:szCs w:val="24"/>
        </w:rPr>
        <w:t xml:space="preserve"> </w:t>
      </w:r>
    </w:p>
    <w:p w14:paraId="246CFC24" w14:textId="5892589F" w:rsidR="00CE3FFB" w:rsidRPr="008B6010" w:rsidRDefault="00CE3FFB" w:rsidP="00DF3DDE">
      <w:pPr>
        <w:pStyle w:val="a5"/>
        <w:numPr>
          <w:ilvl w:val="2"/>
          <w:numId w:val="6"/>
        </w:numPr>
        <w:tabs>
          <w:tab w:val="left" w:pos="5478"/>
        </w:tabs>
        <w:spacing w:line="360" w:lineRule="auto"/>
        <w:jc w:val="both"/>
        <w:rPr>
          <w:b/>
          <w:bCs/>
          <w:sz w:val="28"/>
          <w:szCs w:val="28"/>
        </w:rPr>
      </w:pPr>
      <w:r w:rsidRPr="008B6010">
        <w:rPr>
          <w:b/>
          <w:bCs/>
          <w:sz w:val="28"/>
          <w:szCs w:val="28"/>
        </w:rPr>
        <w:t xml:space="preserve">Выражение в списке выборки </w:t>
      </w:r>
    </w:p>
    <w:p w14:paraId="22674FC6" w14:textId="599E2E8F" w:rsidR="009B6730" w:rsidRPr="008208A5" w:rsidRDefault="00CE3FFB" w:rsidP="00DF3DDE">
      <w:pPr>
        <w:tabs>
          <w:tab w:val="left" w:pos="5478"/>
        </w:tabs>
        <w:spacing w:line="360" w:lineRule="auto"/>
        <w:ind w:firstLine="709"/>
        <w:jc w:val="both"/>
        <w:rPr>
          <w:sz w:val="28"/>
          <w:szCs w:val="28"/>
        </w:rPr>
      </w:pPr>
      <w:r w:rsidRPr="00CE3FFB">
        <w:rPr>
          <w:sz w:val="28"/>
          <w:szCs w:val="28"/>
        </w:rPr>
        <w:t xml:space="preserve">Прямо в списке полей в SELECT можно выполнять различные операции </w:t>
      </w:r>
      <w:r w:rsidRPr="00CE3FFB">
        <w:rPr>
          <w:sz w:val="28"/>
          <w:szCs w:val="28"/>
        </w:rPr>
        <w:lastRenderedPageBreak/>
        <w:t>над данными. Это позволяет переложить часть логики обработки данных на СУБД, что часто бывает эффективнее, чем выполнять те же вычисления в коде приложения. В данном примере для каждой строки вычисляется общая стоимость запаса лекарства (total_value).</w:t>
      </w:r>
    </w:p>
    <w:p w14:paraId="58AC5309" w14:textId="6C0DFB34" w:rsidR="00D13C70" w:rsidRDefault="00D13C70" w:rsidP="003C6C9B">
      <w:pPr>
        <w:tabs>
          <w:tab w:val="left" w:pos="5478"/>
        </w:tabs>
        <w:spacing w:line="360" w:lineRule="auto"/>
        <w:ind w:left="720" w:firstLine="709"/>
        <w:jc w:val="both"/>
        <w:rPr>
          <w:sz w:val="28"/>
          <w:szCs w:val="28"/>
          <w:lang w:val="en-US"/>
        </w:rPr>
      </w:pPr>
      <w:r w:rsidRPr="00D13C70">
        <w:rPr>
          <w:noProof/>
          <w:sz w:val="28"/>
          <w:szCs w:val="28"/>
          <w:lang w:val="en-US"/>
        </w:rPr>
        <w:drawing>
          <wp:inline distT="0" distB="0" distL="0" distR="0" wp14:anchorId="6F6AED94" wp14:editId="1917D24F">
            <wp:extent cx="4526088" cy="2827020"/>
            <wp:effectExtent l="0" t="0" r="8255" b="0"/>
            <wp:docPr id="1866006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06988" name=""/>
                    <pic:cNvPicPr/>
                  </pic:nvPicPr>
                  <pic:blipFill>
                    <a:blip r:embed="rId12"/>
                    <a:stretch>
                      <a:fillRect/>
                    </a:stretch>
                  </pic:blipFill>
                  <pic:spPr>
                    <a:xfrm>
                      <a:off x="0" y="0"/>
                      <a:ext cx="4537776" cy="2834320"/>
                    </a:xfrm>
                    <a:prstGeom prst="rect">
                      <a:avLst/>
                    </a:prstGeom>
                  </pic:spPr>
                </pic:pic>
              </a:graphicData>
            </a:graphic>
          </wp:inline>
        </w:drawing>
      </w:r>
    </w:p>
    <w:p w14:paraId="2F3B5797" w14:textId="27820B60" w:rsidR="00D13C70" w:rsidRPr="00D13C70" w:rsidRDefault="00D13C70" w:rsidP="00D13C70">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w:t>
      </w:r>
      <w:r w:rsidRPr="00D13C70">
        <w:rPr>
          <w:b/>
          <w:bCs/>
          <w:sz w:val="24"/>
          <w:szCs w:val="24"/>
        </w:rPr>
        <w:t>6</w:t>
      </w:r>
      <w:r>
        <w:rPr>
          <w:b/>
          <w:bCs/>
          <w:sz w:val="24"/>
          <w:szCs w:val="24"/>
        </w:rPr>
        <w:t xml:space="preserve"> </w:t>
      </w:r>
      <w:r w:rsidRPr="007036C2">
        <w:rPr>
          <w:b/>
          <w:bCs/>
          <w:sz w:val="24"/>
          <w:szCs w:val="24"/>
        </w:rPr>
        <w:t xml:space="preserve">– </w:t>
      </w:r>
      <w:r>
        <w:rPr>
          <w:b/>
          <w:bCs/>
          <w:sz w:val="24"/>
          <w:szCs w:val="24"/>
        </w:rPr>
        <w:t>Выражение в списке выборки</w:t>
      </w:r>
    </w:p>
    <w:p w14:paraId="4008DE0C" w14:textId="77777777" w:rsidR="00D13C70" w:rsidRPr="00D13C70" w:rsidRDefault="00D13C70" w:rsidP="003C6C9B">
      <w:pPr>
        <w:tabs>
          <w:tab w:val="left" w:pos="5478"/>
        </w:tabs>
        <w:spacing w:line="360" w:lineRule="auto"/>
        <w:ind w:left="720" w:firstLine="709"/>
        <w:jc w:val="both"/>
        <w:rPr>
          <w:sz w:val="28"/>
          <w:szCs w:val="28"/>
        </w:rPr>
      </w:pPr>
    </w:p>
    <w:p w14:paraId="1FC767E7" w14:textId="1D3D536B" w:rsidR="00CE3FFB" w:rsidRPr="00DF3DDE" w:rsidRDefault="00DF3DDE" w:rsidP="00DF3DDE">
      <w:pPr>
        <w:tabs>
          <w:tab w:val="left" w:pos="5478"/>
        </w:tabs>
        <w:spacing w:line="360" w:lineRule="auto"/>
        <w:ind w:firstLine="709"/>
        <w:jc w:val="both"/>
        <w:rPr>
          <w:b/>
          <w:bCs/>
          <w:sz w:val="28"/>
          <w:szCs w:val="28"/>
        </w:rPr>
      </w:pPr>
      <w:r>
        <w:rPr>
          <w:b/>
          <w:bCs/>
          <w:sz w:val="28"/>
          <w:szCs w:val="28"/>
        </w:rPr>
        <w:t xml:space="preserve">4.1.3 </w:t>
      </w:r>
      <w:r w:rsidR="00CE3FFB" w:rsidRPr="00DF3DDE">
        <w:rPr>
          <w:b/>
          <w:bCs/>
          <w:sz w:val="28"/>
          <w:szCs w:val="28"/>
        </w:rPr>
        <w:t xml:space="preserve">Удаление дубликатов (DISTINCT) </w:t>
      </w:r>
    </w:p>
    <w:p w14:paraId="09F1A115" w14:textId="78C651AA" w:rsidR="00CE3FFB" w:rsidRPr="008208A5" w:rsidRDefault="00CE3FFB" w:rsidP="00DF3DDE">
      <w:pPr>
        <w:tabs>
          <w:tab w:val="left" w:pos="5478"/>
        </w:tabs>
        <w:spacing w:line="360" w:lineRule="auto"/>
        <w:ind w:firstLine="709"/>
        <w:jc w:val="both"/>
        <w:rPr>
          <w:sz w:val="28"/>
          <w:szCs w:val="28"/>
        </w:rPr>
      </w:pPr>
      <w:r w:rsidRPr="00CE3FFB">
        <w:rPr>
          <w:sz w:val="28"/>
          <w:szCs w:val="28"/>
        </w:rPr>
        <w:t>Ключевое слово DISTINCT анализирует весь результирующий набор и исключает из него полностью идентичные строки. Этот запрос вернет только уникальные названия стран. Следует помнить, что операция DISTINCT требует от СУБД дополнительных ресурсов на сортировку или группировку данных, что может замедлить выполнение запроса на очень больших объемах данных</w:t>
      </w:r>
      <w:r w:rsidR="00D13C70" w:rsidRPr="00D13C70">
        <w:rPr>
          <w:sz w:val="28"/>
          <w:szCs w:val="28"/>
        </w:rPr>
        <w:t>.</w:t>
      </w:r>
    </w:p>
    <w:p w14:paraId="5A006FF3" w14:textId="54255900" w:rsidR="00D13C70" w:rsidRDefault="00D13C70" w:rsidP="00D13C70">
      <w:pPr>
        <w:tabs>
          <w:tab w:val="left" w:pos="5478"/>
        </w:tabs>
        <w:spacing w:line="360" w:lineRule="auto"/>
        <w:ind w:left="720" w:firstLine="709"/>
        <w:jc w:val="center"/>
        <w:rPr>
          <w:sz w:val="28"/>
          <w:szCs w:val="28"/>
          <w:lang w:val="en-US"/>
        </w:rPr>
      </w:pPr>
      <w:r w:rsidRPr="00D13C70">
        <w:rPr>
          <w:noProof/>
          <w:sz w:val="28"/>
          <w:szCs w:val="28"/>
          <w:lang w:val="en-US"/>
        </w:rPr>
        <w:lastRenderedPageBreak/>
        <w:drawing>
          <wp:inline distT="0" distB="0" distL="0" distR="0" wp14:anchorId="37D43E6D" wp14:editId="646BA4E0">
            <wp:extent cx="3143689" cy="3943900"/>
            <wp:effectExtent l="0" t="0" r="0" b="0"/>
            <wp:docPr id="742287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7755" name=""/>
                    <pic:cNvPicPr/>
                  </pic:nvPicPr>
                  <pic:blipFill>
                    <a:blip r:embed="rId13"/>
                    <a:stretch>
                      <a:fillRect/>
                    </a:stretch>
                  </pic:blipFill>
                  <pic:spPr>
                    <a:xfrm>
                      <a:off x="0" y="0"/>
                      <a:ext cx="3143689" cy="3943900"/>
                    </a:xfrm>
                    <a:prstGeom prst="rect">
                      <a:avLst/>
                    </a:prstGeom>
                  </pic:spPr>
                </pic:pic>
              </a:graphicData>
            </a:graphic>
          </wp:inline>
        </w:drawing>
      </w:r>
    </w:p>
    <w:p w14:paraId="5D98ADFF" w14:textId="53C33449" w:rsidR="00D13C70" w:rsidRPr="008208A5" w:rsidRDefault="00D13C70" w:rsidP="00D13C70">
      <w:pPr>
        <w:pStyle w:val="a3"/>
        <w:spacing w:line="360" w:lineRule="auto"/>
        <w:ind w:firstLine="709"/>
        <w:jc w:val="center"/>
        <w:rPr>
          <w:b/>
          <w:bCs/>
          <w:sz w:val="24"/>
          <w:szCs w:val="24"/>
        </w:rPr>
      </w:pPr>
      <w:r w:rsidRPr="00ED5729">
        <w:rPr>
          <w:b/>
          <w:bCs/>
          <w:sz w:val="24"/>
          <w:szCs w:val="24"/>
        </w:rPr>
        <w:t>Рисунок</w:t>
      </w:r>
      <w:r w:rsidRPr="007036C2">
        <w:rPr>
          <w:b/>
          <w:bCs/>
          <w:sz w:val="24"/>
          <w:szCs w:val="24"/>
        </w:rPr>
        <w:t xml:space="preserve"> </w:t>
      </w:r>
      <w:r w:rsidRPr="00D13C70">
        <w:rPr>
          <w:b/>
          <w:bCs/>
          <w:sz w:val="24"/>
          <w:szCs w:val="24"/>
        </w:rPr>
        <w:t>7</w:t>
      </w:r>
      <w:r>
        <w:rPr>
          <w:b/>
          <w:bCs/>
          <w:sz w:val="24"/>
          <w:szCs w:val="24"/>
        </w:rPr>
        <w:t xml:space="preserve"> </w:t>
      </w:r>
      <w:r w:rsidRPr="007036C2">
        <w:rPr>
          <w:b/>
          <w:bCs/>
          <w:sz w:val="24"/>
          <w:szCs w:val="24"/>
        </w:rPr>
        <w:t xml:space="preserve">– </w:t>
      </w:r>
      <w:r>
        <w:rPr>
          <w:b/>
          <w:bCs/>
          <w:sz w:val="24"/>
          <w:szCs w:val="24"/>
        </w:rPr>
        <w:t>Удаление дубликатов (</w:t>
      </w:r>
      <w:r>
        <w:rPr>
          <w:b/>
          <w:bCs/>
          <w:sz w:val="24"/>
          <w:szCs w:val="24"/>
          <w:lang w:val="en-US"/>
        </w:rPr>
        <w:t>DISTINCT</w:t>
      </w:r>
      <w:r>
        <w:rPr>
          <w:b/>
          <w:bCs/>
          <w:sz w:val="24"/>
          <w:szCs w:val="24"/>
        </w:rPr>
        <w:t>)</w:t>
      </w:r>
    </w:p>
    <w:p w14:paraId="62C5E96C" w14:textId="77777777" w:rsidR="00D13C70" w:rsidRPr="00D13C70" w:rsidRDefault="00D13C70" w:rsidP="00D13C70">
      <w:pPr>
        <w:tabs>
          <w:tab w:val="left" w:pos="5478"/>
        </w:tabs>
        <w:spacing w:line="360" w:lineRule="auto"/>
        <w:ind w:left="720" w:firstLine="709"/>
        <w:jc w:val="center"/>
        <w:rPr>
          <w:sz w:val="28"/>
          <w:szCs w:val="28"/>
        </w:rPr>
      </w:pPr>
    </w:p>
    <w:p w14:paraId="156789F9" w14:textId="77777777" w:rsidR="00CE3FFB" w:rsidRPr="00CE3FFB" w:rsidRDefault="00CE3FFB" w:rsidP="008208A5">
      <w:pPr>
        <w:tabs>
          <w:tab w:val="left" w:pos="5478"/>
        </w:tabs>
        <w:spacing w:line="360" w:lineRule="auto"/>
        <w:ind w:firstLine="709"/>
        <w:jc w:val="both"/>
        <w:rPr>
          <w:b/>
          <w:bCs/>
          <w:sz w:val="28"/>
          <w:szCs w:val="28"/>
        </w:rPr>
      </w:pPr>
      <w:r w:rsidRPr="00CE3FFB">
        <w:rPr>
          <w:b/>
          <w:bCs/>
          <w:sz w:val="28"/>
          <w:szCs w:val="28"/>
        </w:rPr>
        <w:t xml:space="preserve">4.2 Условия фильтрации – WHERE </w:t>
      </w:r>
    </w:p>
    <w:p w14:paraId="245C6532" w14:textId="31654728" w:rsidR="00CE3FFB" w:rsidRDefault="00CE3FFB" w:rsidP="008208A5">
      <w:pPr>
        <w:tabs>
          <w:tab w:val="left" w:pos="5478"/>
        </w:tabs>
        <w:spacing w:line="360" w:lineRule="auto"/>
        <w:ind w:firstLine="709"/>
        <w:jc w:val="both"/>
        <w:rPr>
          <w:b/>
          <w:bCs/>
          <w:sz w:val="28"/>
          <w:szCs w:val="28"/>
        </w:rPr>
      </w:pPr>
      <w:r w:rsidRPr="00CE3FFB">
        <w:rPr>
          <w:b/>
          <w:bCs/>
          <w:sz w:val="28"/>
          <w:szCs w:val="28"/>
        </w:rPr>
        <w:t>4.2.1 Простое условие и логические связки (AND, OR)</w:t>
      </w:r>
    </w:p>
    <w:p w14:paraId="5604F16C" w14:textId="77777777" w:rsidR="00CE3FFB" w:rsidRPr="00CE3FFB" w:rsidRDefault="00CE3FFB" w:rsidP="008208A5">
      <w:pPr>
        <w:tabs>
          <w:tab w:val="left" w:pos="5478"/>
        </w:tabs>
        <w:spacing w:line="360" w:lineRule="auto"/>
        <w:ind w:firstLine="709"/>
        <w:jc w:val="both"/>
        <w:rPr>
          <w:sz w:val="28"/>
          <w:szCs w:val="28"/>
        </w:rPr>
      </w:pPr>
      <w:r w:rsidRPr="00CE3FFB">
        <w:rPr>
          <w:sz w:val="28"/>
          <w:szCs w:val="28"/>
        </w:rPr>
        <w:t xml:space="preserve">Предложение WHERE фильтрует строки до того, как они попадут в результирующий набор. </w:t>
      </w:r>
    </w:p>
    <w:p w14:paraId="5F73BC87" w14:textId="0E25AA5A" w:rsidR="00CE3FFB" w:rsidRPr="008208A5" w:rsidRDefault="00CE3FFB" w:rsidP="008208A5">
      <w:pPr>
        <w:tabs>
          <w:tab w:val="left" w:pos="5478"/>
        </w:tabs>
        <w:spacing w:line="360" w:lineRule="auto"/>
        <w:ind w:firstLine="709"/>
        <w:jc w:val="both"/>
        <w:rPr>
          <w:sz w:val="28"/>
          <w:szCs w:val="28"/>
        </w:rPr>
      </w:pPr>
      <w:r w:rsidRPr="00CE3FFB">
        <w:rPr>
          <w:sz w:val="28"/>
          <w:szCs w:val="28"/>
        </w:rPr>
        <w:t>Учтите, что логический оператор AND имеет более высокий приоритет, чем OR, поэтому при сложных условиях рекомендуется использовать скобки () для явного указания порядка вычислений. В данном случае в результат попадут только те лекарства, которые удовлетворяют обоим условиям одновременно</w:t>
      </w:r>
    </w:p>
    <w:p w14:paraId="64428096" w14:textId="01F7D5E3" w:rsidR="00965086" w:rsidRDefault="00965086" w:rsidP="003C6C9B">
      <w:pPr>
        <w:tabs>
          <w:tab w:val="left" w:pos="5478"/>
        </w:tabs>
        <w:spacing w:line="360" w:lineRule="auto"/>
        <w:ind w:left="720" w:firstLine="709"/>
        <w:jc w:val="both"/>
        <w:rPr>
          <w:sz w:val="28"/>
          <w:szCs w:val="28"/>
        </w:rPr>
      </w:pPr>
      <w:r w:rsidRPr="00965086">
        <w:rPr>
          <w:noProof/>
          <w:sz w:val="28"/>
          <w:szCs w:val="28"/>
          <w:lang w:val="en-US"/>
        </w:rPr>
        <w:lastRenderedPageBreak/>
        <w:drawing>
          <wp:inline distT="0" distB="0" distL="0" distR="0" wp14:anchorId="1BD527C7" wp14:editId="5B63CD9E">
            <wp:extent cx="4582164" cy="3115110"/>
            <wp:effectExtent l="0" t="0" r="0" b="9525"/>
            <wp:docPr id="1223567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7983" name=""/>
                    <pic:cNvPicPr/>
                  </pic:nvPicPr>
                  <pic:blipFill>
                    <a:blip r:embed="rId14"/>
                    <a:stretch>
                      <a:fillRect/>
                    </a:stretch>
                  </pic:blipFill>
                  <pic:spPr>
                    <a:xfrm>
                      <a:off x="0" y="0"/>
                      <a:ext cx="4582164" cy="3115110"/>
                    </a:xfrm>
                    <a:prstGeom prst="rect">
                      <a:avLst/>
                    </a:prstGeom>
                  </pic:spPr>
                </pic:pic>
              </a:graphicData>
            </a:graphic>
          </wp:inline>
        </w:drawing>
      </w:r>
    </w:p>
    <w:p w14:paraId="05D92E0E" w14:textId="690C3610" w:rsidR="008208A5" w:rsidRPr="008208A5" w:rsidRDefault="008208A5" w:rsidP="008208A5">
      <w:pPr>
        <w:pStyle w:val="a3"/>
        <w:spacing w:line="360" w:lineRule="auto"/>
        <w:ind w:firstLine="709"/>
        <w:jc w:val="center"/>
        <w:rPr>
          <w:b/>
          <w:bCs/>
          <w:sz w:val="24"/>
          <w:szCs w:val="24"/>
        </w:rPr>
      </w:pPr>
      <w:r w:rsidRPr="00ED5729">
        <w:rPr>
          <w:b/>
          <w:bCs/>
          <w:sz w:val="24"/>
          <w:szCs w:val="24"/>
        </w:rPr>
        <w:t>Рисунок</w:t>
      </w:r>
      <w:r>
        <w:rPr>
          <w:b/>
          <w:bCs/>
          <w:sz w:val="24"/>
          <w:szCs w:val="24"/>
        </w:rPr>
        <w:t xml:space="preserve"> 8 </w:t>
      </w:r>
      <w:r w:rsidRPr="007036C2">
        <w:rPr>
          <w:b/>
          <w:bCs/>
          <w:sz w:val="24"/>
          <w:szCs w:val="24"/>
        </w:rPr>
        <w:t xml:space="preserve">– </w:t>
      </w:r>
      <w:r>
        <w:rPr>
          <w:b/>
          <w:bCs/>
          <w:sz w:val="24"/>
          <w:szCs w:val="24"/>
        </w:rPr>
        <w:t>Простое условие (</w:t>
      </w:r>
      <w:r>
        <w:rPr>
          <w:b/>
          <w:bCs/>
          <w:sz w:val="24"/>
          <w:szCs w:val="24"/>
          <w:lang w:val="en-US"/>
        </w:rPr>
        <w:t>AND</w:t>
      </w:r>
      <w:r>
        <w:rPr>
          <w:b/>
          <w:bCs/>
          <w:sz w:val="24"/>
          <w:szCs w:val="24"/>
        </w:rPr>
        <w:t>)</w:t>
      </w:r>
    </w:p>
    <w:p w14:paraId="76AA7F0E" w14:textId="77777777" w:rsidR="008208A5" w:rsidRPr="008208A5" w:rsidRDefault="008208A5" w:rsidP="008208A5">
      <w:pPr>
        <w:tabs>
          <w:tab w:val="left" w:pos="5478"/>
        </w:tabs>
        <w:spacing w:line="360" w:lineRule="auto"/>
        <w:jc w:val="both"/>
        <w:rPr>
          <w:sz w:val="28"/>
          <w:szCs w:val="28"/>
        </w:rPr>
      </w:pPr>
    </w:p>
    <w:p w14:paraId="79F0E87A" w14:textId="77777777" w:rsidR="00792DCE" w:rsidRPr="00792DCE" w:rsidRDefault="00792DCE" w:rsidP="008208A5">
      <w:pPr>
        <w:tabs>
          <w:tab w:val="left" w:pos="5478"/>
        </w:tabs>
        <w:spacing w:line="360" w:lineRule="auto"/>
        <w:ind w:firstLine="709"/>
        <w:jc w:val="both"/>
        <w:rPr>
          <w:b/>
          <w:bCs/>
          <w:sz w:val="28"/>
          <w:szCs w:val="28"/>
        </w:rPr>
      </w:pPr>
      <w:r w:rsidRPr="00792DCE">
        <w:rPr>
          <w:b/>
          <w:bCs/>
          <w:sz w:val="28"/>
          <w:szCs w:val="28"/>
        </w:rPr>
        <w:t>4.2.2 Проверка принадлежности диапазону (BETWEEN)</w:t>
      </w:r>
    </w:p>
    <w:p w14:paraId="017355C7" w14:textId="14A24B71" w:rsidR="00792DCE" w:rsidRPr="008208A5" w:rsidRDefault="00792DCE" w:rsidP="008208A5">
      <w:pPr>
        <w:tabs>
          <w:tab w:val="left" w:pos="5478"/>
        </w:tabs>
        <w:spacing w:line="360" w:lineRule="auto"/>
        <w:ind w:firstLine="709"/>
        <w:jc w:val="both"/>
        <w:rPr>
          <w:sz w:val="28"/>
          <w:szCs w:val="28"/>
        </w:rPr>
      </w:pPr>
      <w:r w:rsidRPr="00792DCE">
        <w:rPr>
          <w:sz w:val="28"/>
          <w:szCs w:val="28"/>
        </w:rPr>
        <w:t xml:space="preserve"> Оператор BETWEEN – это удобный и более читаемый способ проверить, попадает ли значение в диапазон [], т.е. включающий крайние элемент</w:t>
      </w:r>
      <w:r w:rsidR="008208A5">
        <w:rPr>
          <w:sz w:val="28"/>
          <w:szCs w:val="28"/>
        </w:rPr>
        <w:t xml:space="preserve">ы. </w:t>
      </w:r>
      <w:r w:rsidRPr="00792DCE">
        <w:rPr>
          <w:sz w:val="28"/>
          <w:szCs w:val="28"/>
        </w:rPr>
        <w:t>Он работает не только с числами, но и с датами, и со строками (в лексикографическом порядке).</w:t>
      </w:r>
    </w:p>
    <w:p w14:paraId="3EDC01E3" w14:textId="521AE6C6" w:rsidR="00965086" w:rsidRDefault="00965086" w:rsidP="008208A5">
      <w:pPr>
        <w:tabs>
          <w:tab w:val="left" w:pos="5478"/>
        </w:tabs>
        <w:spacing w:line="360" w:lineRule="auto"/>
        <w:ind w:left="720" w:firstLine="709"/>
        <w:jc w:val="center"/>
        <w:rPr>
          <w:sz w:val="28"/>
          <w:szCs w:val="28"/>
          <w:lang w:val="en-US"/>
        </w:rPr>
      </w:pPr>
      <w:r w:rsidRPr="00965086">
        <w:rPr>
          <w:noProof/>
          <w:sz w:val="28"/>
          <w:szCs w:val="28"/>
          <w:lang w:val="en-US"/>
        </w:rPr>
        <w:drawing>
          <wp:inline distT="0" distB="0" distL="0" distR="0" wp14:anchorId="6D142958" wp14:editId="398318FE">
            <wp:extent cx="4353533" cy="3591426"/>
            <wp:effectExtent l="0" t="0" r="9525" b="0"/>
            <wp:docPr id="1218580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80112" name=""/>
                    <pic:cNvPicPr/>
                  </pic:nvPicPr>
                  <pic:blipFill>
                    <a:blip r:embed="rId15"/>
                    <a:stretch>
                      <a:fillRect/>
                    </a:stretch>
                  </pic:blipFill>
                  <pic:spPr>
                    <a:xfrm>
                      <a:off x="0" y="0"/>
                      <a:ext cx="4353533" cy="3591426"/>
                    </a:xfrm>
                    <a:prstGeom prst="rect">
                      <a:avLst/>
                    </a:prstGeom>
                  </pic:spPr>
                </pic:pic>
              </a:graphicData>
            </a:graphic>
          </wp:inline>
        </w:drawing>
      </w:r>
    </w:p>
    <w:p w14:paraId="25F92B80" w14:textId="66D1267D" w:rsidR="008208A5" w:rsidRPr="008208A5" w:rsidRDefault="008208A5" w:rsidP="008208A5">
      <w:pPr>
        <w:pStyle w:val="a3"/>
        <w:spacing w:line="360" w:lineRule="auto"/>
        <w:ind w:firstLine="709"/>
        <w:jc w:val="center"/>
        <w:rPr>
          <w:b/>
          <w:bCs/>
          <w:sz w:val="24"/>
          <w:szCs w:val="24"/>
        </w:rPr>
      </w:pPr>
      <w:r w:rsidRPr="008208A5">
        <w:rPr>
          <w:b/>
          <w:bCs/>
          <w:sz w:val="24"/>
          <w:szCs w:val="24"/>
        </w:rPr>
        <w:t>Рисунок 9 – Проверка принадлежности диапазону (</w:t>
      </w:r>
      <w:r w:rsidRPr="008208A5">
        <w:rPr>
          <w:b/>
          <w:bCs/>
          <w:sz w:val="24"/>
          <w:szCs w:val="24"/>
          <w:lang w:val="en-US"/>
        </w:rPr>
        <w:t>BETWEEN</w:t>
      </w:r>
      <w:r w:rsidRPr="008208A5">
        <w:rPr>
          <w:b/>
          <w:bCs/>
          <w:sz w:val="24"/>
          <w:szCs w:val="24"/>
        </w:rPr>
        <w:t>)</w:t>
      </w:r>
    </w:p>
    <w:p w14:paraId="6D95F69A" w14:textId="77777777" w:rsidR="00792DCE" w:rsidRPr="00792DCE" w:rsidRDefault="00792DCE" w:rsidP="008208A5">
      <w:pPr>
        <w:tabs>
          <w:tab w:val="left" w:pos="5478"/>
        </w:tabs>
        <w:spacing w:line="360" w:lineRule="auto"/>
        <w:ind w:firstLine="709"/>
        <w:jc w:val="both"/>
        <w:rPr>
          <w:b/>
          <w:bCs/>
          <w:sz w:val="28"/>
          <w:szCs w:val="28"/>
        </w:rPr>
      </w:pPr>
      <w:r w:rsidRPr="00792DCE">
        <w:rPr>
          <w:b/>
          <w:bCs/>
          <w:sz w:val="28"/>
          <w:szCs w:val="28"/>
        </w:rPr>
        <w:lastRenderedPageBreak/>
        <w:t>4.2.3 Проверка вхождения в множество (IN)</w:t>
      </w:r>
    </w:p>
    <w:p w14:paraId="4B881742" w14:textId="4B85F85D" w:rsidR="00792DCE" w:rsidRDefault="00792DCE" w:rsidP="008208A5">
      <w:pPr>
        <w:tabs>
          <w:tab w:val="left" w:pos="5478"/>
        </w:tabs>
        <w:spacing w:line="360" w:lineRule="auto"/>
        <w:ind w:firstLine="709"/>
        <w:jc w:val="both"/>
        <w:rPr>
          <w:sz w:val="28"/>
          <w:szCs w:val="28"/>
          <w:lang w:val="en-US"/>
        </w:rPr>
      </w:pPr>
      <w:r w:rsidRPr="00792DCE">
        <w:rPr>
          <w:sz w:val="28"/>
          <w:szCs w:val="28"/>
        </w:rPr>
        <w:t xml:space="preserve"> Оператор IN является синтаксически более удобной и часто более производительной альтернативой нескольким условиям OR. Он проверяет, совпадает ли значение столбца с любым из значений в предоставленном списке. Для обратной операции существует оператор NOT IN.</w:t>
      </w:r>
    </w:p>
    <w:p w14:paraId="70A3F348" w14:textId="62C35FFE" w:rsidR="00FC217D" w:rsidRDefault="00FC217D" w:rsidP="003C6C9B">
      <w:pPr>
        <w:tabs>
          <w:tab w:val="left" w:pos="5478"/>
        </w:tabs>
        <w:spacing w:line="360" w:lineRule="auto"/>
        <w:ind w:left="720" w:firstLine="709"/>
        <w:jc w:val="both"/>
        <w:rPr>
          <w:sz w:val="28"/>
          <w:szCs w:val="28"/>
          <w:lang w:val="en-US"/>
        </w:rPr>
      </w:pPr>
      <w:r w:rsidRPr="00FC217D">
        <w:rPr>
          <w:noProof/>
          <w:sz w:val="28"/>
          <w:szCs w:val="28"/>
          <w:lang w:val="en-US"/>
        </w:rPr>
        <w:drawing>
          <wp:inline distT="0" distB="0" distL="0" distR="0" wp14:anchorId="7C468F20" wp14:editId="6E97DF9C">
            <wp:extent cx="4956810" cy="2399750"/>
            <wp:effectExtent l="0" t="0" r="0" b="635"/>
            <wp:docPr id="957179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79340" name=""/>
                    <pic:cNvPicPr/>
                  </pic:nvPicPr>
                  <pic:blipFill>
                    <a:blip r:embed="rId16"/>
                    <a:stretch>
                      <a:fillRect/>
                    </a:stretch>
                  </pic:blipFill>
                  <pic:spPr>
                    <a:xfrm>
                      <a:off x="0" y="0"/>
                      <a:ext cx="4960185" cy="2401384"/>
                    </a:xfrm>
                    <a:prstGeom prst="rect">
                      <a:avLst/>
                    </a:prstGeom>
                  </pic:spPr>
                </pic:pic>
              </a:graphicData>
            </a:graphic>
          </wp:inline>
        </w:drawing>
      </w:r>
    </w:p>
    <w:p w14:paraId="1A2AE95C" w14:textId="2F15DC18" w:rsidR="008208A5" w:rsidRPr="008208A5" w:rsidRDefault="008208A5" w:rsidP="008208A5">
      <w:pPr>
        <w:pStyle w:val="a3"/>
        <w:spacing w:line="360" w:lineRule="auto"/>
        <w:ind w:firstLine="709"/>
        <w:jc w:val="center"/>
        <w:rPr>
          <w:b/>
          <w:bCs/>
          <w:sz w:val="24"/>
          <w:szCs w:val="24"/>
        </w:rPr>
      </w:pPr>
      <w:r w:rsidRPr="008208A5">
        <w:rPr>
          <w:b/>
          <w:bCs/>
          <w:sz w:val="24"/>
          <w:szCs w:val="24"/>
        </w:rPr>
        <w:t>Рисунок 10 – Проверка вхождения в множество (IN)</w:t>
      </w:r>
    </w:p>
    <w:p w14:paraId="60DD058D" w14:textId="77777777" w:rsidR="008208A5" w:rsidRPr="008208A5" w:rsidRDefault="008208A5" w:rsidP="003C6C9B">
      <w:pPr>
        <w:tabs>
          <w:tab w:val="left" w:pos="5478"/>
        </w:tabs>
        <w:spacing w:line="360" w:lineRule="auto"/>
        <w:ind w:left="720" w:firstLine="709"/>
        <w:jc w:val="both"/>
        <w:rPr>
          <w:sz w:val="28"/>
          <w:szCs w:val="28"/>
        </w:rPr>
      </w:pPr>
    </w:p>
    <w:p w14:paraId="1B79A509" w14:textId="35A2AC40" w:rsidR="00792DCE" w:rsidRPr="00792DCE" w:rsidRDefault="00792DCE" w:rsidP="008208A5">
      <w:pPr>
        <w:tabs>
          <w:tab w:val="left" w:pos="5478"/>
        </w:tabs>
        <w:spacing w:line="360" w:lineRule="auto"/>
        <w:ind w:firstLine="709"/>
        <w:jc w:val="both"/>
        <w:rPr>
          <w:b/>
          <w:bCs/>
          <w:sz w:val="28"/>
          <w:szCs w:val="28"/>
        </w:rPr>
      </w:pPr>
      <w:r w:rsidRPr="00792DCE">
        <w:rPr>
          <w:b/>
          <w:bCs/>
          <w:sz w:val="28"/>
          <w:szCs w:val="28"/>
        </w:rPr>
        <w:t>4.2.4 Сравнение с шаблоном (LIKE)</w:t>
      </w:r>
    </w:p>
    <w:p w14:paraId="5E31B92D" w14:textId="2468DDE0" w:rsidR="00792DCE" w:rsidRDefault="00792DCE" w:rsidP="008208A5">
      <w:pPr>
        <w:tabs>
          <w:tab w:val="left" w:pos="5478"/>
        </w:tabs>
        <w:spacing w:line="360" w:lineRule="auto"/>
        <w:ind w:firstLine="709"/>
        <w:jc w:val="both"/>
        <w:rPr>
          <w:sz w:val="28"/>
          <w:szCs w:val="28"/>
        </w:rPr>
      </w:pPr>
      <w:r w:rsidRPr="00792DCE">
        <w:rPr>
          <w:sz w:val="28"/>
          <w:szCs w:val="28"/>
        </w:rPr>
        <w:t>Оператор LIKE используется для гибкого поиска по строкам. Кроме символа % (любое количество любых символов), существует также символ _ (ровно один любой символ). Важно помнить, что поиск по шаблону, который начинается с % (например, «%ол»), как правило, не может использовать индекс по этому столбцу, что приводит к полному сканированию таблицы и может быть очень медленным.</w:t>
      </w:r>
    </w:p>
    <w:p w14:paraId="31CBAE0A" w14:textId="6A674AD6" w:rsidR="00FC217D" w:rsidRDefault="00FC217D" w:rsidP="008208A5">
      <w:pPr>
        <w:tabs>
          <w:tab w:val="left" w:pos="5478"/>
        </w:tabs>
        <w:spacing w:line="360" w:lineRule="auto"/>
        <w:ind w:left="720" w:firstLine="709"/>
        <w:jc w:val="center"/>
        <w:rPr>
          <w:sz w:val="28"/>
          <w:szCs w:val="28"/>
          <w:lang w:val="en-US"/>
        </w:rPr>
      </w:pPr>
      <w:r w:rsidRPr="00FC217D">
        <w:rPr>
          <w:noProof/>
          <w:sz w:val="28"/>
          <w:szCs w:val="28"/>
        </w:rPr>
        <w:lastRenderedPageBreak/>
        <w:drawing>
          <wp:inline distT="0" distB="0" distL="0" distR="0" wp14:anchorId="17AEE257" wp14:editId="2B2DDAFB">
            <wp:extent cx="3505689" cy="3000794"/>
            <wp:effectExtent l="0" t="0" r="0" b="9525"/>
            <wp:docPr id="1636779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79223" name=""/>
                    <pic:cNvPicPr/>
                  </pic:nvPicPr>
                  <pic:blipFill>
                    <a:blip r:embed="rId17"/>
                    <a:stretch>
                      <a:fillRect/>
                    </a:stretch>
                  </pic:blipFill>
                  <pic:spPr>
                    <a:xfrm>
                      <a:off x="0" y="0"/>
                      <a:ext cx="3505689" cy="3000794"/>
                    </a:xfrm>
                    <a:prstGeom prst="rect">
                      <a:avLst/>
                    </a:prstGeom>
                  </pic:spPr>
                </pic:pic>
              </a:graphicData>
            </a:graphic>
          </wp:inline>
        </w:drawing>
      </w:r>
    </w:p>
    <w:p w14:paraId="3D71FE3A" w14:textId="2E78E046" w:rsidR="008208A5" w:rsidRPr="008208A5" w:rsidRDefault="008208A5" w:rsidP="008208A5">
      <w:pPr>
        <w:pStyle w:val="a3"/>
        <w:spacing w:line="360" w:lineRule="auto"/>
        <w:ind w:firstLine="709"/>
        <w:jc w:val="center"/>
        <w:rPr>
          <w:b/>
          <w:bCs/>
          <w:sz w:val="24"/>
          <w:szCs w:val="24"/>
        </w:rPr>
      </w:pPr>
      <w:r w:rsidRPr="008208A5">
        <w:rPr>
          <w:b/>
          <w:bCs/>
          <w:sz w:val="24"/>
          <w:szCs w:val="24"/>
        </w:rPr>
        <w:t>Рисунок 11 – Сравнение с шаблоном (LIKE)</w:t>
      </w:r>
    </w:p>
    <w:p w14:paraId="0F6721BC" w14:textId="77777777" w:rsidR="008208A5" w:rsidRPr="008208A5" w:rsidRDefault="008208A5" w:rsidP="008208A5">
      <w:pPr>
        <w:tabs>
          <w:tab w:val="left" w:pos="5478"/>
        </w:tabs>
        <w:spacing w:line="360" w:lineRule="auto"/>
        <w:ind w:left="720" w:firstLine="709"/>
        <w:jc w:val="center"/>
        <w:rPr>
          <w:sz w:val="28"/>
          <w:szCs w:val="28"/>
        </w:rPr>
      </w:pPr>
    </w:p>
    <w:p w14:paraId="63523C02" w14:textId="10992642" w:rsidR="00792DCE" w:rsidRDefault="00792DCE" w:rsidP="008208A5">
      <w:pPr>
        <w:tabs>
          <w:tab w:val="left" w:pos="5478"/>
        </w:tabs>
        <w:spacing w:line="360" w:lineRule="auto"/>
        <w:ind w:firstLine="709"/>
        <w:jc w:val="both"/>
        <w:rPr>
          <w:b/>
          <w:bCs/>
          <w:sz w:val="28"/>
          <w:szCs w:val="28"/>
        </w:rPr>
      </w:pPr>
      <w:r w:rsidRPr="00792DCE">
        <w:rPr>
          <w:b/>
          <w:bCs/>
          <w:sz w:val="28"/>
          <w:szCs w:val="28"/>
        </w:rPr>
        <w:t>4.2.5 Проверка на NULL</w:t>
      </w:r>
    </w:p>
    <w:p w14:paraId="01405174" w14:textId="5EEC116A" w:rsidR="00792DCE" w:rsidRPr="008208A5" w:rsidRDefault="00792DCE" w:rsidP="008208A5">
      <w:pPr>
        <w:tabs>
          <w:tab w:val="left" w:pos="5478"/>
        </w:tabs>
        <w:spacing w:line="360" w:lineRule="auto"/>
        <w:ind w:firstLine="709"/>
        <w:jc w:val="both"/>
        <w:rPr>
          <w:sz w:val="28"/>
          <w:szCs w:val="28"/>
        </w:rPr>
      </w:pPr>
      <w:r w:rsidRPr="00792DCE">
        <w:rPr>
          <w:sz w:val="28"/>
          <w:szCs w:val="28"/>
        </w:rPr>
        <w:t>В SQL действует трехзначная логика (TRUE, FALSE, UNKNOWN). Любая операция сравнения со значением NULL (например, = NULL или &lt;&gt; NULL) дает результат UNKNOWN. Предложение WHERE отбирает только те строки, для которых условие истинно (TRUE), поэтому строки с результатом UNKNOWN отбрасываются. Именно поэтому для корректной проверки на отсутствие значения всегда следует использовать конструкции IS NULL или IS NOT NULL.</w:t>
      </w:r>
    </w:p>
    <w:p w14:paraId="7D194B9A" w14:textId="12874E39" w:rsidR="009F57DD" w:rsidRPr="009F57DD" w:rsidRDefault="009F57DD" w:rsidP="003C6C9B">
      <w:pPr>
        <w:tabs>
          <w:tab w:val="left" w:pos="5478"/>
        </w:tabs>
        <w:spacing w:line="360" w:lineRule="auto"/>
        <w:ind w:left="720" w:firstLine="709"/>
        <w:jc w:val="both"/>
        <w:rPr>
          <w:sz w:val="28"/>
          <w:szCs w:val="28"/>
          <w:lang w:val="en-US"/>
        </w:rPr>
      </w:pPr>
      <w:r w:rsidRPr="009F57DD">
        <w:rPr>
          <w:noProof/>
          <w:sz w:val="28"/>
          <w:szCs w:val="28"/>
          <w:lang w:val="en-US"/>
        </w:rPr>
        <w:drawing>
          <wp:inline distT="0" distB="0" distL="0" distR="0" wp14:anchorId="6BD0AB8F" wp14:editId="3F527866">
            <wp:extent cx="3705742" cy="2810267"/>
            <wp:effectExtent l="0" t="0" r="9525" b="9525"/>
            <wp:docPr id="1021837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7999" name=""/>
                    <pic:cNvPicPr/>
                  </pic:nvPicPr>
                  <pic:blipFill>
                    <a:blip r:embed="rId18"/>
                    <a:stretch>
                      <a:fillRect/>
                    </a:stretch>
                  </pic:blipFill>
                  <pic:spPr>
                    <a:xfrm>
                      <a:off x="0" y="0"/>
                      <a:ext cx="3705742" cy="2810267"/>
                    </a:xfrm>
                    <a:prstGeom prst="rect">
                      <a:avLst/>
                    </a:prstGeom>
                  </pic:spPr>
                </pic:pic>
              </a:graphicData>
            </a:graphic>
          </wp:inline>
        </w:drawing>
      </w:r>
    </w:p>
    <w:p w14:paraId="67F436D3" w14:textId="1BBB7F70" w:rsidR="008208A5" w:rsidRPr="008208A5" w:rsidRDefault="008208A5" w:rsidP="008208A5">
      <w:pPr>
        <w:pStyle w:val="a3"/>
        <w:spacing w:line="360" w:lineRule="auto"/>
        <w:jc w:val="center"/>
        <w:rPr>
          <w:b/>
          <w:bCs/>
          <w:sz w:val="24"/>
          <w:szCs w:val="24"/>
          <w:lang w:val="en-US"/>
        </w:rPr>
      </w:pPr>
      <w:r w:rsidRPr="008208A5">
        <w:rPr>
          <w:b/>
          <w:bCs/>
          <w:sz w:val="24"/>
          <w:szCs w:val="24"/>
        </w:rPr>
        <w:t xml:space="preserve">Рисунок 12 – </w:t>
      </w:r>
      <w:r>
        <w:rPr>
          <w:b/>
          <w:bCs/>
          <w:sz w:val="24"/>
          <w:szCs w:val="24"/>
        </w:rPr>
        <w:t xml:space="preserve">Проверка на </w:t>
      </w:r>
      <w:r>
        <w:rPr>
          <w:b/>
          <w:bCs/>
          <w:sz w:val="24"/>
          <w:szCs w:val="24"/>
          <w:lang w:val="en-US"/>
        </w:rPr>
        <w:t>null</w:t>
      </w:r>
    </w:p>
    <w:p w14:paraId="0C7DA5D6" w14:textId="1EE83E0E" w:rsidR="00792DCE" w:rsidRDefault="00792DCE">
      <w:pPr>
        <w:rPr>
          <w:sz w:val="28"/>
          <w:szCs w:val="28"/>
        </w:rPr>
      </w:pPr>
    </w:p>
    <w:p w14:paraId="7934A492" w14:textId="14F826D5" w:rsidR="00792DCE" w:rsidRPr="00792DCE" w:rsidRDefault="00792DCE" w:rsidP="008208A5">
      <w:pPr>
        <w:pStyle w:val="a5"/>
        <w:numPr>
          <w:ilvl w:val="0"/>
          <w:numId w:val="4"/>
        </w:numPr>
        <w:tabs>
          <w:tab w:val="left" w:pos="5478"/>
        </w:tabs>
        <w:spacing w:line="360" w:lineRule="auto"/>
        <w:jc w:val="both"/>
        <w:rPr>
          <w:b/>
          <w:bCs/>
          <w:sz w:val="28"/>
          <w:szCs w:val="28"/>
        </w:rPr>
      </w:pPr>
      <w:r w:rsidRPr="00792DCE">
        <w:rPr>
          <w:b/>
          <w:bCs/>
          <w:sz w:val="28"/>
          <w:szCs w:val="28"/>
        </w:rPr>
        <w:lastRenderedPageBreak/>
        <w:t xml:space="preserve">Составление запросов на выборку (часть 2) </w:t>
      </w:r>
    </w:p>
    <w:p w14:paraId="34694B1E" w14:textId="77777777" w:rsidR="00792DCE" w:rsidRDefault="00792DCE" w:rsidP="003C6C9B">
      <w:pPr>
        <w:pStyle w:val="a5"/>
        <w:tabs>
          <w:tab w:val="left" w:pos="5478"/>
        </w:tabs>
        <w:spacing w:before="0" w:line="360" w:lineRule="auto"/>
        <w:ind w:left="0" w:firstLine="709"/>
        <w:jc w:val="both"/>
        <w:rPr>
          <w:sz w:val="28"/>
          <w:szCs w:val="28"/>
        </w:rPr>
      </w:pPr>
      <w:r w:rsidRPr="00792DCE">
        <w:rPr>
          <w:sz w:val="28"/>
          <w:szCs w:val="28"/>
        </w:rPr>
        <w:t xml:space="preserve">Этот раздел посвящен выполнению пятого пункта задания и охватывает более сложные концепции: сортировку, агрегацию и фильтрацию групп. </w:t>
      </w:r>
    </w:p>
    <w:p w14:paraId="487EABD4" w14:textId="77777777" w:rsidR="00792DCE" w:rsidRPr="00792DCE" w:rsidRDefault="00792DCE" w:rsidP="008208A5">
      <w:pPr>
        <w:tabs>
          <w:tab w:val="left" w:pos="5478"/>
        </w:tabs>
        <w:spacing w:line="360" w:lineRule="auto"/>
        <w:ind w:firstLine="709"/>
        <w:jc w:val="both"/>
        <w:rPr>
          <w:b/>
          <w:bCs/>
          <w:sz w:val="28"/>
          <w:szCs w:val="28"/>
        </w:rPr>
      </w:pPr>
      <w:r w:rsidRPr="00792DCE">
        <w:rPr>
          <w:b/>
          <w:bCs/>
          <w:sz w:val="28"/>
          <w:szCs w:val="28"/>
        </w:rPr>
        <w:t>5.1. Сортировка результатов (ORDER BY)</w:t>
      </w:r>
    </w:p>
    <w:p w14:paraId="20E8D0F2" w14:textId="77777777" w:rsidR="00792DCE" w:rsidRDefault="00792DCE" w:rsidP="008208A5">
      <w:pPr>
        <w:tabs>
          <w:tab w:val="left" w:pos="5478"/>
        </w:tabs>
        <w:spacing w:line="360" w:lineRule="auto"/>
        <w:ind w:firstLine="709"/>
        <w:jc w:val="both"/>
        <w:rPr>
          <w:sz w:val="28"/>
          <w:szCs w:val="28"/>
        </w:rPr>
      </w:pPr>
      <w:r w:rsidRPr="00792DCE">
        <w:rPr>
          <w:sz w:val="28"/>
          <w:szCs w:val="28"/>
        </w:rPr>
        <w:t xml:space="preserve"> Предложение ORDER BY применяется к финальному набору данных, полученному после всех фильтраций и группировок, и упорядочивает его строки. Это одна из последних операций в логическом конвейере выполнения запроса. Сортировка может быть ресурсоемкой операцией, особенно на больших объемах данных, если для столбцов сортировки отсутствуют подходящие индексы. </w:t>
      </w:r>
    </w:p>
    <w:p w14:paraId="2AC523AA" w14:textId="77777777" w:rsidR="00792DCE" w:rsidRDefault="00792DCE" w:rsidP="008208A5">
      <w:pPr>
        <w:tabs>
          <w:tab w:val="left" w:pos="5478"/>
        </w:tabs>
        <w:spacing w:line="360" w:lineRule="auto"/>
        <w:ind w:firstLine="709"/>
        <w:jc w:val="both"/>
        <w:rPr>
          <w:sz w:val="28"/>
          <w:szCs w:val="28"/>
        </w:rPr>
      </w:pPr>
      <w:r w:rsidRPr="00792DCE">
        <w:rPr>
          <w:sz w:val="28"/>
          <w:szCs w:val="28"/>
        </w:rPr>
        <w:t>Есть два способа сортировки данных:</w:t>
      </w:r>
    </w:p>
    <w:p w14:paraId="1B4AE33A" w14:textId="77777777" w:rsidR="00792DCE" w:rsidRPr="008208A5" w:rsidRDefault="00792DCE" w:rsidP="00792DCE">
      <w:pPr>
        <w:tabs>
          <w:tab w:val="left" w:pos="5478"/>
        </w:tabs>
        <w:spacing w:line="360" w:lineRule="auto"/>
        <w:jc w:val="both"/>
        <w:rPr>
          <w:sz w:val="28"/>
          <w:szCs w:val="28"/>
        </w:rPr>
      </w:pPr>
      <w:r w:rsidRPr="00792DCE">
        <w:rPr>
          <w:sz w:val="28"/>
          <w:szCs w:val="28"/>
        </w:rPr>
        <w:t xml:space="preserve">• ASC - по возрастанию (значение по умолчанию) </w:t>
      </w:r>
    </w:p>
    <w:p w14:paraId="688941C0" w14:textId="3593B294" w:rsidR="001C4682" w:rsidRDefault="001C4682" w:rsidP="008208A5">
      <w:pPr>
        <w:tabs>
          <w:tab w:val="left" w:pos="5478"/>
        </w:tabs>
        <w:spacing w:line="360" w:lineRule="auto"/>
        <w:jc w:val="center"/>
        <w:rPr>
          <w:sz w:val="28"/>
          <w:szCs w:val="28"/>
          <w:lang w:val="en-US"/>
        </w:rPr>
      </w:pPr>
      <w:r w:rsidRPr="001C4682">
        <w:rPr>
          <w:noProof/>
          <w:sz w:val="28"/>
          <w:szCs w:val="28"/>
          <w:lang w:val="en-US"/>
        </w:rPr>
        <w:drawing>
          <wp:inline distT="0" distB="0" distL="0" distR="0" wp14:anchorId="7E369F52" wp14:editId="7578366A">
            <wp:extent cx="3594735" cy="3454489"/>
            <wp:effectExtent l="0" t="0" r="5715" b="0"/>
            <wp:docPr id="523256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6782" name=""/>
                    <pic:cNvPicPr/>
                  </pic:nvPicPr>
                  <pic:blipFill>
                    <a:blip r:embed="rId19"/>
                    <a:stretch>
                      <a:fillRect/>
                    </a:stretch>
                  </pic:blipFill>
                  <pic:spPr>
                    <a:xfrm>
                      <a:off x="0" y="0"/>
                      <a:ext cx="3601111" cy="3460616"/>
                    </a:xfrm>
                    <a:prstGeom prst="rect">
                      <a:avLst/>
                    </a:prstGeom>
                  </pic:spPr>
                </pic:pic>
              </a:graphicData>
            </a:graphic>
          </wp:inline>
        </w:drawing>
      </w:r>
    </w:p>
    <w:p w14:paraId="7236AB22" w14:textId="6DF09F55" w:rsidR="008208A5" w:rsidRPr="008208A5" w:rsidRDefault="008208A5" w:rsidP="008208A5">
      <w:pPr>
        <w:pStyle w:val="a3"/>
        <w:spacing w:line="360" w:lineRule="auto"/>
        <w:jc w:val="center"/>
        <w:rPr>
          <w:b/>
          <w:bCs/>
          <w:sz w:val="24"/>
          <w:szCs w:val="24"/>
        </w:rPr>
      </w:pPr>
      <w:r w:rsidRPr="008208A5">
        <w:rPr>
          <w:b/>
          <w:bCs/>
          <w:sz w:val="24"/>
          <w:szCs w:val="24"/>
        </w:rPr>
        <w:t xml:space="preserve">Рисунок 13 </w:t>
      </w:r>
      <w:r>
        <w:rPr>
          <w:b/>
          <w:bCs/>
          <w:sz w:val="24"/>
          <w:szCs w:val="24"/>
        </w:rPr>
        <w:t>–</w:t>
      </w:r>
      <w:r w:rsidRPr="008208A5">
        <w:rPr>
          <w:b/>
          <w:bCs/>
          <w:sz w:val="24"/>
          <w:szCs w:val="24"/>
        </w:rPr>
        <w:t xml:space="preserve"> </w:t>
      </w:r>
      <w:r>
        <w:rPr>
          <w:b/>
          <w:bCs/>
          <w:sz w:val="24"/>
          <w:szCs w:val="24"/>
        </w:rPr>
        <w:t>Сортировка по возрастанию</w:t>
      </w:r>
    </w:p>
    <w:p w14:paraId="2BFFCFC9" w14:textId="60C5B202" w:rsidR="00792DCE" w:rsidRPr="008208A5" w:rsidRDefault="00792DCE" w:rsidP="00792DCE">
      <w:pPr>
        <w:tabs>
          <w:tab w:val="left" w:pos="5478"/>
        </w:tabs>
        <w:spacing w:line="360" w:lineRule="auto"/>
        <w:jc w:val="both"/>
        <w:rPr>
          <w:sz w:val="28"/>
          <w:szCs w:val="28"/>
        </w:rPr>
      </w:pPr>
      <w:r w:rsidRPr="00792DCE">
        <w:rPr>
          <w:sz w:val="28"/>
          <w:szCs w:val="28"/>
        </w:rPr>
        <w:t>• DESC - по убыванию.</w:t>
      </w:r>
    </w:p>
    <w:p w14:paraId="40C95786" w14:textId="3ECB7F28" w:rsidR="009F57DD" w:rsidRDefault="009F57DD" w:rsidP="008208A5">
      <w:pPr>
        <w:tabs>
          <w:tab w:val="left" w:pos="5478"/>
        </w:tabs>
        <w:spacing w:line="360" w:lineRule="auto"/>
        <w:jc w:val="center"/>
        <w:rPr>
          <w:sz w:val="28"/>
          <w:szCs w:val="28"/>
        </w:rPr>
      </w:pPr>
      <w:r w:rsidRPr="009F57DD">
        <w:rPr>
          <w:noProof/>
          <w:sz w:val="28"/>
          <w:szCs w:val="28"/>
          <w:lang w:val="en-US"/>
        </w:rPr>
        <w:lastRenderedPageBreak/>
        <w:drawing>
          <wp:inline distT="0" distB="0" distL="0" distR="0" wp14:anchorId="1FDA03FD" wp14:editId="091EA17D">
            <wp:extent cx="4204335" cy="3691172"/>
            <wp:effectExtent l="0" t="0" r="5715" b="5080"/>
            <wp:docPr id="257677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7276" name=""/>
                    <pic:cNvPicPr/>
                  </pic:nvPicPr>
                  <pic:blipFill>
                    <a:blip r:embed="rId20"/>
                    <a:stretch>
                      <a:fillRect/>
                    </a:stretch>
                  </pic:blipFill>
                  <pic:spPr>
                    <a:xfrm>
                      <a:off x="0" y="0"/>
                      <a:ext cx="4205962" cy="3692600"/>
                    </a:xfrm>
                    <a:prstGeom prst="rect">
                      <a:avLst/>
                    </a:prstGeom>
                  </pic:spPr>
                </pic:pic>
              </a:graphicData>
            </a:graphic>
          </wp:inline>
        </w:drawing>
      </w:r>
    </w:p>
    <w:p w14:paraId="07B71408" w14:textId="621F5952" w:rsidR="008208A5" w:rsidRPr="008208A5" w:rsidRDefault="008208A5" w:rsidP="008208A5">
      <w:pPr>
        <w:pStyle w:val="a3"/>
        <w:spacing w:line="360" w:lineRule="auto"/>
        <w:jc w:val="center"/>
        <w:rPr>
          <w:b/>
          <w:bCs/>
          <w:sz w:val="24"/>
          <w:szCs w:val="24"/>
        </w:rPr>
      </w:pPr>
      <w:r w:rsidRPr="008208A5">
        <w:rPr>
          <w:b/>
          <w:bCs/>
          <w:sz w:val="24"/>
          <w:szCs w:val="24"/>
        </w:rPr>
        <w:t>Рисунок 1</w:t>
      </w:r>
      <w:r>
        <w:rPr>
          <w:b/>
          <w:bCs/>
          <w:sz w:val="24"/>
          <w:szCs w:val="24"/>
        </w:rPr>
        <w:t>4</w:t>
      </w:r>
      <w:r w:rsidRPr="008208A5">
        <w:rPr>
          <w:b/>
          <w:bCs/>
          <w:sz w:val="24"/>
          <w:szCs w:val="24"/>
        </w:rPr>
        <w:t xml:space="preserve"> </w:t>
      </w:r>
      <w:r>
        <w:rPr>
          <w:b/>
          <w:bCs/>
          <w:sz w:val="24"/>
          <w:szCs w:val="24"/>
        </w:rPr>
        <w:t>–</w:t>
      </w:r>
      <w:r w:rsidRPr="008208A5">
        <w:rPr>
          <w:b/>
          <w:bCs/>
          <w:sz w:val="24"/>
          <w:szCs w:val="24"/>
        </w:rPr>
        <w:t xml:space="preserve"> </w:t>
      </w:r>
      <w:r>
        <w:rPr>
          <w:b/>
          <w:bCs/>
          <w:sz w:val="24"/>
          <w:szCs w:val="24"/>
        </w:rPr>
        <w:t>Сортировка по убыванию</w:t>
      </w:r>
    </w:p>
    <w:p w14:paraId="7A8F5E85" w14:textId="77777777" w:rsidR="00792DCE" w:rsidRPr="00792DCE" w:rsidRDefault="00792DCE" w:rsidP="003C6C9B">
      <w:pPr>
        <w:tabs>
          <w:tab w:val="left" w:pos="5478"/>
        </w:tabs>
        <w:spacing w:line="360" w:lineRule="auto"/>
        <w:ind w:firstLine="709"/>
        <w:jc w:val="both"/>
        <w:rPr>
          <w:b/>
          <w:bCs/>
          <w:sz w:val="28"/>
          <w:szCs w:val="28"/>
        </w:rPr>
      </w:pPr>
      <w:r w:rsidRPr="00792DCE">
        <w:rPr>
          <w:b/>
          <w:bCs/>
          <w:sz w:val="28"/>
          <w:szCs w:val="28"/>
        </w:rPr>
        <w:t>5.2 Группировка и агрегатные функции (GROUP BY)</w:t>
      </w:r>
    </w:p>
    <w:p w14:paraId="33395A7F" w14:textId="1D8B0D71" w:rsidR="00792DCE" w:rsidRDefault="00792DCE" w:rsidP="003C6C9B">
      <w:pPr>
        <w:tabs>
          <w:tab w:val="left" w:pos="5478"/>
        </w:tabs>
        <w:spacing w:line="360" w:lineRule="auto"/>
        <w:ind w:firstLine="709"/>
        <w:jc w:val="both"/>
        <w:rPr>
          <w:sz w:val="28"/>
          <w:szCs w:val="28"/>
        </w:rPr>
      </w:pPr>
      <w:r w:rsidRPr="00792DCE">
        <w:rPr>
          <w:sz w:val="28"/>
          <w:szCs w:val="28"/>
        </w:rPr>
        <w:t xml:space="preserve"> Предложение GROUP BY «схлопывает» несколько строк с одинаковыми значениями в указанных столбцах в одну сводную строку. Оно практически всегда используется в паре с агрегатными функциями (COUNT, SUM, AVG, MIN, MAX), которые выполняют вычисления для каждой такой группы. «Золотое правило» GROUP BY: любой столбец, указанный в SELECT, должен либо быть частью GROUP BY, либо использоваться внутри агрегатной функции. Это логическая необходимость: если сгруппировать лекарства по производителю и попытаться выбрать name (название лекарства), СУБД не будет знать, название какого из десятков лекарств этого производителя следует отобразить. Агрегатные функции решают эту неоднозначность, сводя множество значений к одному (например, к их количеству </w:t>
      </w:r>
      <w:proofErr w:type="gramStart"/>
      <w:r w:rsidRPr="00792DCE">
        <w:rPr>
          <w:sz w:val="28"/>
          <w:szCs w:val="28"/>
        </w:rPr>
        <w:t>COUNT(</w:t>
      </w:r>
      <w:proofErr w:type="gramEnd"/>
      <w:r w:rsidRPr="00792DCE">
        <w:rPr>
          <w:sz w:val="28"/>
          <w:szCs w:val="28"/>
        </w:rPr>
        <w:t>name)).</w:t>
      </w:r>
    </w:p>
    <w:p w14:paraId="34A3FA1C" w14:textId="74C7D55F" w:rsidR="00EA038E" w:rsidRDefault="00EA038E" w:rsidP="003C6C9B">
      <w:pPr>
        <w:tabs>
          <w:tab w:val="left" w:pos="5478"/>
        </w:tabs>
        <w:spacing w:line="360" w:lineRule="auto"/>
        <w:ind w:firstLine="709"/>
        <w:jc w:val="both"/>
        <w:rPr>
          <w:sz w:val="28"/>
          <w:szCs w:val="28"/>
        </w:rPr>
      </w:pPr>
      <w:r w:rsidRPr="00EA038E">
        <w:rPr>
          <w:noProof/>
          <w:sz w:val="28"/>
          <w:szCs w:val="28"/>
        </w:rPr>
        <w:lastRenderedPageBreak/>
        <w:drawing>
          <wp:inline distT="0" distB="0" distL="0" distR="0" wp14:anchorId="3151A43C" wp14:editId="24165C0E">
            <wp:extent cx="5134692" cy="4372585"/>
            <wp:effectExtent l="0" t="0" r="8890" b="9525"/>
            <wp:docPr id="1118013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13222" name=""/>
                    <pic:cNvPicPr/>
                  </pic:nvPicPr>
                  <pic:blipFill>
                    <a:blip r:embed="rId21"/>
                    <a:stretch>
                      <a:fillRect/>
                    </a:stretch>
                  </pic:blipFill>
                  <pic:spPr>
                    <a:xfrm>
                      <a:off x="0" y="0"/>
                      <a:ext cx="5134692" cy="4372585"/>
                    </a:xfrm>
                    <a:prstGeom prst="rect">
                      <a:avLst/>
                    </a:prstGeom>
                  </pic:spPr>
                </pic:pic>
              </a:graphicData>
            </a:graphic>
          </wp:inline>
        </w:drawing>
      </w:r>
    </w:p>
    <w:p w14:paraId="51EDA15F" w14:textId="4E8CF20A" w:rsidR="008208A5" w:rsidRPr="008208A5" w:rsidRDefault="008208A5" w:rsidP="008208A5">
      <w:pPr>
        <w:pStyle w:val="a3"/>
        <w:spacing w:line="360" w:lineRule="auto"/>
        <w:jc w:val="center"/>
        <w:rPr>
          <w:b/>
          <w:bCs/>
          <w:sz w:val="24"/>
          <w:szCs w:val="24"/>
        </w:rPr>
      </w:pPr>
      <w:r w:rsidRPr="008208A5">
        <w:rPr>
          <w:b/>
          <w:bCs/>
          <w:sz w:val="24"/>
          <w:szCs w:val="24"/>
        </w:rPr>
        <w:t>Рисунок 1</w:t>
      </w:r>
      <w:r>
        <w:rPr>
          <w:b/>
          <w:bCs/>
          <w:sz w:val="24"/>
          <w:szCs w:val="24"/>
        </w:rPr>
        <w:t>5</w:t>
      </w:r>
      <w:r w:rsidRPr="008208A5">
        <w:rPr>
          <w:b/>
          <w:bCs/>
          <w:sz w:val="24"/>
          <w:szCs w:val="24"/>
        </w:rPr>
        <w:t xml:space="preserve"> </w:t>
      </w:r>
      <w:r>
        <w:rPr>
          <w:b/>
          <w:bCs/>
          <w:sz w:val="24"/>
          <w:szCs w:val="24"/>
        </w:rPr>
        <w:t>–</w:t>
      </w:r>
      <w:r w:rsidRPr="008208A5">
        <w:rPr>
          <w:b/>
          <w:bCs/>
          <w:sz w:val="24"/>
          <w:szCs w:val="24"/>
        </w:rPr>
        <w:t xml:space="preserve"> Группировка и агрегатные функции (GROUP BY)</w:t>
      </w:r>
    </w:p>
    <w:p w14:paraId="7091174D" w14:textId="77777777" w:rsidR="00792DCE" w:rsidRPr="00792DCE" w:rsidRDefault="00792DCE" w:rsidP="003C6C9B">
      <w:pPr>
        <w:tabs>
          <w:tab w:val="left" w:pos="5478"/>
        </w:tabs>
        <w:spacing w:line="360" w:lineRule="auto"/>
        <w:ind w:firstLine="709"/>
        <w:jc w:val="both"/>
        <w:rPr>
          <w:b/>
          <w:bCs/>
          <w:sz w:val="28"/>
          <w:szCs w:val="28"/>
        </w:rPr>
      </w:pPr>
      <w:r w:rsidRPr="00792DCE">
        <w:rPr>
          <w:b/>
          <w:bCs/>
          <w:sz w:val="28"/>
          <w:szCs w:val="28"/>
        </w:rPr>
        <w:t>5.3 Фильтрация групп (HAVING)</w:t>
      </w:r>
    </w:p>
    <w:p w14:paraId="3DFE5C83" w14:textId="77777777" w:rsidR="00792DCE" w:rsidRDefault="00792DCE" w:rsidP="003C6C9B">
      <w:pPr>
        <w:tabs>
          <w:tab w:val="left" w:pos="5478"/>
        </w:tabs>
        <w:spacing w:line="360" w:lineRule="auto"/>
        <w:ind w:firstLine="709"/>
        <w:jc w:val="both"/>
        <w:rPr>
          <w:sz w:val="28"/>
          <w:szCs w:val="28"/>
        </w:rPr>
      </w:pPr>
      <w:r w:rsidRPr="00792DCE">
        <w:rPr>
          <w:sz w:val="28"/>
          <w:szCs w:val="28"/>
        </w:rPr>
        <w:t xml:space="preserve"> Предложение HAVING очень похоже на WHERE, но с одним ключевым отличием в логике работы:</w:t>
      </w:r>
    </w:p>
    <w:p w14:paraId="627ADC62" w14:textId="77777777" w:rsidR="00792DCE" w:rsidRDefault="00792DCE" w:rsidP="003C6C9B">
      <w:pPr>
        <w:tabs>
          <w:tab w:val="left" w:pos="5478"/>
        </w:tabs>
        <w:spacing w:line="360" w:lineRule="auto"/>
        <w:ind w:firstLine="709"/>
        <w:jc w:val="both"/>
        <w:rPr>
          <w:sz w:val="28"/>
          <w:szCs w:val="28"/>
        </w:rPr>
      </w:pPr>
      <w:r w:rsidRPr="00792DCE">
        <w:rPr>
          <w:sz w:val="28"/>
          <w:szCs w:val="28"/>
        </w:rPr>
        <w:t xml:space="preserve"> • WHERE фильтрует отдельные строки до того, как они будут сгруппированы.</w:t>
      </w:r>
    </w:p>
    <w:p w14:paraId="35EF9ADF" w14:textId="77777777" w:rsidR="00792DCE" w:rsidRDefault="00792DCE" w:rsidP="003C6C9B">
      <w:pPr>
        <w:tabs>
          <w:tab w:val="left" w:pos="5478"/>
        </w:tabs>
        <w:spacing w:line="360" w:lineRule="auto"/>
        <w:ind w:firstLine="709"/>
        <w:jc w:val="both"/>
        <w:rPr>
          <w:sz w:val="28"/>
          <w:szCs w:val="28"/>
        </w:rPr>
      </w:pPr>
      <w:r w:rsidRPr="00792DCE">
        <w:rPr>
          <w:sz w:val="28"/>
          <w:szCs w:val="28"/>
        </w:rPr>
        <w:t xml:space="preserve"> • HAVING фильтрует целые группы после того, как они были сформированы и для них были вычислены агрегатные значения.</w:t>
      </w:r>
    </w:p>
    <w:p w14:paraId="0EAFA0A6" w14:textId="1E65796A" w:rsidR="00792DCE" w:rsidRPr="008208A5" w:rsidRDefault="00792DCE" w:rsidP="003C6C9B">
      <w:pPr>
        <w:tabs>
          <w:tab w:val="left" w:pos="5478"/>
        </w:tabs>
        <w:spacing w:line="360" w:lineRule="auto"/>
        <w:ind w:firstLine="709"/>
        <w:jc w:val="both"/>
        <w:rPr>
          <w:sz w:val="28"/>
          <w:szCs w:val="28"/>
        </w:rPr>
      </w:pPr>
      <w:r w:rsidRPr="00792DCE">
        <w:rPr>
          <w:sz w:val="28"/>
          <w:szCs w:val="28"/>
        </w:rPr>
        <w:t xml:space="preserve"> Именно поэтому в HAVING можно использовать агрегатные функции (такие как </w:t>
      </w:r>
      <w:proofErr w:type="gramStart"/>
      <w:r w:rsidRPr="00792DCE">
        <w:rPr>
          <w:sz w:val="28"/>
          <w:szCs w:val="28"/>
        </w:rPr>
        <w:t>COUNT(</w:t>
      </w:r>
      <w:proofErr w:type="gramEnd"/>
      <w:r w:rsidRPr="00792DCE">
        <w:rPr>
          <w:sz w:val="28"/>
          <w:szCs w:val="28"/>
        </w:rPr>
        <w:t xml:space="preserve">*) или </w:t>
      </w:r>
      <w:proofErr w:type="gramStart"/>
      <w:r w:rsidRPr="00792DCE">
        <w:rPr>
          <w:sz w:val="28"/>
          <w:szCs w:val="28"/>
        </w:rPr>
        <w:t>AVG(</w:t>
      </w:r>
      <w:proofErr w:type="gramEnd"/>
      <w:r w:rsidRPr="00792DCE">
        <w:rPr>
          <w:sz w:val="28"/>
          <w:szCs w:val="28"/>
        </w:rPr>
        <w:t>price)), а в WHERE — нельзя, так как на момент работы WHERE никаких групп еще не существует.</w:t>
      </w:r>
    </w:p>
    <w:p w14:paraId="1D4D5D99" w14:textId="095D289F" w:rsidR="00EA038E" w:rsidRPr="00EA038E" w:rsidRDefault="00EA038E" w:rsidP="008208A5">
      <w:pPr>
        <w:tabs>
          <w:tab w:val="left" w:pos="5478"/>
        </w:tabs>
        <w:spacing w:line="360" w:lineRule="auto"/>
        <w:ind w:firstLine="709"/>
        <w:jc w:val="center"/>
        <w:rPr>
          <w:sz w:val="28"/>
          <w:szCs w:val="28"/>
          <w:lang w:val="en-US"/>
        </w:rPr>
      </w:pPr>
      <w:r w:rsidRPr="00EA038E">
        <w:rPr>
          <w:noProof/>
          <w:sz w:val="28"/>
          <w:szCs w:val="28"/>
          <w:lang w:val="en-US"/>
        </w:rPr>
        <w:lastRenderedPageBreak/>
        <w:drawing>
          <wp:inline distT="0" distB="0" distL="0" distR="0" wp14:anchorId="55EC1049" wp14:editId="7F8C0EB8">
            <wp:extent cx="3714750" cy="3604495"/>
            <wp:effectExtent l="0" t="0" r="0" b="0"/>
            <wp:docPr id="582345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45681" name=""/>
                    <pic:cNvPicPr/>
                  </pic:nvPicPr>
                  <pic:blipFill>
                    <a:blip r:embed="rId22"/>
                    <a:stretch>
                      <a:fillRect/>
                    </a:stretch>
                  </pic:blipFill>
                  <pic:spPr>
                    <a:xfrm>
                      <a:off x="0" y="0"/>
                      <a:ext cx="3718722" cy="3608349"/>
                    </a:xfrm>
                    <a:prstGeom prst="rect">
                      <a:avLst/>
                    </a:prstGeom>
                  </pic:spPr>
                </pic:pic>
              </a:graphicData>
            </a:graphic>
          </wp:inline>
        </w:drawing>
      </w:r>
    </w:p>
    <w:p w14:paraId="3FE41180" w14:textId="7245C85C" w:rsidR="008208A5" w:rsidRPr="008208A5" w:rsidRDefault="008208A5" w:rsidP="008208A5">
      <w:pPr>
        <w:pStyle w:val="a3"/>
        <w:spacing w:line="360" w:lineRule="auto"/>
        <w:jc w:val="center"/>
        <w:rPr>
          <w:b/>
          <w:bCs/>
          <w:sz w:val="24"/>
          <w:szCs w:val="24"/>
        </w:rPr>
      </w:pPr>
      <w:r w:rsidRPr="008208A5">
        <w:rPr>
          <w:b/>
          <w:bCs/>
          <w:sz w:val="24"/>
          <w:szCs w:val="24"/>
        </w:rPr>
        <w:t>Рисунок 1</w:t>
      </w:r>
      <w:r>
        <w:rPr>
          <w:b/>
          <w:bCs/>
          <w:sz w:val="24"/>
          <w:szCs w:val="24"/>
        </w:rPr>
        <w:t>6</w:t>
      </w:r>
      <w:r w:rsidRPr="008208A5">
        <w:rPr>
          <w:b/>
          <w:bCs/>
          <w:sz w:val="24"/>
          <w:szCs w:val="24"/>
        </w:rPr>
        <w:t xml:space="preserve"> </w:t>
      </w:r>
      <w:r>
        <w:rPr>
          <w:b/>
          <w:bCs/>
          <w:sz w:val="24"/>
          <w:szCs w:val="24"/>
        </w:rPr>
        <w:t>–</w:t>
      </w:r>
      <w:r w:rsidRPr="008208A5">
        <w:rPr>
          <w:b/>
          <w:bCs/>
          <w:sz w:val="24"/>
          <w:szCs w:val="24"/>
        </w:rPr>
        <w:t xml:space="preserve"> Группировка и агрегатные функции (GROUP BY)</w:t>
      </w:r>
    </w:p>
    <w:p w14:paraId="04A1910B" w14:textId="77777777" w:rsidR="00792DCE" w:rsidRPr="00792DCE" w:rsidRDefault="00792DCE" w:rsidP="00CE3FFB">
      <w:pPr>
        <w:tabs>
          <w:tab w:val="left" w:pos="5478"/>
        </w:tabs>
        <w:spacing w:line="360" w:lineRule="auto"/>
        <w:ind w:left="720"/>
        <w:jc w:val="both"/>
        <w:rPr>
          <w:b/>
          <w:bCs/>
          <w:sz w:val="28"/>
          <w:szCs w:val="28"/>
        </w:rPr>
      </w:pPr>
    </w:p>
    <w:p w14:paraId="2A062CBF" w14:textId="08E7912F" w:rsidR="000B6302" w:rsidRDefault="000B6302">
      <w:pPr>
        <w:rPr>
          <w:sz w:val="28"/>
          <w:szCs w:val="28"/>
        </w:rPr>
      </w:pPr>
      <w:r>
        <w:rPr>
          <w:sz w:val="28"/>
          <w:szCs w:val="28"/>
        </w:rPr>
        <w:br w:type="page"/>
      </w:r>
    </w:p>
    <w:p w14:paraId="675A564F" w14:textId="1DD50DC0" w:rsidR="000B6302" w:rsidRPr="000B6302" w:rsidRDefault="000B6302" w:rsidP="000B6302">
      <w:pPr>
        <w:tabs>
          <w:tab w:val="left" w:pos="5478"/>
        </w:tabs>
        <w:spacing w:line="360" w:lineRule="auto"/>
        <w:ind w:left="720"/>
        <w:jc w:val="center"/>
        <w:rPr>
          <w:b/>
          <w:bCs/>
          <w:sz w:val="28"/>
          <w:szCs w:val="28"/>
        </w:rPr>
      </w:pPr>
      <w:r w:rsidRPr="000B6302">
        <w:rPr>
          <w:b/>
          <w:bCs/>
          <w:sz w:val="28"/>
          <w:szCs w:val="28"/>
        </w:rPr>
        <w:lastRenderedPageBreak/>
        <w:t>Вывод</w:t>
      </w:r>
    </w:p>
    <w:p w14:paraId="5C28DDBF" w14:textId="03B81768" w:rsidR="000B6302" w:rsidRPr="000B6302" w:rsidRDefault="000B6302" w:rsidP="00F5748C">
      <w:pPr>
        <w:tabs>
          <w:tab w:val="left" w:pos="5478"/>
        </w:tabs>
        <w:spacing w:line="360" w:lineRule="auto"/>
        <w:ind w:firstLine="709"/>
        <w:jc w:val="both"/>
      </w:pPr>
      <w:r w:rsidRPr="000B6302">
        <w:rPr>
          <w:sz w:val="28"/>
          <w:szCs w:val="28"/>
        </w:rPr>
        <w:t xml:space="preserve">В ходе практической работы были успешно освоены основы языка DDL и запросов на выборку данных в Postgres Pro. </w:t>
      </w:r>
    </w:p>
    <w:sectPr w:rsidR="000B6302" w:rsidRPr="000B6302" w:rsidSect="009900A6">
      <w:pgSz w:w="11910" w:h="16840"/>
      <w:pgMar w:top="1134" w:right="567"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A86"/>
    <w:multiLevelType w:val="multilevel"/>
    <w:tmpl w:val="0FCA12EA"/>
    <w:lvl w:ilvl="0">
      <w:start w:val="4"/>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E835EE5"/>
    <w:multiLevelType w:val="hybridMultilevel"/>
    <w:tmpl w:val="5E660DB2"/>
    <w:lvl w:ilvl="0" w:tplc="C87A8B32">
      <w:start w:val="1"/>
      <w:numFmt w:val="decimal"/>
      <w:lvlText w:val="%1."/>
      <w:lvlJc w:val="left"/>
      <w:pPr>
        <w:ind w:left="1278" w:hanging="569"/>
      </w:pPr>
      <w:rPr>
        <w:rFonts w:ascii="Times New Roman" w:eastAsia="Times New Roman" w:hAnsi="Times New Roman" w:cs="Times New Roman" w:hint="default"/>
        <w:b w:val="0"/>
        <w:bCs w:val="0"/>
        <w:i w:val="0"/>
        <w:iCs w:val="0"/>
        <w:spacing w:val="0"/>
        <w:w w:val="100"/>
        <w:sz w:val="28"/>
        <w:szCs w:val="28"/>
        <w:lang w:val="ru-RU" w:eastAsia="en-US" w:bidi="ar-SA"/>
      </w:rPr>
    </w:lvl>
    <w:lvl w:ilvl="1" w:tplc="9ACE3A58">
      <w:numFmt w:val="bullet"/>
      <w:lvlText w:val="•"/>
      <w:lvlJc w:val="left"/>
      <w:pPr>
        <w:ind w:left="2158" w:hanging="569"/>
      </w:pPr>
      <w:rPr>
        <w:rFonts w:hint="default"/>
        <w:lang w:val="ru-RU" w:eastAsia="en-US" w:bidi="ar-SA"/>
      </w:rPr>
    </w:lvl>
    <w:lvl w:ilvl="2" w:tplc="9BC6A4E6">
      <w:numFmt w:val="bullet"/>
      <w:lvlText w:val="•"/>
      <w:lvlJc w:val="left"/>
      <w:pPr>
        <w:ind w:left="3037" w:hanging="569"/>
      </w:pPr>
      <w:rPr>
        <w:rFonts w:hint="default"/>
        <w:lang w:val="ru-RU" w:eastAsia="en-US" w:bidi="ar-SA"/>
      </w:rPr>
    </w:lvl>
    <w:lvl w:ilvl="3" w:tplc="BB122F7A">
      <w:numFmt w:val="bullet"/>
      <w:lvlText w:val="•"/>
      <w:lvlJc w:val="left"/>
      <w:pPr>
        <w:ind w:left="3915" w:hanging="569"/>
      </w:pPr>
      <w:rPr>
        <w:rFonts w:hint="default"/>
        <w:lang w:val="ru-RU" w:eastAsia="en-US" w:bidi="ar-SA"/>
      </w:rPr>
    </w:lvl>
    <w:lvl w:ilvl="4" w:tplc="E36674FE">
      <w:numFmt w:val="bullet"/>
      <w:lvlText w:val="•"/>
      <w:lvlJc w:val="left"/>
      <w:pPr>
        <w:ind w:left="4794" w:hanging="569"/>
      </w:pPr>
      <w:rPr>
        <w:rFonts w:hint="default"/>
        <w:lang w:val="ru-RU" w:eastAsia="en-US" w:bidi="ar-SA"/>
      </w:rPr>
    </w:lvl>
    <w:lvl w:ilvl="5" w:tplc="A51EE020">
      <w:numFmt w:val="bullet"/>
      <w:lvlText w:val="•"/>
      <w:lvlJc w:val="left"/>
      <w:pPr>
        <w:ind w:left="5672" w:hanging="569"/>
      </w:pPr>
      <w:rPr>
        <w:rFonts w:hint="default"/>
        <w:lang w:val="ru-RU" w:eastAsia="en-US" w:bidi="ar-SA"/>
      </w:rPr>
    </w:lvl>
    <w:lvl w:ilvl="6" w:tplc="B200553C">
      <w:numFmt w:val="bullet"/>
      <w:lvlText w:val="•"/>
      <w:lvlJc w:val="left"/>
      <w:pPr>
        <w:ind w:left="6551" w:hanging="569"/>
      </w:pPr>
      <w:rPr>
        <w:rFonts w:hint="default"/>
        <w:lang w:val="ru-RU" w:eastAsia="en-US" w:bidi="ar-SA"/>
      </w:rPr>
    </w:lvl>
    <w:lvl w:ilvl="7" w:tplc="44F24F54">
      <w:numFmt w:val="bullet"/>
      <w:lvlText w:val="•"/>
      <w:lvlJc w:val="left"/>
      <w:pPr>
        <w:ind w:left="7429" w:hanging="569"/>
      </w:pPr>
      <w:rPr>
        <w:rFonts w:hint="default"/>
        <w:lang w:val="ru-RU" w:eastAsia="en-US" w:bidi="ar-SA"/>
      </w:rPr>
    </w:lvl>
    <w:lvl w:ilvl="8" w:tplc="9BCA0A8C">
      <w:numFmt w:val="bullet"/>
      <w:lvlText w:val="•"/>
      <w:lvlJc w:val="left"/>
      <w:pPr>
        <w:ind w:left="8308" w:hanging="569"/>
      </w:pPr>
      <w:rPr>
        <w:rFonts w:hint="default"/>
        <w:lang w:val="ru-RU" w:eastAsia="en-US" w:bidi="ar-SA"/>
      </w:rPr>
    </w:lvl>
  </w:abstractNum>
  <w:abstractNum w:abstractNumId="2" w15:restartNumberingAfterBreak="0">
    <w:nsid w:val="3E3B2493"/>
    <w:multiLevelType w:val="multilevel"/>
    <w:tmpl w:val="CD12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90DD7"/>
    <w:multiLevelType w:val="hybridMultilevel"/>
    <w:tmpl w:val="50EAA120"/>
    <w:lvl w:ilvl="0" w:tplc="B73E4940">
      <w:start w:val="1"/>
      <w:numFmt w:val="decimal"/>
      <w:lvlText w:val="%1."/>
      <w:lvlJc w:val="left"/>
      <w:pPr>
        <w:ind w:left="1278" w:hanging="569"/>
      </w:pPr>
      <w:rPr>
        <w:rFonts w:ascii="Times New Roman" w:eastAsia="Times New Roman" w:hAnsi="Times New Roman" w:cs="Times New Roman" w:hint="default"/>
        <w:b w:val="0"/>
        <w:bCs w:val="0"/>
        <w:i w:val="0"/>
        <w:iCs w:val="0"/>
        <w:spacing w:val="0"/>
        <w:w w:val="100"/>
        <w:sz w:val="28"/>
        <w:szCs w:val="28"/>
        <w:lang w:val="ru-RU" w:eastAsia="en-US" w:bidi="ar-SA"/>
      </w:rPr>
    </w:lvl>
    <w:lvl w:ilvl="1" w:tplc="7062DE68">
      <w:numFmt w:val="bullet"/>
      <w:lvlText w:val="•"/>
      <w:lvlJc w:val="left"/>
      <w:pPr>
        <w:ind w:left="2158" w:hanging="569"/>
      </w:pPr>
      <w:rPr>
        <w:rFonts w:hint="default"/>
        <w:lang w:val="ru-RU" w:eastAsia="en-US" w:bidi="ar-SA"/>
      </w:rPr>
    </w:lvl>
    <w:lvl w:ilvl="2" w:tplc="DB76DD7A">
      <w:numFmt w:val="bullet"/>
      <w:lvlText w:val="•"/>
      <w:lvlJc w:val="left"/>
      <w:pPr>
        <w:ind w:left="3037" w:hanging="569"/>
      </w:pPr>
      <w:rPr>
        <w:rFonts w:hint="default"/>
        <w:lang w:val="ru-RU" w:eastAsia="en-US" w:bidi="ar-SA"/>
      </w:rPr>
    </w:lvl>
    <w:lvl w:ilvl="3" w:tplc="15301F52">
      <w:numFmt w:val="bullet"/>
      <w:lvlText w:val="•"/>
      <w:lvlJc w:val="left"/>
      <w:pPr>
        <w:ind w:left="3915" w:hanging="569"/>
      </w:pPr>
      <w:rPr>
        <w:rFonts w:hint="default"/>
        <w:lang w:val="ru-RU" w:eastAsia="en-US" w:bidi="ar-SA"/>
      </w:rPr>
    </w:lvl>
    <w:lvl w:ilvl="4" w:tplc="12EC5BFC">
      <w:numFmt w:val="bullet"/>
      <w:lvlText w:val="•"/>
      <w:lvlJc w:val="left"/>
      <w:pPr>
        <w:ind w:left="4794" w:hanging="569"/>
      </w:pPr>
      <w:rPr>
        <w:rFonts w:hint="default"/>
        <w:lang w:val="ru-RU" w:eastAsia="en-US" w:bidi="ar-SA"/>
      </w:rPr>
    </w:lvl>
    <w:lvl w:ilvl="5" w:tplc="41B408D6">
      <w:numFmt w:val="bullet"/>
      <w:lvlText w:val="•"/>
      <w:lvlJc w:val="left"/>
      <w:pPr>
        <w:ind w:left="5672" w:hanging="569"/>
      </w:pPr>
      <w:rPr>
        <w:rFonts w:hint="default"/>
        <w:lang w:val="ru-RU" w:eastAsia="en-US" w:bidi="ar-SA"/>
      </w:rPr>
    </w:lvl>
    <w:lvl w:ilvl="6" w:tplc="64826C26">
      <w:numFmt w:val="bullet"/>
      <w:lvlText w:val="•"/>
      <w:lvlJc w:val="left"/>
      <w:pPr>
        <w:ind w:left="6551" w:hanging="569"/>
      </w:pPr>
      <w:rPr>
        <w:rFonts w:hint="default"/>
        <w:lang w:val="ru-RU" w:eastAsia="en-US" w:bidi="ar-SA"/>
      </w:rPr>
    </w:lvl>
    <w:lvl w:ilvl="7" w:tplc="49862B3E">
      <w:numFmt w:val="bullet"/>
      <w:lvlText w:val="•"/>
      <w:lvlJc w:val="left"/>
      <w:pPr>
        <w:ind w:left="7429" w:hanging="569"/>
      </w:pPr>
      <w:rPr>
        <w:rFonts w:hint="default"/>
        <w:lang w:val="ru-RU" w:eastAsia="en-US" w:bidi="ar-SA"/>
      </w:rPr>
    </w:lvl>
    <w:lvl w:ilvl="8" w:tplc="5A26EBEC">
      <w:numFmt w:val="bullet"/>
      <w:lvlText w:val="•"/>
      <w:lvlJc w:val="left"/>
      <w:pPr>
        <w:ind w:left="8308" w:hanging="569"/>
      </w:pPr>
      <w:rPr>
        <w:rFonts w:hint="default"/>
        <w:lang w:val="ru-RU" w:eastAsia="en-US" w:bidi="ar-SA"/>
      </w:rPr>
    </w:lvl>
  </w:abstractNum>
  <w:abstractNum w:abstractNumId="4" w15:restartNumberingAfterBreak="0">
    <w:nsid w:val="58D24AED"/>
    <w:multiLevelType w:val="multilevel"/>
    <w:tmpl w:val="ECFE9552"/>
    <w:lvl w:ilvl="0">
      <w:start w:val="1"/>
      <w:numFmt w:val="decimal"/>
      <w:lvlText w:val="%1."/>
      <w:lvlJc w:val="left"/>
      <w:pPr>
        <w:ind w:left="1080" w:hanging="360"/>
      </w:pPr>
      <w:rPr>
        <w:rFonts w:hint="default"/>
      </w:rPr>
    </w:lvl>
    <w:lvl w:ilvl="1">
      <w:start w:val="1"/>
      <w:numFmt w:val="decimal"/>
      <w:isLgl/>
      <w:lvlText w:val="%1.%2"/>
      <w:lvlJc w:val="left"/>
      <w:pPr>
        <w:ind w:left="1344" w:hanging="624"/>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6B487757"/>
    <w:multiLevelType w:val="hybridMultilevel"/>
    <w:tmpl w:val="B0762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79427160">
    <w:abstractNumId w:val="1"/>
  </w:num>
  <w:num w:numId="2" w16cid:durableId="1014579324">
    <w:abstractNumId w:val="3"/>
  </w:num>
  <w:num w:numId="3" w16cid:durableId="868883599">
    <w:abstractNumId w:val="5"/>
  </w:num>
  <w:num w:numId="4" w16cid:durableId="1858350127">
    <w:abstractNumId w:val="4"/>
  </w:num>
  <w:num w:numId="5" w16cid:durableId="1098405937">
    <w:abstractNumId w:val="2"/>
  </w:num>
  <w:num w:numId="6" w16cid:durableId="193685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F"/>
    <w:rsid w:val="000258AF"/>
    <w:rsid w:val="00063396"/>
    <w:rsid w:val="000A2335"/>
    <w:rsid w:val="000B6302"/>
    <w:rsid w:val="000E28EC"/>
    <w:rsid w:val="00101661"/>
    <w:rsid w:val="00122CAB"/>
    <w:rsid w:val="00136C3A"/>
    <w:rsid w:val="00141FA7"/>
    <w:rsid w:val="001C4682"/>
    <w:rsid w:val="002B02F3"/>
    <w:rsid w:val="002C4D75"/>
    <w:rsid w:val="00362375"/>
    <w:rsid w:val="0038248C"/>
    <w:rsid w:val="00393556"/>
    <w:rsid w:val="003B494B"/>
    <w:rsid w:val="003C6C9B"/>
    <w:rsid w:val="00481303"/>
    <w:rsid w:val="004A51C1"/>
    <w:rsid w:val="006C74CE"/>
    <w:rsid w:val="00701F2F"/>
    <w:rsid w:val="007036C2"/>
    <w:rsid w:val="00775B50"/>
    <w:rsid w:val="00792DCE"/>
    <w:rsid w:val="007974B5"/>
    <w:rsid w:val="007D0085"/>
    <w:rsid w:val="008208A5"/>
    <w:rsid w:val="008717C7"/>
    <w:rsid w:val="00881E72"/>
    <w:rsid w:val="008B6010"/>
    <w:rsid w:val="008E658B"/>
    <w:rsid w:val="00940D02"/>
    <w:rsid w:val="0095157E"/>
    <w:rsid w:val="00965086"/>
    <w:rsid w:val="00970136"/>
    <w:rsid w:val="009900A6"/>
    <w:rsid w:val="009B6730"/>
    <w:rsid w:val="009E6229"/>
    <w:rsid w:val="009F57DD"/>
    <w:rsid w:val="00A329E6"/>
    <w:rsid w:val="00A34161"/>
    <w:rsid w:val="00A743AC"/>
    <w:rsid w:val="00A74CAB"/>
    <w:rsid w:val="00AA3691"/>
    <w:rsid w:val="00AC35E4"/>
    <w:rsid w:val="00AF3BAF"/>
    <w:rsid w:val="00B13E30"/>
    <w:rsid w:val="00B74F32"/>
    <w:rsid w:val="00B86834"/>
    <w:rsid w:val="00BD3FE4"/>
    <w:rsid w:val="00BD5E96"/>
    <w:rsid w:val="00C05048"/>
    <w:rsid w:val="00C94A8F"/>
    <w:rsid w:val="00CE3FFB"/>
    <w:rsid w:val="00D13C70"/>
    <w:rsid w:val="00D76BE3"/>
    <w:rsid w:val="00D951B2"/>
    <w:rsid w:val="00DF3DDE"/>
    <w:rsid w:val="00E80EFA"/>
    <w:rsid w:val="00E83E1C"/>
    <w:rsid w:val="00EA038E"/>
    <w:rsid w:val="00EB2FE6"/>
    <w:rsid w:val="00ED5729"/>
    <w:rsid w:val="00F3403F"/>
    <w:rsid w:val="00F53F23"/>
    <w:rsid w:val="00F5748C"/>
    <w:rsid w:val="00F605F4"/>
    <w:rsid w:val="00F91C4A"/>
    <w:rsid w:val="00F97009"/>
    <w:rsid w:val="00FC217D"/>
    <w:rsid w:val="00FE070C"/>
    <w:rsid w:val="00FF54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30E4"/>
  <w15:docId w15:val="{0BC4D7B8-B1EF-C54F-B532-B0AA6F66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10"/>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56"/>
      <w:ind w:left="710"/>
    </w:pPr>
    <w:rPr>
      <w:b/>
      <w:bCs/>
      <w:sz w:val="36"/>
      <w:szCs w:val="36"/>
    </w:rPr>
  </w:style>
  <w:style w:type="paragraph" w:styleId="a5">
    <w:name w:val="List Paragraph"/>
    <w:basedOn w:val="a"/>
    <w:uiPriority w:val="1"/>
    <w:qFormat/>
    <w:pPr>
      <w:spacing w:before="160"/>
      <w:ind w:left="1278" w:hanging="568"/>
    </w:pPr>
  </w:style>
  <w:style w:type="paragraph" w:customStyle="1" w:styleId="TableParagraph">
    <w:name w:val="Table Paragraph"/>
    <w:basedOn w:val="a"/>
    <w:uiPriority w:val="1"/>
    <w:qFormat/>
  </w:style>
  <w:style w:type="table" w:customStyle="1" w:styleId="4">
    <w:name w:val="4"/>
    <w:basedOn w:val="a1"/>
    <w:rsid w:val="00775B50"/>
    <w:pPr>
      <w:widowControl/>
      <w:autoSpaceDE/>
      <w:autoSpaceDN/>
      <w:spacing w:after="160" w:line="259" w:lineRule="auto"/>
    </w:pPr>
    <w:rPr>
      <w:rFonts w:ascii="Calibri" w:eastAsia="Calibri" w:hAnsi="Calibri" w:cs="Calibri"/>
      <w:lang w:val="ru-RU"/>
    </w:rPr>
    <w:tblPr>
      <w:tblStyleRowBandSize w:val="1"/>
      <w:tblStyleColBandSize w:val="1"/>
      <w:tblCellMar>
        <w:left w:w="115" w:type="dxa"/>
        <w:right w:w="115" w:type="dxa"/>
      </w:tblCellMar>
    </w:tblPr>
  </w:style>
  <w:style w:type="table" w:styleId="a6">
    <w:name w:val="Table Grid"/>
    <w:basedOn w:val="a1"/>
    <w:uiPriority w:val="39"/>
    <w:rsid w:val="000E2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95633">
      <w:bodyDiv w:val="1"/>
      <w:marLeft w:val="0"/>
      <w:marRight w:val="0"/>
      <w:marTop w:val="0"/>
      <w:marBottom w:val="0"/>
      <w:divBdr>
        <w:top w:val="none" w:sz="0" w:space="0" w:color="auto"/>
        <w:left w:val="none" w:sz="0" w:space="0" w:color="auto"/>
        <w:bottom w:val="none" w:sz="0" w:space="0" w:color="auto"/>
        <w:right w:val="none" w:sz="0" w:space="0" w:color="auto"/>
      </w:divBdr>
    </w:div>
    <w:div w:id="1052733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1814</Words>
  <Characters>10342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Яна Копылова</dc:creator>
  <cp:lastModifiedBy>Людмила Душко</cp:lastModifiedBy>
  <cp:revision>3</cp:revision>
  <cp:lastPrinted>2025-05-22T09:04:00Z</cp:lastPrinted>
  <dcterms:created xsi:type="dcterms:W3CDTF">2025-09-07T18:22:00Z</dcterms:created>
  <dcterms:modified xsi:type="dcterms:W3CDTF">2025-09-07T18:23:00Z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Microsoft® Word LTSC</vt:lpwstr>
  </property>
  <property fmtid="{D5CDD505-2E9C-101B-9397-08002B2CF9AE}" pid="4" name="LastSaved">
    <vt:filetime>2025-05-22T00:00:00Z</vt:filetime>
  </property>
  <property fmtid="{D5CDD505-2E9C-101B-9397-08002B2CF9AE}" pid="5" name="Producer">
    <vt:lpwstr>Microsoft® Word LTSC</vt:lpwstr>
  </property>
</Properties>
</file>