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B0F52" w14:textId="77777777" w:rsidR="008235B3" w:rsidRDefault="008235B3" w:rsidP="008235B3">
      <w:pPr>
        <w:pStyle w:val="1"/>
      </w:pPr>
      <w:r>
        <w:t>Подробно о Jetpack Compose</w:t>
      </w:r>
    </w:p>
    <w:p w14:paraId="3C178D0A" w14:textId="77777777" w:rsidR="008235B3" w:rsidRDefault="008235B3" w:rsidP="008235B3">
      <w:r>
        <w:t>В предыдущем спринте вы познакомились с удобным инструментом для построения UI — Jetpack Compose. А сейчас вас ждёт увлекательное погружение в принципы работы этого фреймворка. Зная Jetpack Compose в деталях, вы повысите производительность приложения, а ещё поймёте более сложные принципы управления состоянием UI.</w:t>
      </w:r>
    </w:p>
    <w:p w14:paraId="6E8A80B6" w14:textId="77777777" w:rsidR="008235B3" w:rsidRDefault="008235B3" w:rsidP="008235B3">
      <w:r>
        <w:t>Jetpack Compose позволяет гибко настраивать внешний вид и поведение UI-элементов, однако следует учитывать некоторые особенности.</w:t>
      </w:r>
    </w:p>
    <w:p w14:paraId="5278BC47" w14:textId="0CF8B1ED" w:rsidR="008235B3" w:rsidRDefault="008235B3" w:rsidP="008235B3">
      <w:r>
        <w:rPr>
          <w:noProof/>
        </w:rPr>
        <w:lastRenderedPageBreak/>
        <w:drawing>
          <wp:inline distT="0" distB="0" distL="0" distR="0" wp14:anchorId="4E3631E5" wp14:editId="64BBA012">
            <wp:extent cx="5940425" cy="74256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2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BDADD" w14:textId="77777777" w:rsidR="008235B3" w:rsidRDefault="008235B3" w:rsidP="008235B3">
      <w:r>
        <w:t xml:space="preserve">В compose-функциях есть свой жизненный цикл, и управлять им можно с помощью специальных элементов интерфейса, таких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LaunchedEffect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DisposableEffect</w:t>
      </w:r>
      <w:r>
        <w:t>, которые будут рассмотрены в последующих уроках. Эти инструменты позволяют контролировать, когда запускаются действия или сохраняется состояние, делая интерфейс более предсказуемым и управляемым.</w:t>
      </w:r>
    </w:p>
    <w:p w14:paraId="19683FC8" w14:textId="77777777" w:rsidR="008235B3" w:rsidRDefault="008235B3" w:rsidP="008235B3">
      <w:r>
        <w:t>Проще говоря, разработчик сам решает, когда и как обновлять интерфейс, используя эти механизмы.</w:t>
      </w:r>
    </w:p>
    <w:p w14:paraId="4F6399EC" w14:textId="77777777" w:rsidR="008235B3" w:rsidRDefault="008235B3" w:rsidP="008235B3">
      <w:r>
        <w:t>Чтобы понять жизненный цикл compose-компонентов, разберёмся в композиции.</w:t>
      </w:r>
    </w:p>
    <w:p w14:paraId="3B14CA67" w14:textId="77777777" w:rsidR="008235B3" w:rsidRDefault="008235B3" w:rsidP="008235B3">
      <w:pPr>
        <w:pStyle w:val="chatmessage-author"/>
      </w:pPr>
      <w:r>
        <w:lastRenderedPageBreak/>
        <w:t>VeX</w:t>
      </w:r>
    </w:p>
    <w:p w14:paraId="27A598D4" w14:textId="77777777" w:rsidR="008235B3" w:rsidRDefault="008235B3" w:rsidP="008235B3">
      <w:r>
        <w:t>У меня много любимых композиций, я меломан!</w:t>
      </w:r>
    </w:p>
    <w:p w14:paraId="16E4B477" w14:textId="77777777" w:rsidR="008235B3" w:rsidRDefault="008235B3" w:rsidP="008235B3">
      <w:pPr>
        <w:pStyle w:val="2"/>
      </w:pPr>
      <w:r>
        <w:t>Композиция</w:t>
      </w:r>
    </w:p>
    <w:p w14:paraId="5EEBFC97" w14:textId="77777777" w:rsidR="008235B3" w:rsidRDefault="008235B3" w:rsidP="008235B3">
      <w:r>
        <w:t xml:space="preserve">В нашем случае </w:t>
      </w:r>
      <w:r>
        <w:rPr>
          <w:rStyle w:val="a3"/>
        </w:rPr>
        <w:t>композиция</w:t>
      </w:r>
      <w:r>
        <w:t xml:space="preserve"> — это древовидная структура составных элементов (compose-компонентов), описывающих пользовательский интерфейс. Она как раз лежит в основе построения UI c помощью Compose.</w:t>
      </w:r>
    </w:p>
    <w:p w14:paraId="1E461203" w14:textId="77777777" w:rsidR="008235B3" w:rsidRDefault="008235B3" w:rsidP="008235B3">
      <w:r>
        <w:t>Вот как композиция может выглядеть в коде:</w:t>
      </w:r>
    </w:p>
    <w:p w14:paraId="012DB8D0" w14:textId="77777777" w:rsidR="008235B3" w:rsidRPr="008235B3" w:rsidRDefault="008235B3" w:rsidP="008235B3">
      <w:pPr>
        <w:pStyle w:val="HTML0"/>
        <w:rPr>
          <w:rStyle w:val="HTML"/>
          <w:lang w:val="en-US"/>
        </w:rPr>
      </w:pPr>
      <w:r w:rsidRPr="008235B3">
        <w:rPr>
          <w:rStyle w:val="hljs-meta"/>
          <w:lang w:val="en-US"/>
        </w:rPr>
        <w:t>@Composable</w:t>
      </w:r>
    </w:p>
    <w:p w14:paraId="5217AE1F" w14:textId="77777777" w:rsidR="008235B3" w:rsidRPr="008235B3" w:rsidRDefault="008235B3" w:rsidP="008235B3">
      <w:pPr>
        <w:pStyle w:val="HTML0"/>
        <w:rPr>
          <w:rStyle w:val="HTML"/>
          <w:lang w:val="en-US"/>
        </w:rPr>
      </w:pPr>
      <w:r w:rsidRPr="008235B3">
        <w:rPr>
          <w:rStyle w:val="hljs-keyword"/>
          <w:lang w:val="en-US"/>
        </w:rPr>
        <w:t>fun</w:t>
      </w:r>
      <w:r w:rsidRPr="008235B3">
        <w:rPr>
          <w:rStyle w:val="hljs-function"/>
          <w:lang w:val="en-US"/>
        </w:rPr>
        <w:t xml:space="preserve"> </w:t>
      </w:r>
      <w:r w:rsidRPr="008235B3">
        <w:rPr>
          <w:rStyle w:val="hljs-title"/>
          <w:lang w:val="en-US"/>
        </w:rPr>
        <w:t>ComposeFunction</w:t>
      </w:r>
      <w:r w:rsidRPr="008235B3">
        <w:rPr>
          <w:rStyle w:val="hljs-params"/>
          <w:lang w:val="en-US"/>
        </w:rPr>
        <w:t>()</w:t>
      </w:r>
      <w:r w:rsidRPr="008235B3">
        <w:rPr>
          <w:rStyle w:val="HTML"/>
          <w:lang w:val="en-US"/>
        </w:rPr>
        <w:t xml:space="preserve"> {</w:t>
      </w:r>
    </w:p>
    <w:p w14:paraId="717FBBB1" w14:textId="77777777" w:rsidR="008235B3" w:rsidRPr="008235B3" w:rsidRDefault="008235B3" w:rsidP="008235B3">
      <w:pPr>
        <w:pStyle w:val="HTML0"/>
        <w:rPr>
          <w:rStyle w:val="HTML"/>
          <w:lang w:val="en-US"/>
        </w:rPr>
      </w:pPr>
      <w:r w:rsidRPr="008235B3">
        <w:rPr>
          <w:rStyle w:val="HTML"/>
          <w:lang w:val="en-US"/>
        </w:rPr>
        <w:t xml:space="preserve">    Row {</w:t>
      </w:r>
    </w:p>
    <w:p w14:paraId="4C507833" w14:textId="77777777" w:rsidR="008235B3" w:rsidRPr="008235B3" w:rsidRDefault="008235B3" w:rsidP="008235B3">
      <w:pPr>
        <w:pStyle w:val="HTML0"/>
        <w:rPr>
          <w:rStyle w:val="HTML"/>
          <w:lang w:val="en-US"/>
        </w:rPr>
      </w:pPr>
      <w:r w:rsidRPr="008235B3">
        <w:rPr>
          <w:rStyle w:val="HTML"/>
          <w:lang w:val="en-US"/>
        </w:rPr>
        <w:t xml:space="preserve">        Column {</w:t>
      </w:r>
    </w:p>
    <w:p w14:paraId="462022F4" w14:textId="77777777" w:rsidR="008235B3" w:rsidRPr="008235B3" w:rsidRDefault="008235B3" w:rsidP="008235B3">
      <w:pPr>
        <w:pStyle w:val="HTML0"/>
        <w:rPr>
          <w:rStyle w:val="HTML"/>
          <w:lang w:val="en-US"/>
        </w:rPr>
      </w:pPr>
      <w:r w:rsidRPr="008235B3">
        <w:rPr>
          <w:rStyle w:val="HTML"/>
          <w:lang w:val="en-US"/>
        </w:rPr>
        <w:t xml:space="preserve">            Text(text = </w:t>
      </w:r>
      <w:r w:rsidRPr="008235B3">
        <w:rPr>
          <w:rStyle w:val="hljs-string"/>
          <w:lang w:val="en-US"/>
        </w:rPr>
        <w:t>"Hello,"</w:t>
      </w:r>
      <w:r w:rsidRPr="008235B3">
        <w:rPr>
          <w:rStyle w:val="HTML"/>
          <w:lang w:val="en-US"/>
        </w:rPr>
        <w:t>)</w:t>
      </w:r>
    </w:p>
    <w:p w14:paraId="59E9D018" w14:textId="77777777" w:rsidR="008235B3" w:rsidRPr="008235B3" w:rsidRDefault="008235B3" w:rsidP="008235B3">
      <w:pPr>
        <w:pStyle w:val="HTML0"/>
        <w:rPr>
          <w:rStyle w:val="HTML"/>
          <w:lang w:val="en-US"/>
        </w:rPr>
      </w:pPr>
      <w:r w:rsidRPr="008235B3">
        <w:rPr>
          <w:rStyle w:val="HTML"/>
          <w:lang w:val="en-US"/>
        </w:rPr>
        <w:t xml:space="preserve">            Text(text = </w:t>
      </w:r>
      <w:r w:rsidRPr="008235B3">
        <w:rPr>
          <w:rStyle w:val="hljs-string"/>
          <w:lang w:val="en-US"/>
        </w:rPr>
        <w:t>"Android"</w:t>
      </w:r>
      <w:r w:rsidRPr="008235B3">
        <w:rPr>
          <w:rStyle w:val="HTML"/>
          <w:lang w:val="en-US"/>
        </w:rPr>
        <w:t>)</w:t>
      </w:r>
    </w:p>
    <w:p w14:paraId="79E1004F" w14:textId="77777777" w:rsidR="008235B3" w:rsidRDefault="008235B3" w:rsidP="008235B3">
      <w:pPr>
        <w:pStyle w:val="HTML0"/>
        <w:rPr>
          <w:rStyle w:val="HTML"/>
        </w:rPr>
      </w:pPr>
      <w:r w:rsidRPr="008235B3">
        <w:rPr>
          <w:rStyle w:val="HTML"/>
          <w:lang w:val="en-US"/>
        </w:rPr>
        <w:t xml:space="preserve">        </w:t>
      </w:r>
      <w:r>
        <w:rPr>
          <w:rStyle w:val="HTML"/>
        </w:rPr>
        <w:t>}</w:t>
      </w:r>
    </w:p>
    <w:p w14:paraId="47D5BD80" w14:textId="77777777" w:rsidR="008235B3" w:rsidRDefault="008235B3" w:rsidP="008235B3">
      <w:pPr>
        <w:pStyle w:val="HTML0"/>
        <w:rPr>
          <w:rStyle w:val="HTML"/>
        </w:rPr>
      </w:pPr>
      <w:r>
        <w:rPr>
          <w:rStyle w:val="HTML"/>
        </w:rPr>
        <w:t xml:space="preserve">        Text(text = </w:t>
      </w:r>
      <w:r>
        <w:rPr>
          <w:rStyle w:val="hljs-string"/>
        </w:rPr>
        <w:t>"!"</w:t>
      </w:r>
      <w:r>
        <w:rPr>
          <w:rStyle w:val="HTML"/>
        </w:rPr>
        <w:t>)</w:t>
      </w:r>
    </w:p>
    <w:p w14:paraId="6DD3B96E" w14:textId="77777777" w:rsidR="008235B3" w:rsidRDefault="008235B3" w:rsidP="008235B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E7D9A4F" w14:textId="77777777" w:rsidR="008235B3" w:rsidRDefault="008235B3" w:rsidP="008235B3">
      <w:pPr>
        <w:pStyle w:val="HTML0"/>
      </w:pPr>
      <w:r>
        <w:rPr>
          <w:rStyle w:val="HTML"/>
        </w:rPr>
        <w:t xml:space="preserve">} </w:t>
      </w:r>
    </w:p>
    <w:p w14:paraId="6395B186" w14:textId="77777777" w:rsidR="008235B3" w:rsidRDefault="008235B3" w:rsidP="008235B3">
      <w:r>
        <w:t xml:space="preserve">Сначала вы определяете структуру пользовательского интерфейса, используя рассмотренные ранее compose-функции: Column, Row, Box и так далее. Все эти функции могут быть вложены друг в друга, образуя древовидную структуру, где каждая функция — узел дерева. В нашем примере </w:t>
      </w: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 xml:space="preserve"> — это корень дерева, а компоненты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 — листья этого дерева.</w:t>
      </w:r>
    </w:p>
    <w:p w14:paraId="00C84005" w14:textId="77777777" w:rsidR="008235B3" w:rsidRDefault="008235B3" w:rsidP="008235B3">
      <w:r>
        <w:t>Дальше Jetpack Compose с помощью библиотеки Compose Runtime, которая обеспечивает взаимодействие с платформой Android, учитывает начальное состояние и отрисовывает на устройстве все составные компоненты, которые вы использовали для описания UI. Затем, когда состояние (State — о нём ещё поговорим в этом спринте) приложения меняется, Jetpack Compose инициирует рекомпозицию.</w:t>
      </w:r>
    </w:p>
    <w:p w14:paraId="1D4CA73B" w14:textId="77777777" w:rsidR="008235B3" w:rsidRDefault="008235B3" w:rsidP="008235B3">
      <w:pPr>
        <w:pStyle w:val="chatmessage-author"/>
      </w:pPr>
      <w:r>
        <w:t>VeX</w:t>
      </w:r>
    </w:p>
    <w:p w14:paraId="20B84ABE" w14:textId="77777777" w:rsidR="008235B3" w:rsidRDefault="008235B3" w:rsidP="008235B3">
      <w:r>
        <w:t>А что такое рекомпозиция?</w:t>
      </w:r>
    </w:p>
    <w:p w14:paraId="591824DD" w14:textId="77777777" w:rsidR="008235B3" w:rsidRDefault="008235B3" w:rsidP="008235B3">
      <w:r>
        <w:rPr>
          <w:rStyle w:val="a3"/>
        </w:rPr>
        <w:t>Рекомпозиция</w:t>
      </w:r>
      <w:r>
        <w:t xml:space="preserve"> — это процесс, при котором Jetpack Compose повторно вызывает те compose-функции, которые могли измениться. Рекомпозицию сейчас мы рассмотрим кратко, зато дальше посвятим ей целый урок.</w:t>
      </w:r>
    </w:p>
    <w:p w14:paraId="0E4B1F92" w14:textId="77777777" w:rsidR="008235B3" w:rsidRDefault="008235B3" w:rsidP="008235B3">
      <w:r>
        <w:t>Тем временем наметим этапы жизненного цикла compose-компонентов:</w:t>
      </w:r>
    </w:p>
    <w:p w14:paraId="7306E7C5" w14:textId="77777777" w:rsidR="008235B3" w:rsidRDefault="008235B3" w:rsidP="008235B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3"/>
        </w:rPr>
        <w:t>Создание.</w:t>
      </w:r>
      <w:r>
        <w:t xml:space="preserve"> Compose-функция создаётся, когда её вызывают из другой compose-функции или когда она становится частью иерархии пользовательского интерфейса. Во время создания мы определяем структуру пользовательского интерфейса и логику его поведения.</w:t>
      </w:r>
    </w:p>
    <w:p w14:paraId="6AF6788F" w14:textId="77777777" w:rsidR="008235B3" w:rsidRDefault="008235B3" w:rsidP="008235B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3"/>
        </w:rPr>
        <w:t>Рендеринг.</w:t>
      </w:r>
      <w:r>
        <w:t xml:space="preserve"> После создания compose-функция отрисовывает пользовательский интерфейс, и, если какие-либо данные или состояния изменяются, она перерисовывается для отображения обновлённой информации. Это происходит автоматически, благодаря механизму реактивности Jetpack Compose — ключевой концепции, которая позволяет не вручную обновлять UI в ответ на изменения состояния. В основе этой концепции лежит реактивное программирование, которое делает UI чувствительным к изменениям данных и способным обновляться без ручного управления этими изменениями.</w:t>
      </w:r>
    </w:p>
    <w:p w14:paraId="0C7BF9DE" w14:textId="77777777" w:rsidR="008235B3" w:rsidRDefault="008235B3" w:rsidP="008235B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3"/>
        </w:rPr>
        <w:t>Рекомпозиция</w:t>
      </w:r>
      <w:r>
        <w:t xml:space="preserve"> (0 или более раз). Если данные или состояния, используемые в compose-функции, изменяются, функция обновляется для отображения новой информации. Это </w:t>
      </w:r>
      <w:r>
        <w:lastRenderedPageBreak/>
        <w:t>может происходить как в ответ на внешние события вроде пользовательского ввода, так и в результате изменения внутренних данных или состояний.</w:t>
      </w:r>
    </w:p>
    <w:p w14:paraId="0B2D6D21" w14:textId="77777777" w:rsidR="008235B3" w:rsidRDefault="008235B3" w:rsidP="008235B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3"/>
        </w:rPr>
        <w:t>Уничтожение.</w:t>
      </w:r>
      <w:r>
        <w:t xml:space="preserve"> Если compose-функция больше не нужна или выходит из области видимости (например, пользователь переходит на другой экран), она уничтожается, и связанные с ней ресурсы освобождаются. Так мы оптимизируем использование ресурсов и избегаем утечки памяти.</w:t>
      </w:r>
    </w:p>
    <w:p w14:paraId="68C0364B" w14:textId="61A5CFC1" w:rsidR="008235B3" w:rsidRDefault="008235B3" w:rsidP="008235B3">
      <w:pPr>
        <w:spacing w:after="0"/>
      </w:pPr>
      <w:r>
        <w:rPr>
          <w:noProof/>
        </w:rPr>
        <w:drawing>
          <wp:inline distT="0" distB="0" distL="0" distR="0" wp14:anchorId="102500BA" wp14:editId="4E6DB42C">
            <wp:extent cx="5940425" cy="21005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FDB00" w14:textId="77777777" w:rsidR="008235B3" w:rsidRDefault="008235B3" w:rsidP="008235B3">
      <w:r>
        <w:t xml:space="preserve">Давайте доразберёмся на примере. Добавим в нашу функцию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showHelloWord</w:t>
      </w:r>
      <w:r>
        <w:t>, исходя из которого будем решать, показывать ли текст Hello:</w:t>
      </w:r>
    </w:p>
    <w:p w14:paraId="7CB15D39" w14:textId="77777777" w:rsidR="008235B3" w:rsidRPr="008235B3" w:rsidRDefault="008235B3" w:rsidP="008235B3">
      <w:pPr>
        <w:pStyle w:val="HTML0"/>
        <w:rPr>
          <w:rStyle w:val="HTML"/>
          <w:lang w:val="en-US"/>
        </w:rPr>
      </w:pPr>
      <w:r w:rsidRPr="008235B3">
        <w:rPr>
          <w:rStyle w:val="hljs-meta"/>
          <w:lang w:val="en-US"/>
        </w:rPr>
        <w:t>@Composable</w:t>
      </w:r>
    </w:p>
    <w:p w14:paraId="3B5245D3" w14:textId="77777777" w:rsidR="008235B3" w:rsidRPr="008235B3" w:rsidRDefault="008235B3" w:rsidP="008235B3">
      <w:pPr>
        <w:pStyle w:val="HTML0"/>
        <w:rPr>
          <w:rStyle w:val="HTML"/>
          <w:lang w:val="en-US"/>
        </w:rPr>
      </w:pPr>
      <w:r w:rsidRPr="008235B3">
        <w:rPr>
          <w:rStyle w:val="hljs-keyword"/>
          <w:lang w:val="en-US"/>
        </w:rPr>
        <w:t>fun</w:t>
      </w:r>
      <w:r w:rsidRPr="008235B3">
        <w:rPr>
          <w:rStyle w:val="hljs-function"/>
          <w:lang w:val="en-US"/>
        </w:rPr>
        <w:t xml:space="preserve"> </w:t>
      </w:r>
      <w:r w:rsidRPr="008235B3">
        <w:rPr>
          <w:rStyle w:val="hljs-title"/>
          <w:lang w:val="en-US"/>
        </w:rPr>
        <w:t>ComposeFunction</w:t>
      </w:r>
      <w:r w:rsidRPr="008235B3">
        <w:rPr>
          <w:rStyle w:val="hljs-params"/>
          <w:lang w:val="en-US"/>
        </w:rPr>
        <w:t xml:space="preserve">(showHelloWord: </w:t>
      </w:r>
      <w:r w:rsidRPr="008235B3">
        <w:rPr>
          <w:rStyle w:val="hljs-type"/>
          <w:lang w:val="en-US"/>
        </w:rPr>
        <w:t>Boolean</w:t>
      </w:r>
      <w:r w:rsidRPr="008235B3">
        <w:rPr>
          <w:rStyle w:val="hljs-params"/>
          <w:lang w:val="en-US"/>
        </w:rPr>
        <w:t>)</w:t>
      </w:r>
      <w:r w:rsidRPr="008235B3">
        <w:rPr>
          <w:rStyle w:val="HTML"/>
          <w:lang w:val="en-US"/>
        </w:rPr>
        <w:t xml:space="preserve"> {</w:t>
      </w:r>
    </w:p>
    <w:p w14:paraId="5E4D7BB4" w14:textId="77777777" w:rsidR="008235B3" w:rsidRPr="008235B3" w:rsidRDefault="008235B3" w:rsidP="008235B3">
      <w:pPr>
        <w:pStyle w:val="HTML0"/>
        <w:rPr>
          <w:rStyle w:val="HTML"/>
          <w:lang w:val="en-US"/>
        </w:rPr>
      </w:pPr>
      <w:r w:rsidRPr="008235B3">
        <w:rPr>
          <w:rStyle w:val="HTML"/>
          <w:lang w:val="en-US"/>
        </w:rPr>
        <w:t xml:space="preserve">    Row {</w:t>
      </w:r>
    </w:p>
    <w:p w14:paraId="5D8F903D" w14:textId="77777777" w:rsidR="008235B3" w:rsidRPr="008235B3" w:rsidRDefault="008235B3" w:rsidP="008235B3">
      <w:pPr>
        <w:pStyle w:val="HTML0"/>
        <w:rPr>
          <w:rStyle w:val="HTML"/>
          <w:lang w:val="en-US"/>
        </w:rPr>
      </w:pPr>
      <w:r w:rsidRPr="008235B3">
        <w:rPr>
          <w:rStyle w:val="HTML"/>
          <w:lang w:val="en-US"/>
        </w:rPr>
        <w:t xml:space="preserve">        Column {</w:t>
      </w:r>
    </w:p>
    <w:p w14:paraId="679D6AEB" w14:textId="77777777" w:rsidR="008235B3" w:rsidRPr="008235B3" w:rsidRDefault="008235B3" w:rsidP="008235B3">
      <w:pPr>
        <w:pStyle w:val="HTML0"/>
        <w:rPr>
          <w:rStyle w:val="HTML"/>
          <w:lang w:val="en-US"/>
        </w:rPr>
      </w:pPr>
      <w:r w:rsidRPr="008235B3">
        <w:rPr>
          <w:rStyle w:val="HTML"/>
          <w:lang w:val="en-US"/>
        </w:rPr>
        <w:t xml:space="preserve">            </w:t>
      </w:r>
      <w:r w:rsidRPr="008235B3">
        <w:rPr>
          <w:rStyle w:val="hljs-keyword"/>
          <w:lang w:val="en-US"/>
        </w:rPr>
        <w:t>if</w:t>
      </w:r>
      <w:r w:rsidRPr="008235B3">
        <w:rPr>
          <w:rStyle w:val="HTML"/>
          <w:lang w:val="en-US"/>
        </w:rPr>
        <w:t xml:space="preserve"> (showHelloWord) {</w:t>
      </w:r>
    </w:p>
    <w:p w14:paraId="1D1BB5C1" w14:textId="77777777" w:rsidR="008235B3" w:rsidRPr="008235B3" w:rsidRDefault="008235B3" w:rsidP="008235B3">
      <w:pPr>
        <w:pStyle w:val="HTML0"/>
        <w:rPr>
          <w:rStyle w:val="HTML"/>
          <w:lang w:val="en-US"/>
        </w:rPr>
      </w:pPr>
      <w:r w:rsidRPr="008235B3">
        <w:rPr>
          <w:rStyle w:val="HTML"/>
          <w:lang w:val="en-US"/>
        </w:rPr>
        <w:t xml:space="preserve">                Text(text = </w:t>
      </w:r>
      <w:r w:rsidRPr="008235B3">
        <w:rPr>
          <w:rStyle w:val="hljs-string"/>
          <w:lang w:val="en-US"/>
        </w:rPr>
        <w:t>"Hello,"</w:t>
      </w:r>
      <w:r w:rsidRPr="008235B3">
        <w:rPr>
          <w:rStyle w:val="HTML"/>
          <w:lang w:val="en-US"/>
        </w:rPr>
        <w:t>)</w:t>
      </w:r>
    </w:p>
    <w:p w14:paraId="4B1874AB" w14:textId="77777777" w:rsidR="008235B3" w:rsidRPr="008235B3" w:rsidRDefault="008235B3" w:rsidP="008235B3">
      <w:pPr>
        <w:pStyle w:val="HTML0"/>
        <w:rPr>
          <w:rStyle w:val="HTML"/>
          <w:lang w:val="en-US"/>
        </w:rPr>
      </w:pPr>
      <w:r w:rsidRPr="008235B3">
        <w:rPr>
          <w:rStyle w:val="HTML"/>
          <w:lang w:val="en-US"/>
        </w:rPr>
        <w:t xml:space="preserve">            }</w:t>
      </w:r>
    </w:p>
    <w:p w14:paraId="0440AFDF" w14:textId="77777777" w:rsidR="008235B3" w:rsidRPr="008235B3" w:rsidRDefault="008235B3" w:rsidP="008235B3">
      <w:pPr>
        <w:pStyle w:val="HTML0"/>
        <w:rPr>
          <w:rStyle w:val="HTML"/>
          <w:lang w:val="en-US"/>
        </w:rPr>
      </w:pPr>
      <w:r w:rsidRPr="008235B3">
        <w:rPr>
          <w:rStyle w:val="HTML"/>
          <w:lang w:val="en-US"/>
        </w:rPr>
        <w:t xml:space="preserve">            Text(text = </w:t>
      </w:r>
      <w:r w:rsidRPr="008235B3">
        <w:rPr>
          <w:rStyle w:val="hljs-string"/>
          <w:lang w:val="en-US"/>
        </w:rPr>
        <w:t>"Android"</w:t>
      </w:r>
      <w:r w:rsidRPr="008235B3">
        <w:rPr>
          <w:rStyle w:val="HTML"/>
          <w:lang w:val="en-US"/>
        </w:rPr>
        <w:t>)</w:t>
      </w:r>
    </w:p>
    <w:p w14:paraId="40A7B921" w14:textId="77777777" w:rsidR="008235B3" w:rsidRPr="008235B3" w:rsidRDefault="008235B3" w:rsidP="008235B3">
      <w:pPr>
        <w:pStyle w:val="HTML0"/>
        <w:rPr>
          <w:rStyle w:val="HTML"/>
          <w:lang w:val="en-US"/>
        </w:rPr>
      </w:pPr>
      <w:r w:rsidRPr="008235B3">
        <w:rPr>
          <w:rStyle w:val="HTML"/>
          <w:lang w:val="en-US"/>
        </w:rPr>
        <w:t xml:space="preserve">        }</w:t>
      </w:r>
    </w:p>
    <w:p w14:paraId="7D760CE3" w14:textId="77777777" w:rsidR="008235B3" w:rsidRPr="008235B3" w:rsidRDefault="008235B3" w:rsidP="008235B3">
      <w:pPr>
        <w:pStyle w:val="HTML0"/>
        <w:rPr>
          <w:rStyle w:val="HTML"/>
          <w:lang w:val="en-US"/>
        </w:rPr>
      </w:pPr>
      <w:r w:rsidRPr="008235B3">
        <w:rPr>
          <w:rStyle w:val="HTML"/>
          <w:lang w:val="en-US"/>
        </w:rPr>
        <w:t xml:space="preserve">        Text(text = </w:t>
      </w:r>
      <w:r w:rsidRPr="008235B3">
        <w:rPr>
          <w:rStyle w:val="hljs-string"/>
          <w:lang w:val="en-US"/>
        </w:rPr>
        <w:t>"!"</w:t>
      </w:r>
      <w:r w:rsidRPr="008235B3">
        <w:rPr>
          <w:rStyle w:val="HTML"/>
          <w:lang w:val="en-US"/>
        </w:rPr>
        <w:t>)</w:t>
      </w:r>
    </w:p>
    <w:p w14:paraId="34D961DE" w14:textId="77777777" w:rsidR="008235B3" w:rsidRDefault="008235B3" w:rsidP="008235B3">
      <w:pPr>
        <w:pStyle w:val="HTML0"/>
        <w:rPr>
          <w:rStyle w:val="HTML"/>
        </w:rPr>
      </w:pPr>
      <w:r w:rsidRPr="008235B3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128C4FCD" w14:textId="77777777" w:rsidR="008235B3" w:rsidRDefault="008235B3" w:rsidP="008235B3">
      <w:pPr>
        <w:pStyle w:val="HTML0"/>
      </w:pPr>
      <w:r>
        <w:rPr>
          <w:rStyle w:val="HTML"/>
        </w:rPr>
        <w:t xml:space="preserve">} </w:t>
      </w:r>
    </w:p>
    <w:p w14:paraId="2BDE3042" w14:textId="77777777" w:rsidR="008235B3" w:rsidRDefault="008235B3" w:rsidP="008235B3">
      <w:r>
        <w:t>В нашем проекте создадим Actvity c названием MainActivity.</w:t>
      </w:r>
    </w:p>
    <w:p w14:paraId="05EE2414" w14:textId="77777777" w:rsidR="008235B3" w:rsidRDefault="008235B3" w:rsidP="008235B3">
      <w:r>
        <w:t xml:space="preserve">Теперь при запуске приложения наша Activity будет стартовать точно так же, как в классическом подходе. Activity сама по себе следует привычному жизненному циклу и в определённый момент оказывается в состоянии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onCreate()</w:t>
      </w:r>
      <w:r>
        <w:t>, где мы должны определить, что станет контентом нашего экрана.</w:t>
      </w:r>
    </w:p>
    <w:p w14:paraId="1BEACD6A" w14:textId="77777777" w:rsidR="008235B3" w:rsidRDefault="008235B3" w:rsidP="008235B3">
      <w:r>
        <w:t xml:space="preserve">Однако из-за того, что мы используем не стандартный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setContent()</w:t>
      </w:r>
      <w:r>
        <w:t xml:space="preserve">, а compose-функцию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setContent {}</w:t>
      </w:r>
      <w:r>
        <w:t xml:space="preserve">, мы даём системе понять, что для формирования контента экрана должны использоваться механизмы Jetpack Compose и compose-функции. Поэтому в методе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onCreate()</w:t>
      </w:r>
      <w:r>
        <w:t xml:space="preserve"> нашей Activity 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setContent {}</w:t>
      </w:r>
      <w:r>
        <w:t xml:space="preserve"> будем вызывать ComposeFunction с параметром </w:t>
      </w:r>
      <w:r>
        <w:rPr>
          <w:rStyle w:val="code-inlinecontent"/>
          <w:rFonts w:ascii="Courier New" w:hAnsi="Courier New" w:cs="Courier New"/>
          <w:sz w:val="20"/>
          <w:szCs w:val="20"/>
        </w:rPr>
        <w:t>false</w:t>
      </w:r>
      <w:r>
        <w:t>:</w:t>
      </w:r>
    </w:p>
    <w:p w14:paraId="19D70D30" w14:textId="77777777" w:rsidR="008235B3" w:rsidRPr="008235B3" w:rsidRDefault="008235B3" w:rsidP="008235B3">
      <w:pPr>
        <w:pStyle w:val="HTML0"/>
        <w:rPr>
          <w:rStyle w:val="HTML"/>
          <w:lang w:val="en-US"/>
        </w:rPr>
      </w:pPr>
      <w:r w:rsidRPr="008235B3">
        <w:rPr>
          <w:rStyle w:val="hljs-keyword"/>
          <w:lang w:val="en-US"/>
        </w:rPr>
        <w:t>class</w:t>
      </w:r>
      <w:r w:rsidRPr="008235B3">
        <w:rPr>
          <w:rStyle w:val="HTML"/>
          <w:lang w:val="en-US"/>
        </w:rPr>
        <w:t xml:space="preserve"> </w:t>
      </w:r>
      <w:r w:rsidRPr="008235B3">
        <w:rPr>
          <w:rStyle w:val="hljs-title"/>
          <w:lang w:val="en-US"/>
        </w:rPr>
        <w:t>MainActivity</w:t>
      </w:r>
      <w:r w:rsidRPr="008235B3">
        <w:rPr>
          <w:rStyle w:val="HTML"/>
          <w:lang w:val="en-US"/>
        </w:rPr>
        <w:t xml:space="preserve"> : </w:t>
      </w:r>
      <w:r w:rsidRPr="008235B3">
        <w:rPr>
          <w:rStyle w:val="hljs-type"/>
          <w:lang w:val="en-US"/>
        </w:rPr>
        <w:t>ComponentActivity</w:t>
      </w:r>
      <w:r w:rsidRPr="008235B3">
        <w:rPr>
          <w:rStyle w:val="HTML"/>
          <w:lang w:val="en-US"/>
        </w:rPr>
        <w:t>() {</w:t>
      </w:r>
    </w:p>
    <w:p w14:paraId="6A21AE52" w14:textId="77777777" w:rsidR="008235B3" w:rsidRPr="008235B3" w:rsidRDefault="008235B3" w:rsidP="008235B3">
      <w:pPr>
        <w:pStyle w:val="HTML0"/>
        <w:rPr>
          <w:rStyle w:val="HTML"/>
          <w:lang w:val="en-US"/>
        </w:rPr>
      </w:pPr>
      <w:r w:rsidRPr="008235B3">
        <w:rPr>
          <w:rStyle w:val="HTML"/>
          <w:lang w:val="en-US"/>
        </w:rPr>
        <w:t xml:space="preserve">    </w:t>
      </w:r>
      <w:r w:rsidRPr="008235B3">
        <w:rPr>
          <w:rStyle w:val="hljs-keyword"/>
          <w:lang w:val="en-US"/>
        </w:rPr>
        <w:t>override</w:t>
      </w:r>
      <w:r w:rsidRPr="008235B3">
        <w:rPr>
          <w:rStyle w:val="HTML"/>
          <w:lang w:val="en-US"/>
        </w:rPr>
        <w:t xml:space="preserve"> </w:t>
      </w:r>
      <w:r w:rsidRPr="008235B3">
        <w:rPr>
          <w:rStyle w:val="hljs-keyword"/>
          <w:lang w:val="en-US"/>
        </w:rPr>
        <w:t>fun</w:t>
      </w:r>
      <w:r w:rsidRPr="008235B3">
        <w:rPr>
          <w:rStyle w:val="hljs-function"/>
          <w:lang w:val="en-US"/>
        </w:rPr>
        <w:t xml:space="preserve"> </w:t>
      </w:r>
      <w:r w:rsidRPr="008235B3">
        <w:rPr>
          <w:rStyle w:val="hljs-title"/>
          <w:lang w:val="en-US"/>
        </w:rPr>
        <w:t>onCreate</w:t>
      </w:r>
      <w:r w:rsidRPr="008235B3">
        <w:rPr>
          <w:rStyle w:val="hljs-params"/>
          <w:lang w:val="en-US"/>
        </w:rPr>
        <w:t xml:space="preserve">(savedInstanceState: </w:t>
      </w:r>
      <w:r w:rsidRPr="008235B3">
        <w:rPr>
          <w:rStyle w:val="hljs-type"/>
          <w:lang w:val="en-US"/>
        </w:rPr>
        <w:t>Bundle</w:t>
      </w:r>
      <w:r w:rsidRPr="008235B3">
        <w:rPr>
          <w:rStyle w:val="hljs-params"/>
          <w:lang w:val="en-US"/>
        </w:rPr>
        <w:t>?)</w:t>
      </w:r>
      <w:r w:rsidRPr="008235B3">
        <w:rPr>
          <w:rStyle w:val="HTML"/>
          <w:lang w:val="en-US"/>
        </w:rPr>
        <w:t xml:space="preserve"> {</w:t>
      </w:r>
    </w:p>
    <w:p w14:paraId="29296F5C" w14:textId="77777777" w:rsidR="008235B3" w:rsidRPr="008235B3" w:rsidRDefault="008235B3" w:rsidP="008235B3">
      <w:pPr>
        <w:pStyle w:val="HTML0"/>
        <w:rPr>
          <w:rStyle w:val="HTML"/>
          <w:lang w:val="en-US"/>
        </w:rPr>
      </w:pPr>
      <w:r w:rsidRPr="008235B3">
        <w:rPr>
          <w:rStyle w:val="HTML"/>
          <w:lang w:val="en-US"/>
        </w:rPr>
        <w:t xml:space="preserve">        </w:t>
      </w:r>
      <w:r w:rsidRPr="008235B3">
        <w:rPr>
          <w:rStyle w:val="hljs-keyword"/>
          <w:lang w:val="en-US"/>
        </w:rPr>
        <w:t>super</w:t>
      </w:r>
      <w:r w:rsidRPr="008235B3">
        <w:rPr>
          <w:rStyle w:val="HTML"/>
          <w:lang w:val="en-US"/>
        </w:rPr>
        <w:t>.onCreate(savedInstanceState)</w:t>
      </w:r>
    </w:p>
    <w:p w14:paraId="35A1E1A8" w14:textId="77777777" w:rsidR="008235B3" w:rsidRPr="008235B3" w:rsidRDefault="008235B3" w:rsidP="008235B3">
      <w:pPr>
        <w:pStyle w:val="HTML0"/>
        <w:rPr>
          <w:rStyle w:val="HTML"/>
          <w:lang w:val="en-US"/>
        </w:rPr>
      </w:pPr>
      <w:r w:rsidRPr="008235B3">
        <w:rPr>
          <w:rStyle w:val="HTML"/>
          <w:lang w:val="en-US"/>
        </w:rPr>
        <w:t xml:space="preserve">        setContent {</w:t>
      </w:r>
    </w:p>
    <w:p w14:paraId="1E5ABD94" w14:textId="77777777" w:rsidR="008235B3" w:rsidRPr="008235B3" w:rsidRDefault="008235B3" w:rsidP="008235B3">
      <w:pPr>
        <w:pStyle w:val="HTML0"/>
        <w:rPr>
          <w:rStyle w:val="HTML"/>
          <w:lang w:val="en-US"/>
        </w:rPr>
      </w:pPr>
      <w:r w:rsidRPr="008235B3">
        <w:rPr>
          <w:rStyle w:val="HTML"/>
          <w:lang w:val="en-US"/>
        </w:rPr>
        <w:t xml:space="preserve">            ComposeFunction(showHelloWord = </w:t>
      </w:r>
      <w:r w:rsidRPr="008235B3">
        <w:rPr>
          <w:rStyle w:val="hljs-literal"/>
          <w:lang w:val="en-US"/>
        </w:rPr>
        <w:t>false</w:t>
      </w:r>
      <w:r w:rsidRPr="008235B3">
        <w:rPr>
          <w:rStyle w:val="HTML"/>
          <w:lang w:val="en-US"/>
        </w:rPr>
        <w:t>)</w:t>
      </w:r>
    </w:p>
    <w:p w14:paraId="1A279E8D" w14:textId="77777777" w:rsidR="008235B3" w:rsidRDefault="008235B3" w:rsidP="008235B3">
      <w:pPr>
        <w:pStyle w:val="HTML0"/>
        <w:rPr>
          <w:rStyle w:val="HTML"/>
        </w:rPr>
      </w:pPr>
      <w:r w:rsidRPr="008235B3">
        <w:rPr>
          <w:rStyle w:val="HTML"/>
          <w:lang w:val="en-US"/>
        </w:rPr>
        <w:t xml:space="preserve">        </w:t>
      </w:r>
      <w:r>
        <w:rPr>
          <w:rStyle w:val="HTML"/>
        </w:rPr>
        <w:t>}</w:t>
      </w:r>
    </w:p>
    <w:p w14:paraId="7CFA3B25" w14:textId="77777777" w:rsidR="008235B3" w:rsidRDefault="008235B3" w:rsidP="008235B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6BBF5ED" w14:textId="77777777" w:rsidR="008235B3" w:rsidRDefault="008235B3" w:rsidP="008235B3">
      <w:pPr>
        <w:pStyle w:val="HTML0"/>
      </w:pPr>
      <w:r>
        <w:rPr>
          <w:rStyle w:val="HTML"/>
        </w:rPr>
        <w:t xml:space="preserve">} </w:t>
      </w:r>
    </w:p>
    <w:p w14:paraId="13D645C4" w14:textId="77777777" w:rsidR="008235B3" w:rsidRDefault="008235B3" w:rsidP="008235B3">
      <w:r>
        <w:t xml:space="preserve">Рассмотрим подробнее, что произойдёт при начальной отрисовке, когда </w:t>
      </w:r>
      <w:r>
        <w:rPr>
          <w:rStyle w:val="code-inlinecontent"/>
          <w:rFonts w:ascii="Courier New" w:hAnsi="Courier New" w:cs="Courier New"/>
          <w:sz w:val="20"/>
          <w:szCs w:val="20"/>
        </w:rPr>
        <w:t>showHelloWord = false</w:t>
      </w:r>
      <w:r>
        <w:t>:</w:t>
      </w:r>
    </w:p>
    <w:p w14:paraId="1E3F1A51" w14:textId="77777777" w:rsidR="008235B3" w:rsidRPr="008235B3" w:rsidRDefault="008235B3" w:rsidP="008235B3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n-US"/>
        </w:rPr>
      </w:pPr>
      <w:r>
        <w:lastRenderedPageBreak/>
        <w:t>Создаётся</w:t>
      </w:r>
      <w:r w:rsidRPr="008235B3">
        <w:rPr>
          <w:lang w:val="en-US"/>
        </w:rPr>
        <w:t xml:space="preserve"> ComposeFunction </w:t>
      </w:r>
      <w:r>
        <w:t>с</w:t>
      </w:r>
      <w:r w:rsidRPr="008235B3">
        <w:rPr>
          <w:lang w:val="en-US"/>
        </w:rPr>
        <w:t xml:space="preserve"> </w:t>
      </w:r>
      <w:r w:rsidRPr="008235B3">
        <w:rPr>
          <w:rStyle w:val="code-inlinecontent"/>
          <w:rFonts w:ascii="Courier New" w:hAnsi="Courier New" w:cs="Courier New"/>
          <w:sz w:val="20"/>
          <w:szCs w:val="20"/>
          <w:lang w:val="en-US"/>
        </w:rPr>
        <w:t>showHelloWord = false</w:t>
      </w:r>
      <w:r w:rsidRPr="008235B3">
        <w:rPr>
          <w:lang w:val="en-US"/>
        </w:rPr>
        <w:t>.</w:t>
      </w:r>
    </w:p>
    <w:p w14:paraId="75E14C0C" w14:textId="77777777" w:rsidR="008235B3" w:rsidRDefault="008235B3" w:rsidP="008235B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Создаётся компонент </w:t>
      </w: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>.</w:t>
      </w:r>
    </w:p>
    <w:p w14:paraId="5F2F5228" w14:textId="77777777" w:rsidR="008235B3" w:rsidRDefault="008235B3" w:rsidP="008235B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 xml:space="preserve"> создаётся компонент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>.</w:t>
      </w:r>
    </w:p>
    <w:p w14:paraId="356FB4A7" w14:textId="77777777" w:rsidR="008235B3" w:rsidRDefault="008235B3" w:rsidP="008235B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Так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showHelloWord = false</w:t>
      </w:r>
      <w:r>
        <w:t xml:space="preserve">, ветка </w:t>
      </w:r>
      <w:r>
        <w:rPr>
          <w:rStyle w:val="code-inlinecontent"/>
          <w:rFonts w:ascii="Courier New" w:hAnsi="Courier New" w:cs="Courier New"/>
          <w:sz w:val="20"/>
          <w:szCs w:val="20"/>
        </w:rPr>
        <w:t>if</w:t>
      </w:r>
      <w:r>
        <w:t xml:space="preserve"> пропускается, и </w:t>
      </w:r>
      <w:r>
        <w:rPr>
          <w:rStyle w:val="code-inlinecontent"/>
          <w:rFonts w:ascii="Courier New" w:hAnsi="Courier New" w:cs="Courier New"/>
          <w:sz w:val="20"/>
          <w:szCs w:val="20"/>
        </w:rPr>
        <w:t>Text(text = "Hello,")</w:t>
      </w:r>
      <w:r>
        <w:t xml:space="preserve"> не создаётся.</w:t>
      </w:r>
    </w:p>
    <w:p w14:paraId="197248A1" w14:textId="77777777" w:rsidR="008235B3" w:rsidRDefault="008235B3" w:rsidP="008235B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Создаётся </w:t>
      </w:r>
      <w:r>
        <w:rPr>
          <w:rStyle w:val="code-inlinecontent"/>
          <w:rFonts w:ascii="Courier New" w:hAnsi="Courier New" w:cs="Courier New"/>
          <w:sz w:val="20"/>
          <w:szCs w:val="20"/>
        </w:rPr>
        <w:t>Text(text = "Android")</w:t>
      </w:r>
      <w:r>
        <w:t>.</w:t>
      </w:r>
    </w:p>
    <w:p w14:paraId="505919C9" w14:textId="77777777" w:rsidR="008235B3" w:rsidRPr="008235B3" w:rsidRDefault="008235B3" w:rsidP="008235B3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n-US"/>
        </w:rPr>
      </w:pPr>
      <w:r>
        <w:t>Вне</w:t>
      </w:r>
      <w:r w:rsidRPr="008235B3">
        <w:rPr>
          <w:lang w:val="en-US"/>
        </w:rPr>
        <w:t xml:space="preserve"> </w:t>
      </w:r>
      <w:r w:rsidRPr="008235B3">
        <w:rPr>
          <w:rStyle w:val="code-inlinecontent"/>
          <w:rFonts w:ascii="Courier New" w:hAnsi="Courier New" w:cs="Courier New"/>
          <w:sz w:val="20"/>
          <w:szCs w:val="20"/>
          <w:lang w:val="en-US"/>
        </w:rPr>
        <w:t>Column</w:t>
      </w:r>
      <w:r w:rsidRPr="008235B3">
        <w:rPr>
          <w:lang w:val="en-US"/>
        </w:rPr>
        <w:t xml:space="preserve"> </w:t>
      </w:r>
      <w:r>
        <w:t>создаётся</w:t>
      </w:r>
      <w:r w:rsidRPr="008235B3">
        <w:rPr>
          <w:lang w:val="en-US"/>
        </w:rPr>
        <w:t xml:space="preserve"> </w:t>
      </w:r>
      <w:r w:rsidRPr="008235B3">
        <w:rPr>
          <w:rStyle w:val="code-inlinecontent"/>
          <w:rFonts w:ascii="Courier New" w:hAnsi="Courier New" w:cs="Courier New"/>
          <w:sz w:val="20"/>
          <w:szCs w:val="20"/>
          <w:lang w:val="en-US"/>
        </w:rPr>
        <w:t>Text(text = "!")</w:t>
      </w:r>
      <w:r w:rsidRPr="008235B3">
        <w:rPr>
          <w:lang w:val="en-US"/>
        </w:rPr>
        <w:t>.</w:t>
      </w:r>
    </w:p>
    <w:p w14:paraId="053F10EF" w14:textId="77777777" w:rsidR="008235B3" w:rsidRDefault="008235B3" w:rsidP="008235B3">
      <w:pPr>
        <w:spacing w:after="0"/>
      </w:pPr>
      <w:r>
        <w:t xml:space="preserve">Далее происходит этап компоновки. </w:t>
      </w:r>
    </w:p>
    <w:p w14:paraId="5F795D4A" w14:textId="77777777" w:rsidR="008235B3" w:rsidRDefault="008235B3" w:rsidP="008235B3">
      <w:pPr>
        <w:pStyle w:val="4"/>
      </w:pPr>
      <w:r>
        <w:rPr>
          <w:rStyle w:val="a3"/>
          <w:b w:val="0"/>
          <w:bCs w:val="0"/>
        </w:rPr>
        <w:t>Этап Layout</w:t>
      </w:r>
    </w:p>
    <w:p w14:paraId="4DFCD020" w14:textId="77777777" w:rsidR="008235B3" w:rsidRDefault="008235B3" w:rsidP="008235B3">
      <w:r>
        <w:rPr>
          <w:rStyle w:val="a3"/>
        </w:rPr>
        <w:t>Layout</w:t>
      </w:r>
      <w:r>
        <w:t xml:space="preserve"> — это этап, на котором компоненты измеряются и размещаются в пределах своих родительских компонентов. В это время определяется окончательное положение каждого компонента на экране.</w:t>
      </w:r>
    </w:p>
    <w:p w14:paraId="76C93935" w14:textId="77777777" w:rsidR="008235B3" w:rsidRDefault="008235B3" w:rsidP="008235B3">
      <w:r>
        <w:t>Такой этап состоит из измерения компонентов, выбора собственного размера компонентов и определения положения детей:</w:t>
      </w:r>
    </w:p>
    <w:p w14:paraId="20A4A170" w14:textId="77777777" w:rsidR="008235B3" w:rsidRDefault="008235B3" w:rsidP="008235B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 xml:space="preserve"> измеряет свои дочерние элементы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Text("!")</w:t>
      </w:r>
      <w:r>
        <w:t>.</w:t>
      </w:r>
    </w:p>
    <w:p w14:paraId="66D210D7" w14:textId="77777777" w:rsidR="008235B3" w:rsidRDefault="008235B3" w:rsidP="008235B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 измеряет свои дочерние элементы </w:t>
      </w:r>
      <w:r>
        <w:rPr>
          <w:rStyle w:val="code-inlinecontent"/>
          <w:rFonts w:ascii="Courier New" w:hAnsi="Courier New" w:cs="Courier New"/>
          <w:sz w:val="20"/>
          <w:szCs w:val="20"/>
        </w:rPr>
        <w:t>(Text("Hello,")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Text(text = "Android")</w:t>
      </w:r>
      <w:r>
        <w:t>.</w:t>
      </w:r>
    </w:p>
    <w:p w14:paraId="23DCE911" w14:textId="77777777" w:rsidR="008235B3" w:rsidRDefault="008235B3" w:rsidP="008235B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Text(text = "Android")</w:t>
      </w:r>
      <w:r>
        <w:t xml:space="preserve">-компонент измеряется для определения своих размеров и передаёт их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>.</w:t>
      </w:r>
    </w:p>
    <w:p w14:paraId="6CE5E64C" w14:textId="77777777" w:rsidR="008235B3" w:rsidRDefault="008235B3" w:rsidP="008235B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 использует измерения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Text(text = "Android")</w:t>
      </w:r>
      <w:r>
        <w:t xml:space="preserve"> для определения собственного размера и передачи его в </w:t>
      </w: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>.</w:t>
      </w:r>
    </w:p>
    <w:p w14:paraId="4AC0E97F" w14:textId="77777777" w:rsidR="008235B3" w:rsidRDefault="008235B3" w:rsidP="008235B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Text(text = "!")</w:t>
      </w:r>
      <w:r>
        <w:t xml:space="preserve">-компонент измеряется для определения своих размеров и передаёт их </w:t>
      </w: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>.</w:t>
      </w:r>
    </w:p>
    <w:p w14:paraId="65CA7896" w14:textId="77777777" w:rsidR="008235B3" w:rsidRDefault="008235B3" w:rsidP="008235B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 xml:space="preserve"> на основе полученных данных определяет свои размеры. Он использует максимальную высоту «ребёнка» и сумму ширин всех «детей», а затем размещает свои дочерние элементы.</w:t>
      </w:r>
    </w:p>
    <w:p w14:paraId="23810F53" w14:textId="77777777" w:rsidR="008235B3" w:rsidRDefault="008235B3" w:rsidP="008235B3">
      <w:pPr>
        <w:spacing w:after="0"/>
      </w:pPr>
      <w:r>
        <w:t>На заключительном этапе происходит отрисовка — Drawing.</w:t>
      </w:r>
    </w:p>
    <w:p w14:paraId="2935AE28" w14:textId="77777777" w:rsidR="008235B3" w:rsidRDefault="008235B3" w:rsidP="008235B3">
      <w:pPr>
        <w:pStyle w:val="4"/>
      </w:pPr>
      <w:r>
        <w:rPr>
          <w:rStyle w:val="a3"/>
          <w:b w:val="0"/>
          <w:bCs w:val="0"/>
        </w:rPr>
        <w:t>Этап Drawing</w:t>
      </w:r>
    </w:p>
    <w:p w14:paraId="0B67078E" w14:textId="77777777" w:rsidR="008235B3" w:rsidRDefault="008235B3" w:rsidP="008235B3">
      <w:r>
        <w:rPr>
          <w:rStyle w:val="a3"/>
        </w:rPr>
        <w:t>Drawing</w:t>
      </w:r>
      <w:r>
        <w:t xml:space="preserve"> — это этап, на котором компоненты фактически рисуются на экране. Этот этап включает отрисовку пикселей каждого компонента с учётом их положения и размеров, определённых на предыдущем этапе.</w:t>
      </w:r>
    </w:p>
    <w:p w14:paraId="0A998FF5" w14:textId="77777777" w:rsidR="008235B3" w:rsidRDefault="008235B3" w:rsidP="008235B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 xml:space="preserve"> рисует фон и границы (если они есть), затем рисует дочерние элементы.</w:t>
      </w:r>
    </w:p>
    <w:p w14:paraId="4034546A" w14:textId="77777777" w:rsidR="008235B3" w:rsidRDefault="008235B3" w:rsidP="008235B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 рисует свои дочерние элементы в порядке, определённом на этапе Layout.</w:t>
      </w:r>
    </w:p>
    <w:p w14:paraId="32973901" w14:textId="77777777" w:rsidR="008235B3" w:rsidRDefault="008235B3" w:rsidP="008235B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Каждый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>-компонент рисует свой текст.</w:t>
      </w:r>
    </w:p>
    <w:p w14:paraId="6E72B4AD" w14:textId="77777777" w:rsidR="008235B3" w:rsidRDefault="008235B3" w:rsidP="008235B3">
      <w:pPr>
        <w:spacing w:after="0"/>
      </w:pPr>
      <w:r>
        <w:t>На экране мы увидим надпись «Android!»</w:t>
      </w:r>
    </w:p>
    <w:p w14:paraId="418A3E78" w14:textId="77777777" w:rsidR="008235B3" w:rsidRDefault="008235B3" w:rsidP="008235B3">
      <w:r>
        <w:t xml:space="preserve">При изменении входящего параметра </w:t>
      </w:r>
      <w:r>
        <w:rPr>
          <w:rStyle w:val="code-inlinecontent"/>
          <w:rFonts w:ascii="Courier New" w:hAnsi="Courier New" w:cs="Courier New"/>
          <w:sz w:val="20"/>
          <w:szCs w:val="20"/>
        </w:rPr>
        <w:t>showHelloWord</w:t>
      </w:r>
      <w:r>
        <w:t xml:space="preserve"> на </w:t>
      </w:r>
      <w:r>
        <w:rPr>
          <w:rStyle w:val="code-inlinecontent"/>
          <w:rFonts w:ascii="Courier New" w:hAnsi="Courier New" w:cs="Courier New"/>
          <w:sz w:val="20"/>
          <w:szCs w:val="20"/>
        </w:rPr>
        <w:t>true</w:t>
      </w:r>
      <w:r>
        <w:t xml:space="preserve"> Jetpack Compose, отслеживающий это изменение, инициирует рекомпозицию.</w:t>
      </w:r>
    </w:p>
    <w:p w14:paraId="6F8B518A" w14:textId="77777777" w:rsidR="008235B3" w:rsidRDefault="008235B3" w:rsidP="008235B3">
      <w:r>
        <w:t>Этапы при рекомпозиции (showHelloWord = true) здесь такие:</w:t>
      </w:r>
    </w:p>
    <w:p w14:paraId="4EC41411" w14:textId="77777777" w:rsidR="008235B3" w:rsidRDefault="008235B3" w:rsidP="008235B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Jetpack Compose повторно вызывает функцию ComposeFunction, чтобы отрисовать новые компоненты.</w:t>
      </w:r>
    </w:p>
    <w:p w14:paraId="5342B09C" w14:textId="77777777" w:rsidR="008235B3" w:rsidRDefault="008235B3" w:rsidP="008235B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 xml:space="preserve"> создаётся заново.</w:t>
      </w:r>
    </w:p>
    <w:p w14:paraId="407E21BF" w14:textId="77777777" w:rsidR="008235B3" w:rsidRDefault="008235B3" w:rsidP="008235B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 xml:space="preserve"> создаётся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>.</w:t>
      </w:r>
    </w:p>
    <w:p w14:paraId="41E16465" w14:textId="77777777" w:rsidR="008235B3" w:rsidRDefault="008235B3" w:rsidP="008235B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Так как теперь </w:t>
      </w:r>
      <w:r>
        <w:rPr>
          <w:rStyle w:val="code-inlinecontent"/>
          <w:rFonts w:ascii="Courier New" w:hAnsi="Courier New" w:cs="Courier New"/>
          <w:sz w:val="20"/>
          <w:szCs w:val="20"/>
        </w:rPr>
        <w:t>showHelloWord = true</w:t>
      </w:r>
      <w:r>
        <w:t xml:space="preserve">, то создается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Text(text = "Hello,")</w:t>
      </w:r>
      <w:r>
        <w:t>.</w:t>
      </w:r>
    </w:p>
    <w:p w14:paraId="7ED53F85" w14:textId="77777777" w:rsidR="008235B3" w:rsidRDefault="008235B3" w:rsidP="008235B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Создаётся </w:t>
      </w:r>
      <w:r>
        <w:rPr>
          <w:rStyle w:val="code-inlinecontent"/>
          <w:rFonts w:ascii="Courier New" w:hAnsi="Courier New" w:cs="Courier New"/>
          <w:sz w:val="20"/>
          <w:szCs w:val="20"/>
        </w:rPr>
        <w:t>Text(text = "Android")</w:t>
      </w:r>
      <w:r>
        <w:t>.</w:t>
      </w:r>
    </w:p>
    <w:p w14:paraId="55F2C06F" w14:textId="77777777" w:rsidR="008235B3" w:rsidRDefault="008235B3" w:rsidP="008235B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Вне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 создаётся </w:t>
      </w:r>
      <w:r>
        <w:rPr>
          <w:rStyle w:val="code-inlinecontent"/>
          <w:rFonts w:ascii="Courier New" w:hAnsi="Courier New" w:cs="Courier New"/>
          <w:sz w:val="20"/>
          <w:szCs w:val="20"/>
        </w:rPr>
        <w:t>Text(text = "!")</w:t>
      </w:r>
      <w:r>
        <w:t>.</w:t>
      </w:r>
    </w:p>
    <w:p w14:paraId="5CCD4A8C" w14:textId="77777777" w:rsidR="008235B3" w:rsidRDefault="008235B3" w:rsidP="008235B3">
      <w:pPr>
        <w:spacing w:after="0"/>
      </w:pPr>
      <w:r>
        <w:lastRenderedPageBreak/>
        <w:t>Повторяются этапы компоновки и отрисовки, и дальше на экране отобразится «Hello, ! Android»</w:t>
      </w:r>
    </w:p>
    <w:p w14:paraId="4AB1D019" w14:textId="77777777" w:rsidR="008235B3" w:rsidRDefault="008235B3" w:rsidP="008235B3">
      <w:r>
        <w:t xml:space="preserve">Стоит отметить, что рекомпозиция функций </w:t>
      </w:r>
      <w:r>
        <w:rPr>
          <w:rStyle w:val="code-inlinecontent"/>
          <w:rFonts w:ascii="Courier New" w:hAnsi="Courier New" w:cs="Courier New"/>
          <w:sz w:val="20"/>
          <w:szCs w:val="20"/>
        </w:rPr>
        <w:t>Text(text = "Android")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Text(text = "!")</w:t>
      </w:r>
      <w:r>
        <w:t xml:space="preserve"> не произойдёт, так как они не зависят от изменившегося состояния.</w:t>
      </w:r>
    </w:p>
    <w:p w14:paraId="228936DC" w14:textId="77777777" w:rsidR="008235B3" w:rsidRDefault="008235B3" w:rsidP="008235B3">
      <w:r>
        <w:t>Далее при выходе с экрана наша ComposeFunction уничтожится.</w:t>
      </w:r>
    </w:p>
    <w:p w14:paraId="050A5F5B" w14:textId="77777777" w:rsidR="008235B3" w:rsidRDefault="008235B3" w:rsidP="008235B3">
      <w:pPr>
        <w:pStyle w:val="chatmessage-author"/>
      </w:pPr>
      <w:r>
        <w:t>VeX</w:t>
      </w:r>
    </w:p>
    <w:p w14:paraId="79F8D9D5" w14:textId="77777777" w:rsidR="008235B3" w:rsidRDefault="008235B3" w:rsidP="008235B3">
      <w:r>
        <w:t>Сложновато, но, кажется, я вижу сходство с жизненным циклом компонентов в других фреймворках!</w:t>
      </w:r>
    </w:p>
    <w:p w14:paraId="5AC9ADEC" w14:textId="77777777" w:rsidR="008235B3" w:rsidRDefault="008235B3" w:rsidP="008235B3">
      <w:r>
        <w:t>Действительно, сходство есть. Однако у жизненного цикла compose-функции есть суперсила в виде автоуправления обновлением интерфейса, что делает процесс более гибким и эффективным.</w:t>
      </w:r>
    </w:p>
    <w:p w14:paraId="06222628" w14:textId="77777777" w:rsidR="008235B3" w:rsidRDefault="008235B3" w:rsidP="008235B3">
      <w:r>
        <w:t>Проверим, усвоился ли этот урок.</w:t>
      </w:r>
    </w:p>
    <w:p w14:paraId="671E83D4" w14:textId="77777777" w:rsidR="008235B3" w:rsidRDefault="008235B3" w:rsidP="008235B3">
      <w:pPr>
        <w:pStyle w:val="z-"/>
      </w:pPr>
      <w:r>
        <w:t>Начало формы</w:t>
      </w:r>
    </w:p>
    <w:p w14:paraId="18B437CE" w14:textId="77777777" w:rsidR="008235B3" w:rsidRDefault="008235B3" w:rsidP="008235B3">
      <w:r>
        <w:t>Какой этап в жизненном цикле compose-функции включает в себя изменение данных или состояний, вызывающих обновление пользовательского интерфейса?</w:t>
      </w:r>
    </w:p>
    <w:p w14:paraId="54CDA0DE" w14:textId="76C220E8" w:rsidR="008235B3" w:rsidRDefault="008235B3" w:rsidP="008235B3">
      <w:r>
        <w:rPr>
          <w:rStyle w:val="visually-hidden"/>
        </w:rPr>
        <w:object w:dxaOrig="1440" w:dyaOrig="1440" w14:anchorId="76998D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75" style="width:18pt;height:15.6pt" o:ole="">
            <v:imagedata r:id="rId7" o:title=""/>
          </v:shape>
          <w:control r:id="rId8" w:name="DefaultOcxName" w:shapeid="_x0000_i1058"/>
        </w:object>
      </w:r>
    </w:p>
    <w:p w14:paraId="6FA145FA" w14:textId="77777777" w:rsidR="008235B3" w:rsidRDefault="008235B3" w:rsidP="008235B3">
      <w:pPr>
        <w:pStyle w:val="z-1"/>
      </w:pPr>
      <w:r>
        <w:t>Конец формы</w:t>
      </w:r>
    </w:p>
    <w:p w14:paraId="19068627" w14:textId="77777777" w:rsidR="008235B3" w:rsidRDefault="008235B3" w:rsidP="008235B3">
      <w:r>
        <w:t>Создание</w:t>
      </w:r>
    </w:p>
    <w:p w14:paraId="2A55433C" w14:textId="37D96A27" w:rsidR="008235B3" w:rsidRDefault="008235B3" w:rsidP="008235B3">
      <w:r>
        <w:rPr>
          <w:rStyle w:val="visually-hidden"/>
        </w:rPr>
        <w:object w:dxaOrig="1440" w:dyaOrig="1440" w14:anchorId="7BD92E78">
          <v:shape id="_x0000_i1057" type="#_x0000_t75" style="width:18pt;height:15.6pt" o:ole="">
            <v:imagedata r:id="rId7" o:title=""/>
          </v:shape>
          <w:control r:id="rId9" w:name="DefaultOcxName1" w:shapeid="_x0000_i1057"/>
        </w:object>
      </w:r>
    </w:p>
    <w:p w14:paraId="24013010" w14:textId="77777777" w:rsidR="008235B3" w:rsidRDefault="008235B3" w:rsidP="008235B3">
      <w:r>
        <w:rPr>
          <w:rStyle w:val="visually-hidden"/>
        </w:rPr>
        <w:t>Правильный ответ</w:t>
      </w:r>
    </w:p>
    <w:p w14:paraId="5C9D926E" w14:textId="77777777" w:rsidR="008235B3" w:rsidRDefault="008235B3" w:rsidP="008235B3">
      <w:r>
        <w:t>Рекомпозиция</w:t>
      </w:r>
    </w:p>
    <w:p w14:paraId="24075DC7" w14:textId="77777777" w:rsidR="008235B3" w:rsidRDefault="008235B3" w:rsidP="008235B3">
      <w:r>
        <w:t>Это верный ответ.</w:t>
      </w:r>
    </w:p>
    <w:p w14:paraId="49A570A3" w14:textId="6619E751" w:rsidR="008235B3" w:rsidRDefault="008235B3" w:rsidP="008235B3">
      <w:r>
        <w:rPr>
          <w:rStyle w:val="visually-hidden"/>
        </w:rPr>
        <w:object w:dxaOrig="1440" w:dyaOrig="1440" w14:anchorId="55D8AB5A">
          <v:shape id="_x0000_i1056" type="#_x0000_t75" style="width:18pt;height:15.6pt" o:ole="">
            <v:imagedata r:id="rId7" o:title=""/>
          </v:shape>
          <w:control r:id="rId10" w:name="DefaultOcxName2" w:shapeid="_x0000_i1056"/>
        </w:object>
      </w:r>
    </w:p>
    <w:p w14:paraId="6ADEF2C8" w14:textId="77777777" w:rsidR="008235B3" w:rsidRDefault="008235B3" w:rsidP="008235B3">
      <w:r>
        <w:t>Измерение</w:t>
      </w:r>
    </w:p>
    <w:p w14:paraId="0614CD22" w14:textId="17AA2EE9" w:rsidR="008235B3" w:rsidRDefault="008235B3" w:rsidP="008235B3">
      <w:r>
        <w:rPr>
          <w:rStyle w:val="visually-hidden"/>
        </w:rPr>
        <w:object w:dxaOrig="1440" w:dyaOrig="1440" w14:anchorId="74327BFA">
          <v:shape id="_x0000_i1055" type="#_x0000_t75" style="width:18pt;height:15.6pt" o:ole="">
            <v:imagedata r:id="rId7" o:title=""/>
          </v:shape>
          <w:control r:id="rId11" w:name="DefaultOcxName3" w:shapeid="_x0000_i1055"/>
        </w:object>
      </w:r>
    </w:p>
    <w:p w14:paraId="670E492C" w14:textId="77777777" w:rsidR="008235B3" w:rsidRDefault="008235B3" w:rsidP="008235B3">
      <w:pPr>
        <w:pStyle w:val="z-"/>
      </w:pPr>
      <w:r>
        <w:t>Начало формы</w:t>
      </w:r>
    </w:p>
    <w:p w14:paraId="2A1A0330" w14:textId="77777777" w:rsidR="008235B3" w:rsidRDefault="008235B3" w:rsidP="008235B3">
      <w:r>
        <w:t>Рендеринг</w:t>
      </w:r>
    </w:p>
    <w:p w14:paraId="42F918FC" w14:textId="77777777" w:rsidR="008235B3" w:rsidRDefault="008235B3" w:rsidP="008235B3">
      <w:pPr>
        <w:pStyle w:val="z-1"/>
      </w:pPr>
      <w:r>
        <w:t>Конец формы</w:t>
      </w:r>
    </w:p>
    <w:p w14:paraId="69405F80" w14:textId="77777777" w:rsidR="008235B3" w:rsidRDefault="008235B3" w:rsidP="008235B3">
      <w:r>
        <w:rPr>
          <w:rStyle w:val="quizfeedback-actions-text"/>
        </w:rPr>
        <w:t>Как вам задача?</w:t>
      </w:r>
    </w:p>
    <w:p w14:paraId="659C972D" w14:textId="77777777" w:rsidR="008235B3" w:rsidRDefault="008235B3" w:rsidP="008235B3">
      <w:pPr>
        <w:pStyle w:val="chatmessage-author"/>
      </w:pPr>
      <w:r>
        <w:t>VeX</w:t>
      </w:r>
    </w:p>
    <w:p w14:paraId="436085D8" w14:textId="77777777" w:rsidR="008235B3" w:rsidRDefault="008235B3" w:rsidP="008235B3">
      <w:r>
        <w:t>Ура, можем двигаться дальше!</w:t>
      </w:r>
    </w:p>
    <w:p w14:paraId="68FB89E8" w14:textId="77777777" w:rsidR="008235B3" w:rsidRDefault="008235B3" w:rsidP="008235B3">
      <w:r>
        <w:t>В этом уроке вы узнали про жизненный цикл compose-функций. Из-за его особенностей — периодических обновлений — стоит учитывать некоторые правила, и они ждут вас в следующих уроках. Готовы детальнее изучить рекомпозицию, стейты и сайд-эффекты?</w:t>
      </w:r>
    </w:p>
    <w:p w14:paraId="7A4C1881" w14:textId="7EAB18E0" w:rsidR="00545E80" w:rsidRPr="008235B3" w:rsidRDefault="00545E80" w:rsidP="008235B3"/>
    <w:sectPr w:rsidR="00545E80" w:rsidRPr="008235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745DD"/>
    <w:multiLevelType w:val="multilevel"/>
    <w:tmpl w:val="C22C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E5896"/>
    <w:multiLevelType w:val="multilevel"/>
    <w:tmpl w:val="8EF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A1367"/>
    <w:multiLevelType w:val="multilevel"/>
    <w:tmpl w:val="0B00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191D67"/>
    <w:multiLevelType w:val="multilevel"/>
    <w:tmpl w:val="38D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C3B1E"/>
    <w:multiLevelType w:val="multilevel"/>
    <w:tmpl w:val="62FA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6F28E0"/>
    <w:multiLevelType w:val="multilevel"/>
    <w:tmpl w:val="CD22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504F45"/>
    <w:multiLevelType w:val="multilevel"/>
    <w:tmpl w:val="BFDE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534F86"/>
    <w:multiLevelType w:val="multilevel"/>
    <w:tmpl w:val="F8EA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4E7533"/>
    <w:multiLevelType w:val="multilevel"/>
    <w:tmpl w:val="F25A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54392B"/>
    <w:multiLevelType w:val="multilevel"/>
    <w:tmpl w:val="AF5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6"/>
  </w:num>
  <w:num w:numId="5">
    <w:abstractNumId w:val="2"/>
  </w:num>
  <w:num w:numId="6">
    <w:abstractNumId w:val="0"/>
  </w:num>
  <w:num w:numId="7">
    <w:abstractNumId w:val="9"/>
  </w:num>
  <w:num w:numId="8">
    <w:abstractNumId w:val="8"/>
  </w:num>
  <w:num w:numId="9">
    <w:abstractNumId w:val="5"/>
  </w:num>
  <w:num w:numId="10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0668"/>
    <w:rsid w:val="001733BD"/>
    <w:rsid w:val="002567A8"/>
    <w:rsid w:val="00351715"/>
    <w:rsid w:val="004E6099"/>
    <w:rsid w:val="00545E80"/>
    <w:rsid w:val="006575DD"/>
    <w:rsid w:val="0067740A"/>
    <w:rsid w:val="006C477B"/>
    <w:rsid w:val="007113AD"/>
    <w:rsid w:val="00760A99"/>
    <w:rsid w:val="008235B3"/>
    <w:rsid w:val="00A6779F"/>
    <w:rsid w:val="00AD2804"/>
    <w:rsid w:val="00B235E1"/>
    <w:rsid w:val="00B71112"/>
    <w:rsid w:val="00B957A9"/>
    <w:rsid w:val="00D8349D"/>
    <w:rsid w:val="00DC6BC8"/>
    <w:rsid w:val="00EB26A6"/>
    <w:rsid w:val="00F1593F"/>
    <w:rsid w:val="00FB11E8"/>
    <w:rsid w:val="00F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semiHidden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ontrol" Target="activeX/activeX4.xml"/><Relationship Id="rId5" Type="http://schemas.openxmlformats.org/officeDocument/2006/relationships/image" Target="media/image1.png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1311</Words>
  <Characters>7479</Characters>
  <Application>Microsoft Office Word</Application>
  <DocSecurity>0</DocSecurity>
  <Lines>62</Lines>
  <Paragraphs>17</Paragraphs>
  <ScaleCrop>false</ScaleCrop>
  <Company/>
  <LinksUpToDate>false</LinksUpToDate>
  <CharactersWithSpaces>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25</cp:revision>
  <dcterms:created xsi:type="dcterms:W3CDTF">2025-12-11T13:01:00Z</dcterms:created>
  <dcterms:modified xsi:type="dcterms:W3CDTF">2025-12-12T09:01:00Z</dcterms:modified>
</cp:coreProperties>
</file>